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6D" w:rsidRPr="002E4ED7" w:rsidRDefault="008867C6" w:rsidP="006E3955">
      <w:pPr>
        <w:pStyle w:val="Heading1"/>
        <w:spacing w:before="76"/>
        <w:ind w:left="0" w:right="0"/>
        <w:jc w:val="center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 O K</w:t>
      </w:r>
    </w:p>
    <w:p w:rsidR="00564E6D" w:rsidRPr="002E4ED7" w:rsidRDefault="00564E6D" w:rsidP="006E3955">
      <w:pPr>
        <w:pStyle w:val="BodyText"/>
        <w:jc w:val="center"/>
        <w:rPr>
          <w:rFonts w:asciiTheme="majorHAnsi" w:hAnsiTheme="majorHAnsi"/>
          <w:b/>
          <w:sz w:val="22"/>
          <w:szCs w:val="22"/>
        </w:rPr>
      </w:pPr>
    </w:p>
    <w:p w:rsidR="00564E6D" w:rsidRPr="002E4ED7" w:rsidRDefault="008867C6" w:rsidP="006E3955">
      <w:pPr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O</w:t>
      </w:r>
      <w:r w:rsidRPr="002E4ED7">
        <w:rPr>
          <w:rFonts w:asciiTheme="majorHAnsi" w:hAnsiTheme="majorHAnsi"/>
          <w:b/>
          <w:spacing w:val="-5"/>
        </w:rPr>
        <w:t xml:space="preserve"> </w:t>
      </w:r>
      <w:r w:rsidRPr="002E4ED7">
        <w:rPr>
          <w:rFonts w:asciiTheme="majorHAnsi" w:hAnsiTheme="majorHAnsi"/>
          <w:b/>
        </w:rPr>
        <w:t>USTANOVITVI</w:t>
      </w:r>
      <w:r w:rsidRPr="002E4ED7">
        <w:rPr>
          <w:rFonts w:asciiTheme="majorHAnsi" w:hAnsiTheme="majorHAnsi"/>
          <w:b/>
          <w:spacing w:val="-5"/>
        </w:rPr>
        <w:t xml:space="preserve"> </w:t>
      </w:r>
      <w:r w:rsidRPr="002E4ED7">
        <w:rPr>
          <w:rFonts w:asciiTheme="majorHAnsi" w:hAnsiTheme="majorHAnsi"/>
          <w:b/>
        </w:rPr>
        <w:t>JAVNEGA</w:t>
      </w:r>
      <w:r w:rsidRPr="002E4ED7">
        <w:rPr>
          <w:rFonts w:asciiTheme="majorHAnsi" w:hAnsiTheme="majorHAnsi"/>
          <w:b/>
          <w:spacing w:val="-6"/>
        </w:rPr>
        <w:t xml:space="preserve"> </w:t>
      </w:r>
      <w:r w:rsidRPr="002E4ED7">
        <w:rPr>
          <w:rFonts w:asciiTheme="majorHAnsi" w:hAnsiTheme="majorHAnsi"/>
          <w:b/>
        </w:rPr>
        <w:t>VZGOJNO-IZOBRAŽEVALNEGA</w:t>
      </w:r>
      <w:r w:rsidRPr="002E4ED7">
        <w:rPr>
          <w:rFonts w:asciiTheme="majorHAnsi" w:hAnsiTheme="majorHAnsi"/>
          <w:b/>
          <w:spacing w:val="-3"/>
        </w:rPr>
        <w:t xml:space="preserve"> </w:t>
      </w:r>
      <w:r w:rsidRPr="002E4ED7">
        <w:rPr>
          <w:rFonts w:asciiTheme="majorHAnsi" w:hAnsiTheme="majorHAnsi"/>
          <w:b/>
        </w:rPr>
        <w:t>ZAVODA</w:t>
      </w:r>
      <w:r w:rsidR="006E3955" w:rsidRPr="002E4ED7">
        <w:rPr>
          <w:rFonts w:asciiTheme="majorHAnsi" w:hAnsiTheme="majorHAnsi"/>
          <w:b/>
        </w:rPr>
        <w:t xml:space="preserve"> -</w:t>
      </w:r>
    </w:p>
    <w:p w:rsidR="00564E6D" w:rsidRPr="002E4ED7" w:rsidRDefault="008867C6" w:rsidP="006E3955">
      <w:pPr>
        <w:pStyle w:val="Heading1"/>
        <w:tabs>
          <w:tab w:val="left" w:pos="612"/>
        </w:tabs>
        <w:spacing w:before="1"/>
        <w:ind w:left="0" w:right="0"/>
        <w:jc w:val="center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ENTE PUBBLICO DI ISTRUZIONE ED EDUCAZIONE GIARDINO D'INFANZIA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DELFINO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BLU</w:t>
      </w:r>
    </w:p>
    <w:p w:rsidR="00564E6D" w:rsidRPr="002E4ED7" w:rsidRDefault="00564E6D" w:rsidP="006E3955">
      <w:pPr>
        <w:pStyle w:val="BodyText"/>
        <w:spacing w:before="11"/>
        <w:jc w:val="center"/>
        <w:rPr>
          <w:rFonts w:asciiTheme="majorHAnsi" w:hAnsiTheme="majorHAnsi"/>
          <w:b/>
          <w:sz w:val="22"/>
          <w:szCs w:val="22"/>
        </w:rPr>
      </w:pPr>
    </w:p>
    <w:p w:rsidR="00564E6D" w:rsidRPr="002E4ED7" w:rsidRDefault="008867C6" w:rsidP="006E3955">
      <w:pPr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(neuradno</w:t>
      </w:r>
      <w:r w:rsidRPr="002E4ED7">
        <w:rPr>
          <w:rFonts w:asciiTheme="majorHAnsi" w:hAnsiTheme="majorHAnsi"/>
          <w:b/>
          <w:spacing w:val="-2"/>
        </w:rPr>
        <w:t xml:space="preserve"> </w:t>
      </w:r>
      <w:r w:rsidRPr="002E4ED7">
        <w:rPr>
          <w:rFonts w:asciiTheme="majorHAnsi" w:hAnsiTheme="majorHAnsi"/>
          <w:b/>
        </w:rPr>
        <w:t>prečiščeno</w:t>
      </w:r>
      <w:r w:rsidRPr="002E4ED7">
        <w:rPr>
          <w:rFonts w:asciiTheme="majorHAnsi" w:hAnsiTheme="majorHAnsi"/>
          <w:b/>
          <w:spacing w:val="-1"/>
        </w:rPr>
        <w:t xml:space="preserve"> </w:t>
      </w:r>
      <w:r w:rsidRPr="002E4ED7">
        <w:rPr>
          <w:rFonts w:asciiTheme="majorHAnsi" w:hAnsiTheme="majorHAnsi"/>
          <w:b/>
        </w:rPr>
        <w:t>besedilo)</w:t>
      </w:r>
    </w:p>
    <w:p w:rsidR="00564E6D" w:rsidRPr="002E4ED7" w:rsidRDefault="00564E6D" w:rsidP="006E3955">
      <w:pPr>
        <w:pStyle w:val="BodyText"/>
        <w:jc w:val="center"/>
        <w:rPr>
          <w:rFonts w:asciiTheme="majorHAnsi" w:hAnsiTheme="majorHAnsi"/>
          <w:b/>
          <w:sz w:val="22"/>
          <w:szCs w:val="22"/>
        </w:rPr>
      </w:pPr>
    </w:p>
    <w:p w:rsidR="00564E6D" w:rsidRPr="002E4ED7" w:rsidRDefault="00564E6D" w:rsidP="006E3955">
      <w:pPr>
        <w:pStyle w:val="BodyText"/>
        <w:spacing w:before="7"/>
        <w:jc w:val="center"/>
        <w:rPr>
          <w:rFonts w:asciiTheme="majorHAnsi" w:hAnsiTheme="majorHAnsi"/>
          <w:b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1"/>
          <w:numId w:val="3"/>
        </w:numPr>
        <w:tabs>
          <w:tab w:val="left" w:pos="4833"/>
        </w:tabs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 tem odlokom Mestna občina Koper, s sedežem v Kopru, Verdijeva 10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Samoupravna skupnost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italijanske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narodnosti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sedežem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Kopru,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Ulica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OF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10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(v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proofErr w:type="gramStart"/>
      <w:r w:rsidRPr="002E4ED7">
        <w:rPr>
          <w:rFonts w:asciiTheme="majorHAnsi" w:hAnsiTheme="majorHAnsi"/>
          <w:sz w:val="22"/>
          <w:szCs w:val="22"/>
        </w:rPr>
        <w:t>nadaljnem</w:t>
      </w:r>
      <w:proofErr w:type="spellEnd"/>
      <w:proofErr w:type="gram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besedilu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soustanoviteljici), soustanovita javni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vzgojno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-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izobraževalni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zavod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-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ed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Giardino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d'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Delfino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(v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nadaljnem</w:t>
      </w:r>
      <w:proofErr w:type="spellEnd"/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besedilu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vrtec).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Ustanoviteljske pravice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izvršujejo</w:t>
      </w:r>
      <w:proofErr w:type="gram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Občinski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Župan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Mestne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ter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samoupravne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skupnosti italijanske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narodnosti Koper.</w:t>
      </w: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1"/>
          <w:numId w:val="3"/>
        </w:numPr>
        <w:tabs>
          <w:tab w:val="left" w:pos="4536"/>
        </w:tabs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 xml:space="preserve">Ime vrtca: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- Javni vzgojno-izobraževalni zavod</w:t>
      </w:r>
      <w:r w:rsidR="006E3955" w:rsidRPr="002E4ED7">
        <w:rPr>
          <w:rFonts w:asciiTheme="majorHAnsi" w:hAnsiTheme="majorHAnsi"/>
          <w:sz w:val="22"/>
          <w:szCs w:val="22"/>
        </w:rPr>
        <w:t xml:space="preserve"> Gi</w:t>
      </w:r>
      <w:r w:rsidR="0062613A">
        <w:rPr>
          <w:rFonts w:asciiTheme="majorHAnsi" w:hAnsiTheme="majorHAnsi"/>
          <w:sz w:val="22"/>
          <w:szCs w:val="22"/>
        </w:rPr>
        <w:t>ardino d'</w:t>
      </w:r>
      <w:proofErr w:type="spellStart"/>
      <w:r w:rsidR="0062613A">
        <w:rPr>
          <w:rFonts w:asciiTheme="majorHAnsi" w:hAnsiTheme="majorHAnsi"/>
          <w:sz w:val="22"/>
          <w:szCs w:val="22"/>
        </w:rPr>
        <w:t>infanzia</w:t>
      </w:r>
      <w:proofErr w:type="spellEnd"/>
      <w:r w:rsidR="0062613A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="0062613A">
        <w:rPr>
          <w:rFonts w:asciiTheme="majorHAnsi" w:hAnsiTheme="majorHAnsi"/>
          <w:sz w:val="22"/>
          <w:szCs w:val="22"/>
        </w:rPr>
        <w:t>b</w:t>
      </w:r>
      <w:r w:rsidR="006E3955" w:rsidRPr="002E4ED7">
        <w:rPr>
          <w:rFonts w:asciiTheme="majorHAnsi" w:hAnsiTheme="majorHAnsi"/>
          <w:sz w:val="22"/>
          <w:szCs w:val="22"/>
        </w:rPr>
        <w:t>lu</w:t>
      </w:r>
      <w:proofErr w:type="spellEnd"/>
      <w:r w:rsidRPr="002E4ED7">
        <w:rPr>
          <w:rFonts w:asciiTheme="majorHAnsi" w:hAnsiTheme="majorHAnsi"/>
          <w:sz w:val="22"/>
          <w:szCs w:val="22"/>
        </w:rPr>
        <w:t>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Skrajšano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je: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</w:t>
      </w:r>
      <w:r w:rsidR="006E3955" w:rsidRPr="002E4ED7">
        <w:rPr>
          <w:rFonts w:asciiTheme="majorHAnsi" w:hAnsiTheme="majorHAnsi"/>
          <w:sz w:val="22"/>
          <w:szCs w:val="22"/>
        </w:rPr>
        <w:t>iardino d</w:t>
      </w:r>
      <w:r w:rsidRPr="002E4ED7">
        <w:rPr>
          <w:rFonts w:asciiTheme="majorHAnsi" w:hAnsiTheme="majorHAnsi"/>
          <w:sz w:val="22"/>
          <w:szCs w:val="22"/>
        </w:rPr>
        <w:t>'</w:t>
      </w:r>
      <w:proofErr w:type="spellStart"/>
      <w:r w:rsidR="0062613A">
        <w:rPr>
          <w:rFonts w:asciiTheme="majorHAnsi" w:hAnsiTheme="majorHAnsi"/>
          <w:sz w:val="22"/>
          <w:szCs w:val="22"/>
        </w:rPr>
        <w:t>infanzia</w:t>
      </w:r>
      <w:proofErr w:type="spellEnd"/>
      <w:r w:rsidR="0062613A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="0062613A">
        <w:rPr>
          <w:rFonts w:asciiTheme="majorHAnsi" w:hAnsiTheme="majorHAnsi"/>
          <w:sz w:val="22"/>
          <w:szCs w:val="22"/>
        </w:rPr>
        <w:t>b</w:t>
      </w:r>
      <w:r w:rsidR="006E3955" w:rsidRPr="002E4ED7">
        <w:rPr>
          <w:rFonts w:asciiTheme="majorHAnsi" w:hAnsiTheme="majorHAnsi"/>
          <w:sz w:val="22"/>
          <w:szCs w:val="22"/>
        </w:rPr>
        <w:t>lu</w:t>
      </w:r>
      <w:proofErr w:type="spellEnd"/>
      <w:r w:rsidRPr="002E4ED7">
        <w:rPr>
          <w:rFonts w:asciiTheme="majorHAnsi" w:hAnsiTheme="majorHAnsi"/>
          <w:sz w:val="22"/>
          <w:szCs w:val="22"/>
        </w:rPr>
        <w:t>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Sedež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vrtca: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Kolarska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8,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6000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-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Via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dei</w:t>
      </w:r>
      <w:proofErr w:type="gramEnd"/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Carreri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8,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6000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Capodistria</w:t>
      </w:r>
      <w:proofErr w:type="spellEnd"/>
      <w:r w:rsidRPr="002E4ED7">
        <w:rPr>
          <w:rFonts w:asciiTheme="majorHAnsi" w:hAnsiTheme="majorHAnsi"/>
          <w:sz w:val="22"/>
          <w:szCs w:val="22"/>
        </w:rPr>
        <w:t>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1"/>
          <w:numId w:val="3"/>
        </w:numPr>
        <w:tabs>
          <w:tab w:val="left" w:pos="4833"/>
        </w:tabs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so:</w:t>
      </w:r>
    </w:p>
    <w:p w:rsidR="00564E6D" w:rsidRPr="002E4ED7" w:rsidRDefault="00564E6D" w:rsidP="006E3955">
      <w:pPr>
        <w:pStyle w:val="BodyText"/>
        <w:spacing w:before="10" w:after="1"/>
        <w:rPr>
          <w:rFonts w:asciiTheme="majorHAnsi" w:hAnsiTheme="majorHAnsi"/>
          <w:sz w:val="22"/>
          <w:szCs w:val="22"/>
        </w:rPr>
      </w:pPr>
    </w:p>
    <w:tbl>
      <w:tblPr>
        <w:tblW w:w="9090" w:type="dxa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0"/>
        <w:gridCol w:w="975"/>
        <w:gridCol w:w="55"/>
        <w:gridCol w:w="7174"/>
        <w:gridCol w:w="143"/>
        <w:gridCol w:w="20"/>
      </w:tblGrid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P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85.100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Predšolska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vzgoja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C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18.120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Drugo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tiskanje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C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18.130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Priprava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tisk 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objavo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4.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C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18.200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Razmnoževanje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posnetih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nosilcev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zapisa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G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47.890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Trgovina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drobno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stojnicah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tržnicah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 drugim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blagom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G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47.910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Trgovina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drobno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pošti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ali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proofErr w:type="gramStart"/>
            <w:r w:rsidRPr="002E4ED7">
              <w:rPr>
                <w:rFonts w:asciiTheme="majorHAnsi" w:hAnsiTheme="majorHAnsi"/>
              </w:rPr>
              <w:t>internetu</w:t>
            </w:r>
            <w:proofErr w:type="gramEnd"/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G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47.990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trgovina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drobno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zunaj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prodajaln,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stojnic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in tržnic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H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49.391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Medkrajevni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drug</w:t>
            </w:r>
            <w:r w:rsidRPr="002E4ED7">
              <w:rPr>
                <w:rFonts w:asciiTheme="majorHAnsi" w:hAnsiTheme="majorHAnsi"/>
                <w:spacing w:val="-4"/>
              </w:rPr>
              <w:t xml:space="preserve"> </w:t>
            </w:r>
            <w:r w:rsidRPr="002E4ED7">
              <w:rPr>
                <w:rFonts w:asciiTheme="majorHAnsi" w:hAnsiTheme="majorHAnsi"/>
              </w:rPr>
              <w:t>cestni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potniški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promet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9.</w:t>
            </w:r>
            <w:r w:rsidRPr="002E4ED7">
              <w:rPr>
                <w:rFonts w:asciiTheme="majorHAnsi" w:hAnsiTheme="majorHAnsi"/>
                <w:spacing w:val="60"/>
              </w:rPr>
              <w:t xml:space="preserve"> </w:t>
            </w:r>
            <w:r w:rsidRPr="002E4ED7">
              <w:rPr>
                <w:rFonts w:asciiTheme="majorHAnsi" w:hAnsiTheme="majorHAnsi"/>
              </w:rPr>
              <w:t>I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55.209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nastanitve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krajši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čas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10.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56.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210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Priložnostna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priprava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dostava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jedi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11.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56.290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oskrba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 jedmi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12.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58.110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Izdajanje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knjig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13.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58.140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Izdajanje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revij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druge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periodike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14.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58.190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Drugo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založništvo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15.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59.200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Snemanje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izdajanje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zvočnih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zapisov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muzikalij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16.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62.020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Svetovanje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o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računalniških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napravah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programih</w:t>
            </w:r>
          </w:p>
        </w:tc>
      </w:tr>
      <w:tr w:rsidR="00564E6D" w:rsidRPr="002E4ED7" w:rsidTr="009205B8">
        <w:trPr>
          <w:gridAfter w:val="2"/>
          <w:wAfter w:w="163" w:type="dxa"/>
          <w:trHeight w:val="283"/>
        </w:trPr>
        <w:tc>
          <w:tcPr>
            <w:tcW w:w="703" w:type="dxa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17.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1050" w:type="dxa"/>
            <w:gridSpan w:val="3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62.090</w:t>
            </w:r>
          </w:p>
        </w:tc>
        <w:tc>
          <w:tcPr>
            <w:tcW w:w="7174" w:type="dxa"/>
          </w:tcPr>
          <w:p w:rsidR="00564E6D" w:rsidRPr="002E4ED7" w:rsidRDefault="008867C6" w:rsidP="006E3955">
            <w:pPr>
              <w:pStyle w:val="TableParagraph"/>
              <w:spacing w:line="251" w:lineRule="exact"/>
              <w:ind w:left="0"/>
              <w:jc w:val="both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Druge</w:t>
            </w:r>
            <w:r w:rsidRPr="002E4ED7">
              <w:rPr>
                <w:rFonts w:asciiTheme="majorHAnsi" w:hAnsiTheme="majorHAnsi"/>
                <w:spacing w:val="-4"/>
              </w:rPr>
              <w:t xml:space="preserve"> </w:t>
            </w:r>
            <w:r w:rsidRPr="002E4ED7">
              <w:rPr>
                <w:rFonts w:asciiTheme="majorHAnsi" w:hAnsiTheme="majorHAnsi"/>
              </w:rPr>
              <w:t>z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informacijsko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tehnologijo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računalniškimi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storitvami</w:t>
            </w:r>
            <w:r w:rsidR="008905C8" w:rsidRPr="002E4ED7">
              <w:rPr>
                <w:rFonts w:asciiTheme="majorHAnsi" w:hAnsiTheme="majorHAnsi"/>
              </w:rPr>
              <w:t xml:space="preserve"> povezane dejavnosti</w:t>
            </w: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D001FD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18.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975" w:type="dxa"/>
          </w:tcPr>
          <w:p w:rsidR="00564E6D" w:rsidRPr="002E4ED7" w:rsidRDefault="008867C6" w:rsidP="00D001FD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63.110</w:t>
            </w:r>
            <w:r w:rsidR="00D001F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D001FD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Obdelava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podatkov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s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tem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povezane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dejavnosti</w:t>
            </w:r>
          </w:p>
        </w:tc>
        <w:tc>
          <w:tcPr>
            <w:tcW w:w="20" w:type="dxa"/>
            <w:vMerge w:val="restart"/>
          </w:tcPr>
          <w:p w:rsidR="00564E6D" w:rsidRPr="002E4ED7" w:rsidRDefault="00564E6D" w:rsidP="006E3955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lastRenderedPageBreak/>
              <w:t>19.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J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63.990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Drugo</w:t>
            </w:r>
            <w:r w:rsidRPr="002E4ED7">
              <w:rPr>
                <w:rFonts w:asciiTheme="majorHAnsi" w:hAnsiTheme="majorHAnsi"/>
                <w:spacing w:val="-4"/>
              </w:rPr>
              <w:t xml:space="preserve"> </w:t>
            </w:r>
            <w:r w:rsidRPr="002E4ED7">
              <w:rPr>
                <w:rFonts w:asciiTheme="majorHAnsi" w:hAnsiTheme="majorHAnsi"/>
              </w:rPr>
              <w:t>informiranje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20.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L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68.200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Oddajanje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obratovanje lastnih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ali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najetih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nepremičnin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21.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M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74.300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Prevajanje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tolmačenje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22.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77.110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Dajanje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lahkih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motornih</w:t>
            </w:r>
            <w:r w:rsidRPr="002E4ED7">
              <w:rPr>
                <w:rFonts w:asciiTheme="majorHAnsi" w:hAnsiTheme="majorHAnsi"/>
                <w:spacing w:val="1"/>
              </w:rPr>
              <w:t xml:space="preserve"> </w:t>
            </w:r>
            <w:r w:rsidRPr="002E4ED7">
              <w:rPr>
                <w:rFonts w:asciiTheme="majorHAnsi" w:hAnsiTheme="majorHAnsi"/>
              </w:rPr>
              <w:t>vozil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zakup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23.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77.210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športne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opreme 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zakup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24.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77.290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drugih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izdelkov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široko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rabo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zakup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25.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77.330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pisarniške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opreme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računalniških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naprav</w:t>
            </w:r>
            <w:r w:rsidRPr="002E4ED7">
              <w:rPr>
                <w:rFonts w:asciiTheme="majorHAnsi" w:hAnsiTheme="majorHAnsi"/>
                <w:spacing w:val="1"/>
              </w:rPr>
              <w:t xml:space="preserve"> </w:t>
            </w:r>
            <w:r w:rsidRPr="002E4ED7">
              <w:rPr>
                <w:rFonts w:asciiTheme="majorHAnsi" w:hAnsiTheme="majorHAnsi"/>
              </w:rPr>
              <w:t>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="008905C8" w:rsidRPr="002E4ED7">
              <w:rPr>
                <w:rFonts w:asciiTheme="majorHAnsi" w:hAnsiTheme="majorHAnsi"/>
              </w:rPr>
              <w:t xml:space="preserve"> zakup 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26.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77.390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Dajanje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drugih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strojev,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naprav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opredmetenih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sredstev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najem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zakup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27.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82.190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Fotokopiranje,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priprava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dokumentov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druge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posamične</w:t>
            </w:r>
            <w:r w:rsidR="008905C8" w:rsidRPr="002E4ED7">
              <w:rPr>
                <w:rFonts w:asciiTheme="majorHAnsi" w:hAnsiTheme="majorHAnsi"/>
              </w:rPr>
              <w:t xml:space="preserve"> pisarniške dejavnosti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28.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N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82.300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Organiziranje</w:t>
            </w:r>
            <w:r w:rsidRPr="002E4ED7">
              <w:rPr>
                <w:rFonts w:asciiTheme="majorHAnsi" w:hAnsiTheme="majorHAnsi"/>
                <w:spacing w:val="-4"/>
              </w:rPr>
              <w:t xml:space="preserve"> </w:t>
            </w:r>
            <w:r w:rsidRPr="002E4ED7">
              <w:rPr>
                <w:rFonts w:asciiTheme="majorHAnsi" w:hAnsiTheme="majorHAnsi"/>
              </w:rPr>
              <w:t>razstav,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sejmov,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srečanj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564E6D" w:rsidRPr="002E4ED7" w:rsidRDefault="00564E6D" w:rsidP="006E3955">
            <w:pPr>
              <w:jc w:val="both"/>
              <w:rPr>
                <w:rFonts w:asciiTheme="majorHAnsi" w:hAnsiTheme="majorHAnsi"/>
              </w:rPr>
            </w:pPr>
          </w:p>
        </w:tc>
      </w:tr>
      <w:tr w:rsidR="00564E6D" w:rsidRPr="002E4ED7" w:rsidTr="009205B8">
        <w:trPr>
          <w:trHeight w:val="283"/>
        </w:trPr>
        <w:tc>
          <w:tcPr>
            <w:tcW w:w="723" w:type="dxa"/>
            <w:gridSpan w:val="2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29.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</w:t>
            </w:r>
          </w:p>
        </w:tc>
        <w:tc>
          <w:tcPr>
            <w:tcW w:w="975" w:type="dxa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85.510</w:t>
            </w:r>
          </w:p>
        </w:tc>
        <w:tc>
          <w:tcPr>
            <w:tcW w:w="7372" w:type="dxa"/>
            <w:gridSpan w:val="3"/>
          </w:tcPr>
          <w:p w:rsidR="00564E6D" w:rsidRPr="002E4ED7" w:rsidRDefault="008867C6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Izobraževanje,</w:t>
            </w:r>
            <w:r w:rsidRPr="002E4ED7">
              <w:rPr>
                <w:rFonts w:asciiTheme="majorHAnsi" w:hAnsiTheme="majorHAnsi"/>
                <w:spacing w:val="51"/>
              </w:rPr>
              <w:t xml:space="preserve"> </w:t>
            </w:r>
            <w:r w:rsidRPr="002E4ED7">
              <w:rPr>
                <w:rFonts w:asciiTheme="majorHAnsi" w:hAnsiTheme="majorHAnsi"/>
              </w:rPr>
              <w:t>izpopolnjevanje</w:t>
            </w:r>
            <w:r w:rsidRPr="002E4ED7">
              <w:rPr>
                <w:rFonts w:asciiTheme="majorHAnsi" w:hAnsiTheme="majorHAnsi"/>
                <w:spacing w:val="109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110"/>
              </w:rPr>
              <w:t xml:space="preserve"> </w:t>
            </w:r>
            <w:r w:rsidRPr="002E4ED7">
              <w:rPr>
                <w:rFonts w:asciiTheme="majorHAnsi" w:hAnsiTheme="majorHAnsi"/>
              </w:rPr>
              <w:t>usposabljanje</w:t>
            </w:r>
            <w:r w:rsidRPr="002E4ED7">
              <w:rPr>
                <w:rFonts w:asciiTheme="majorHAnsi" w:hAnsiTheme="majorHAnsi"/>
                <w:spacing w:val="109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112"/>
              </w:rPr>
              <w:t xml:space="preserve"> </w:t>
            </w:r>
            <w:r w:rsidRPr="002E4ED7">
              <w:rPr>
                <w:rFonts w:asciiTheme="majorHAnsi" w:hAnsiTheme="majorHAnsi"/>
              </w:rPr>
              <w:t>področju</w:t>
            </w:r>
            <w:r w:rsidRPr="002E4ED7">
              <w:rPr>
                <w:rFonts w:asciiTheme="majorHAnsi" w:hAnsiTheme="majorHAnsi"/>
                <w:spacing w:val="114"/>
              </w:rPr>
              <w:t xml:space="preserve"> </w:t>
            </w:r>
            <w:r w:rsidRPr="002E4ED7">
              <w:rPr>
                <w:rFonts w:asciiTheme="majorHAnsi" w:hAnsiTheme="majorHAnsi"/>
              </w:rPr>
              <w:t>športa</w:t>
            </w:r>
            <w:r w:rsidR="008905C8" w:rsidRPr="002E4ED7">
              <w:rPr>
                <w:rFonts w:asciiTheme="majorHAnsi" w:hAnsiTheme="majorHAnsi"/>
              </w:rPr>
              <w:t xml:space="preserve"> in rekreacije</w:t>
            </w:r>
          </w:p>
        </w:tc>
        <w:tc>
          <w:tcPr>
            <w:tcW w:w="20" w:type="dxa"/>
          </w:tcPr>
          <w:p w:rsidR="00564E6D" w:rsidRPr="002E4ED7" w:rsidRDefault="00564E6D" w:rsidP="006E3955">
            <w:pPr>
              <w:pStyle w:val="Table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30.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85.520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Izobraževanje,</w:t>
            </w:r>
            <w:r w:rsidRPr="002E4ED7">
              <w:rPr>
                <w:rFonts w:asciiTheme="majorHAnsi" w:hAnsiTheme="majorHAnsi"/>
                <w:spacing w:val="39"/>
              </w:rPr>
              <w:t xml:space="preserve"> </w:t>
            </w:r>
            <w:r w:rsidRPr="002E4ED7">
              <w:rPr>
                <w:rFonts w:asciiTheme="majorHAnsi" w:hAnsiTheme="majorHAnsi"/>
              </w:rPr>
              <w:t>izpopolnjevanje</w:t>
            </w:r>
            <w:r w:rsidRPr="002E4ED7">
              <w:rPr>
                <w:rFonts w:asciiTheme="majorHAnsi" w:hAnsiTheme="majorHAnsi"/>
                <w:spacing w:val="96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  <w:r w:rsidRPr="002E4ED7">
              <w:rPr>
                <w:rFonts w:asciiTheme="majorHAnsi" w:hAnsiTheme="majorHAnsi"/>
                <w:spacing w:val="98"/>
              </w:rPr>
              <w:t xml:space="preserve"> </w:t>
            </w:r>
            <w:r w:rsidRPr="002E4ED7">
              <w:rPr>
                <w:rFonts w:asciiTheme="majorHAnsi" w:hAnsiTheme="majorHAnsi"/>
              </w:rPr>
              <w:t>usposabljanje</w:t>
            </w:r>
            <w:r w:rsidRPr="002E4ED7">
              <w:rPr>
                <w:rFonts w:asciiTheme="majorHAnsi" w:hAnsiTheme="majorHAnsi"/>
                <w:spacing w:val="97"/>
              </w:rPr>
              <w:t xml:space="preserve"> </w:t>
            </w:r>
            <w:r w:rsidRPr="002E4ED7">
              <w:rPr>
                <w:rFonts w:asciiTheme="majorHAnsi" w:hAnsiTheme="majorHAnsi"/>
              </w:rPr>
              <w:t>na</w:t>
            </w:r>
            <w:r w:rsidRPr="002E4ED7">
              <w:rPr>
                <w:rFonts w:asciiTheme="majorHAnsi" w:hAnsiTheme="majorHAnsi"/>
                <w:spacing w:val="97"/>
              </w:rPr>
              <w:t xml:space="preserve"> </w:t>
            </w:r>
            <w:r w:rsidRPr="002E4ED7">
              <w:rPr>
                <w:rFonts w:asciiTheme="majorHAnsi" w:hAnsiTheme="majorHAnsi"/>
              </w:rPr>
              <w:t>področju kulture</w:t>
            </w:r>
            <w:r w:rsidRPr="002E4ED7">
              <w:rPr>
                <w:rFonts w:asciiTheme="majorHAnsi" w:hAnsiTheme="majorHAnsi"/>
                <w:spacing w:val="98"/>
              </w:rPr>
              <w:t xml:space="preserve"> 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umetnosti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31.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85.590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Drugje</w:t>
            </w:r>
            <w:r w:rsidRPr="002E4ED7">
              <w:rPr>
                <w:rFonts w:asciiTheme="majorHAnsi" w:hAnsiTheme="majorHAnsi"/>
                <w:spacing w:val="-4"/>
              </w:rPr>
              <w:t xml:space="preserve"> </w:t>
            </w:r>
            <w:r w:rsidRPr="002E4ED7">
              <w:rPr>
                <w:rFonts w:asciiTheme="majorHAnsi" w:hAnsiTheme="majorHAnsi"/>
              </w:rPr>
              <w:t>nerazvrščeno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izobraževanje,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izpopolnjevanje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in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usposabljanje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32.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P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85.600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Pomožne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dejavnosti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izobraževanje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33.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90.010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Umetniško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uprizarjanje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34.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90.040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Obratovanje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objektov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kulturne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prireditve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35.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91.011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Dejavnost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knjižnic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36.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93.110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Obratovanje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športnih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objektov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37.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93.190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športne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dejavnosti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38.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93.210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Dejavnost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zabaviščnih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parkov</w:t>
            </w:r>
          </w:p>
        </w:tc>
      </w:tr>
      <w:tr w:rsidR="008905C8" w:rsidRPr="002E4ED7" w:rsidTr="009205B8">
        <w:trPr>
          <w:gridAfter w:val="2"/>
          <w:wAfter w:w="163" w:type="dxa"/>
          <w:trHeight w:val="283"/>
        </w:trPr>
        <w:tc>
          <w:tcPr>
            <w:tcW w:w="723" w:type="dxa"/>
            <w:gridSpan w:val="2"/>
          </w:tcPr>
          <w:p w:rsidR="008905C8" w:rsidRPr="002E4ED7" w:rsidRDefault="008905C8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39.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R</w:t>
            </w:r>
          </w:p>
        </w:tc>
        <w:tc>
          <w:tcPr>
            <w:tcW w:w="975" w:type="dxa"/>
          </w:tcPr>
          <w:p w:rsidR="008905C8" w:rsidRPr="002E4ED7" w:rsidRDefault="008905C8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93.299</w:t>
            </w:r>
          </w:p>
        </w:tc>
        <w:tc>
          <w:tcPr>
            <w:tcW w:w="7229" w:type="dxa"/>
            <w:gridSpan w:val="2"/>
          </w:tcPr>
          <w:p w:rsidR="008905C8" w:rsidRPr="002E4ED7" w:rsidRDefault="008905C8" w:rsidP="006E3955">
            <w:pPr>
              <w:pStyle w:val="TableParagraph"/>
              <w:spacing w:line="251" w:lineRule="exact"/>
              <w:ind w:left="0"/>
              <w:rPr>
                <w:rFonts w:asciiTheme="majorHAnsi" w:hAnsiTheme="majorHAnsi"/>
              </w:rPr>
            </w:pPr>
            <w:r w:rsidRPr="002E4ED7">
              <w:rPr>
                <w:rFonts w:asciiTheme="majorHAnsi" w:hAnsiTheme="majorHAnsi"/>
              </w:rPr>
              <w:t>Drugje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nerazvrščene</w:t>
            </w:r>
            <w:r w:rsidRPr="002E4ED7">
              <w:rPr>
                <w:rFonts w:asciiTheme="majorHAnsi" w:hAnsiTheme="majorHAnsi"/>
                <w:spacing w:val="-2"/>
              </w:rPr>
              <w:t xml:space="preserve"> </w:t>
            </w:r>
            <w:r w:rsidRPr="002E4ED7">
              <w:rPr>
                <w:rFonts w:asciiTheme="majorHAnsi" w:hAnsiTheme="majorHAnsi"/>
              </w:rPr>
              <w:t>dejavnosti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za</w:t>
            </w:r>
            <w:r w:rsidRPr="002E4ED7">
              <w:rPr>
                <w:rFonts w:asciiTheme="majorHAnsi" w:hAnsiTheme="majorHAnsi"/>
                <w:spacing w:val="-3"/>
              </w:rPr>
              <w:t xml:space="preserve"> </w:t>
            </w:r>
            <w:r w:rsidRPr="002E4ED7">
              <w:rPr>
                <w:rFonts w:asciiTheme="majorHAnsi" w:hAnsiTheme="majorHAnsi"/>
              </w:rPr>
              <w:t>prosti</w:t>
            </w:r>
            <w:r w:rsidRPr="002E4ED7">
              <w:rPr>
                <w:rFonts w:asciiTheme="majorHAnsi" w:hAnsiTheme="majorHAnsi"/>
                <w:spacing w:val="-1"/>
              </w:rPr>
              <w:t xml:space="preserve"> </w:t>
            </w:r>
            <w:r w:rsidRPr="002E4ED7">
              <w:rPr>
                <w:rFonts w:asciiTheme="majorHAnsi" w:hAnsiTheme="majorHAnsi"/>
              </w:rPr>
              <w:t>čas.</w:t>
            </w:r>
          </w:p>
        </w:tc>
      </w:tr>
    </w:tbl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1"/>
          <w:numId w:val="3"/>
        </w:numPr>
        <w:tabs>
          <w:tab w:val="left" w:pos="4833"/>
        </w:tabs>
        <w:spacing w:before="90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 ima pečat okrogle oblike premera 35</w:t>
      </w:r>
      <w:proofErr w:type="gramStart"/>
      <w:r w:rsidRPr="002E4ED7">
        <w:rPr>
          <w:rFonts w:asciiTheme="majorHAnsi" w:hAnsiTheme="majorHAnsi"/>
          <w:sz w:val="22"/>
          <w:szCs w:val="22"/>
        </w:rPr>
        <w:t xml:space="preserve"> mm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in 20 mm.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Sredi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pečata 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grb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Republike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Slovenije,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obodu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izpisana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ter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sedež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italijanskem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slovenskem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jeziku.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Ravnatelj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sprejme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akt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hrambi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uporabi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pečatov vrtca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ter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določi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delavce,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odgovorni.</w:t>
      </w:r>
    </w:p>
    <w:p w:rsidR="007223EE" w:rsidRPr="002E4ED7" w:rsidRDefault="007223EE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1"/>
          <w:numId w:val="3"/>
        </w:numPr>
        <w:tabs>
          <w:tab w:val="left" w:pos="4833"/>
        </w:tabs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 izvajanje programa za predšolske otroke na različnih lokacijah</w:t>
      </w:r>
      <w:proofErr w:type="gramStart"/>
      <w:r w:rsidRPr="002E4ED7">
        <w:rPr>
          <w:rFonts w:asciiTheme="majorHAnsi" w:hAnsiTheme="majorHAnsi"/>
          <w:sz w:val="22"/>
          <w:szCs w:val="22"/>
        </w:rPr>
        <w:t>,</w:t>
      </w:r>
      <w:proofErr w:type="gram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 v okviru vrtca organizirajo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enote: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6E3955" w:rsidRPr="002E4ED7" w:rsidRDefault="008867C6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Koper,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Kolarska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8 -</w:t>
      </w:r>
      <w:r w:rsidRPr="002E4ED7">
        <w:rPr>
          <w:rFonts w:asciiTheme="majorHAnsi" w:hAnsiTheme="majorHAnsi"/>
          <w:spacing w:val="-2"/>
        </w:rPr>
        <w:t xml:space="preserve"> </w:t>
      </w:r>
      <w:proofErr w:type="spellStart"/>
      <w:r w:rsidRPr="002E4ED7">
        <w:rPr>
          <w:rFonts w:asciiTheme="majorHAnsi" w:hAnsiTheme="majorHAnsi"/>
        </w:rPr>
        <w:t>Capodistria</w:t>
      </w:r>
      <w:proofErr w:type="spellEnd"/>
      <w:r w:rsidRPr="002E4ED7">
        <w:rPr>
          <w:rFonts w:asciiTheme="majorHAnsi" w:hAnsiTheme="majorHAnsi"/>
        </w:rPr>
        <w:t>,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Via</w:t>
      </w:r>
      <w:r w:rsidRPr="002E4ED7">
        <w:rPr>
          <w:rFonts w:asciiTheme="majorHAnsi" w:hAnsiTheme="majorHAnsi"/>
          <w:spacing w:val="-3"/>
        </w:rPr>
        <w:t xml:space="preserve"> </w:t>
      </w:r>
      <w:proofErr w:type="gramStart"/>
      <w:r w:rsidRPr="002E4ED7">
        <w:rPr>
          <w:rFonts w:asciiTheme="majorHAnsi" w:hAnsiTheme="majorHAnsi"/>
        </w:rPr>
        <w:t>dei</w:t>
      </w:r>
      <w:proofErr w:type="gramEnd"/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Carreri</w:t>
      </w:r>
      <w:r w:rsidRPr="002E4ED7">
        <w:rPr>
          <w:rFonts w:asciiTheme="majorHAnsi" w:hAnsiTheme="majorHAnsi"/>
          <w:spacing w:val="2"/>
        </w:rPr>
        <w:t xml:space="preserve"> </w:t>
      </w:r>
      <w:r w:rsidRPr="002E4ED7">
        <w:rPr>
          <w:rFonts w:asciiTheme="majorHAnsi" w:hAnsiTheme="majorHAnsi"/>
        </w:rPr>
        <w:t>8</w:t>
      </w:r>
    </w:p>
    <w:p w:rsidR="006E3955" w:rsidRPr="002E4ED7" w:rsidRDefault="008867C6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Semedela,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Semedela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28 -</w:t>
      </w:r>
      <w:r w:rsidRPr="002E4ED7">
        <w:rPr>
          <w:rFonts w:asciiTheme="majorHAnsi" w:hAnsiTheme="majorHAnsi"/>
          <w:spacing w:val="-2"/>
        </w:rPr>
        <w:t xml:space="preserve"> </w:t>
      </w:r>
      <w:proofErr w:type="spellStart"/>
      <w:r w:rsidRPr="002E4ED7">
        <w:rPr>
          <w:rFonts w:asciiTheme="majorHAnsi" w:hAnsiTheme="majorHAnsi"/>
        </w:rPr>
        <w:t>Semedella</w:t>
      </w:r>
      <w:proofErr w:type="spellEnd"/>
      <w:r w:rsidRPr="002E4ED7">
        <w:rPr>
          <w:rFonts w:asciiTheme="majorHAnsi" w:hAnsiTheme="majorHAnsi"/>
        </w:rPr>
        <w:t>,</w:t>
      </w:r>
      <w:r w:rsidRPr="002E4ED7">
        <w:rPr>
          <w:rFonts w:asciiTheme="majorHAnsi" w:hAnsiTheme="majorHAnsi"/>
          <w:spacing w:val="-2"/>
        </w:rPr>
        <w:t xml:space="preserve"> </w:t>
      </w:r>
      <w:proofErr w:type="spellStart"/>
      <w:r w:rsidRPr="002E4ED7">
        <w:rPr>
          <w:rFonts w:asciiTheme="majorHAnsi" w:hAnsiTheme="majorHAnsi"/>
        </w:rPr>
        <w:t>Semedella</w:t>
      </w:r>
      <w:proofErr w:type="spellEnd"/>
      <w:r w:rsidRPr="002E4ED7">
        <w:rPr>
          <w:rFonts w:asciiTheme="majorHAnsi" w:hAnsiTheme="majorHAnsi"/>
        </w:rPr>
        <w:t xml:space="preserve"> 28</w:t>
      </w:r>
    </w:p>
    <w:p w:rsidR="006E3955" w:rsidRPr="002E4ED7" w:rsidRDefault="008867C6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Bertoki,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Cesta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borcev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16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-</w:t>
      </w:r>
      <w:r w:rsidRPr="002E4ED7">
        <w:rPr>
          <w:rFonts w:asciiTheme="majorHAnsi" w:hAnsiTheme="majorHAnsi"/>
          <w:spacing w:val="-2"/>
        </w:rPr>
        <w:t xml:space="preserve"> </w:t>
      </w:r>
      <w:proofErr w:type="spellStart"/>
      <w:r w:rsidRPr="002E4ED7">
        <w:rPr>
          <w:rFonts w:asciiTheme="majorHAnsi" w:hAnsiTheme="majorHAnsi"/>
        </w:rPr>
        <w:t>Bertocchi</w:t>
      </w:r>
      <w:proofErr w:type="spellEnd"/>
      <w:r w:rsidRPr="002E4ED7">
        <w:rPr>
          <w:rFonts w:asciiTheme="majorHAnsi" w:hAnsiTheme="majorHAnsi"/>
        </w:rPr>
        <w:t>,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Strada</w:t>
      </w:r>
      <w:r w:rsidRPr="002E4ED7">
        <w:rPr>
          <w:rFonts w:asciiTheme="majorHAnsi" w:hAnsiTheme="majorHAnsi"/>
          <w:spacing w:val="-2"/>
        </w:rPr>
        <w:t xml:space="preserve"> </w:t>
      </w:r>
      <w:proofErr w:type="gramStart"/>
      <w:r w:rsidRPr="002E4ED7">
        <w:rPr>
          <w:rFonts w:asciiTheme="majorHAnsi" w:hAnsiTheme="majorHAnsi"/>
        </w:rPr>
        <w:t>dei</w:t>
      </w:r>
      <w:proofErr w:type="gramEnd"/>
      <w:r w:rsidRPr="002E4ED7">
        <w:rPr>
          <w:rFonts w:asciiTheme="majorHAnsi" w:hAnsiTheme="majorHAnsi"/>
          <w:spacing w:val="2"/>
        </w:rPr>
        <w:t xml:space="preserve"> </w:t>
      </w:r>
      <w:proofErr w:type="spellStart"/>
      <w:r w:rsidRPr="002E4ED7">
        <w:rPr>
          <w:rFonts w:asciiTheme="majorHAnsi" w:hAnsiTheme="majorHAnsi"/>
        </w:rPr>
        <w:t>combattenti</w:t>
      </w:r>
      <w:proofErr w:type="spellEnd"/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16</w:t>
      </w:r>
    </w:p>
    <w:p w:rsidR="006E3955" w:rsidRPr="002E4ED7" w:rsidRDefault="008867C6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 xml:space="preserve">Hrvatini, Hrvatini 83 - </w:t>
      </w:r>
      <w:proofErr w:type="spellStart"/>
      <w:r w:rsidRPr="002E4ED7">
        <w:rPr>
          <w:rFonts w:asciiTheme="majorHAnsi" w:hAnsiTheme="majorHAnsi"/>
        </w:rPr>
        <w:t>Crevatini</w:t>
      </w:r>
      <w:proofErr w:type="spellEnd"/>
      <w:r w:rsidRPr="002E4ED7">
        <w:rPr>
          <w:rFonts w:asciiTheme="majorHAnsi" w:hAnsiTheme="majorHAnsi"/>
        </w:rPr>
        <w:t xml:space="preserve">, </w:t>
      </w:r>
      <w:proofErr w:type="spellStart"/>
      <w:r w:rsidRPr="002E4ED7">
        <w:rPr>
          <w:rFonts w:asciiTheme="majorHAnsi" w:hAnsiTheme="majorHAnsi"/>
        </w:rPr>
        <w:t>crevatini</w:t>
      </w:r>
      <w:proofErr w:type="spellEnd"/>
      <w:r w:rsidRPr="002E4ED7">
        <w:rPr>
          <w:rFonts w:asciiTheme="majorHAnsi" w:hAnsiTheme="majorHAnsi"/>
        </w:rPr>
        <w:t xml:space="preserve"> 83</w:t>
      </w:r>
    </w:p>
    <w:p w:rsidR="006E3955" w:rsidRPr="002E4ED7" w:rsidRDefault="007223EE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 xml:space="preserve">Ankaran, Bevkova ulica 1- </w:t>
      </w:r>
      <w:proofErr w:type="spellStart"/>
      <w:r w:rsidRPr="002E4ED7">
        <w:rPr>
          <w:rFonts w:asciiTheme="majorHAnsi" w:hAnsiTheme="majorHAnsi"/>
        </w:rPr>
        <w:t>Ancarano</w:t>
      </w:r>
      <w:proofErr w:type="spellEnd"/>
      <w:r w:rsidRPr="002E4ED7">
        <w:rPr>
          <w:rFonts w:asciiTheme="majorHAnsi" w:hAnsiTheme="majorHAnsi"/>
        </w:rPr>
        <w:t>, Via France Bevk 1</w:t>
      </w:r>
    </w:p>
    <w:p w:rsidR="007223EE" w:rsidRPr="002E4ED7" w:rsidRDefault="00F74204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 xml:space="preserve">Koper 2, </w:t>
      </w:r>
      <w:proofErr w:type="spellStart"/>
      <w:r w:rsidRPr="002E4ED7">
        <w:rPr>
          <w:rFonts w:asciiTheme="majorHAnsi" w:hAnsiTheme="majorHAnsi"/>
        </w:rPr>
        <w:t>Vergerjev</w:t>
      </w:r>
      <w:proofErr w:type="spellEnd"/>
      <w:r w:rsidRPr="002E4ED7">
        <w:rPr>
          <w:rFonts w:asciiTheme="majorHAnsi" w:hAnsiTheme="majorHAnsi"/>
        </w:rPr>
        <w:t xml:space="preserve"> trg 4 – </w:t>
      </w:r>
      <w:proofErr w:type="spellStart"/>
      <w:r w:rsidRPr="002E4ED7">
        <w:rPr>
          <w:rFonts w:asciiTheme="majorHAnsi" w:hAnsiTheme="majorHAnsi"/>
        </w:rPr>
        <w:t>Capodistria</w:t>
      </w:r>
      <w:proofErr w:type="spellEnd"/>
      <w:r w:rsidRPr="002E4ED7">
        <w:rPr>
          <w:rFonts w:asciiTheme="majorHAnsi" w:hAnsiTheme="majorHAnsi"/>
        </w:rPr>
        <w:t xml:space="preserve"> 2, </w:t>
      </w:r>
      <w:proofErr w:type="spellStart"/>
      <w:r w:rsidRPr="002E4ED7">
        <w:rPr>
          <w:rFonts w:asciiTheme="majorHAnsi" w:hAnsiTheme="majorHAnsi"/>
        </w:rPr>
        <w:t>Piazzale</w:t>
      </w:r>
      <w:proofErr w:type="spellEnd"/>
      <w:r w:rsidRPr="002E4ED7">
        <w:rPr>
          <w:rFonts w:asciiTheme="majorHAnsi" w:hAnsiTheme="majorHAnsi"/>
        </w:rPr>
        <w:t xml:space="preserve"> Pier </w:t>
      </w:r>
      <w:proofErr w:type="gramStart"/>
      <w:r w:rsidRPr="002E4ED7">
        <w:rPr>
          <w:rFonts w:asciiTheme="majorHAnsi" w:hAnsiTheme="majorHAnsi"/>
        </w:rPr>
        <w:t>Paolo</w:t>
      </w:r>
      <w:proofErr w:type="gramEnd"/>
      <w:r w:rsidRPr="002E4ED7">
        <w:rPr>
          <w:rFonts w:asciiTheme="majorHAnsi" w:hAnsiTheme="majorHAnsi"/>
        </w:rPr>
        <w:t xml:space="preserve"> </w:t>
      </w:r>
      <w:proofErr w:type="spellStart"/>
      <w:r w:rsidRPr="002E4ED7">
        <w:rPr>
          <w:rFonts w:asciiTheme="majorHAnsi" w:hAnsiTheme="majorHAnsi"/>
        </w:rPr>
        <w:t>Vergerio</w:t>
      </w:r>
      <w:proofErr w:type="spellEnd"/>
      <w:r w:rsidRPr="002E4ED7">
        <w:rPr>
          <w:rFonts w:asciiTheme="majorHAnsi" w:hAnsiTheme="majorHAnsi"/>
        </w:rPr>
        <w:t xml:space="preserve"> 4</w:t>
      </w:r>
      <w:r w:rsidR="007223EE" w:rsidRPr="002E4ED7">
        <w:rPr>
          <w:rFonts w:asciiTheme="majorHAnsi" w:hAnsiTheme="majorHAnsi"/>
        </w:rPr>
        <w:t>.</w:t>
      </w:r>
    </w:p>
    <w:p w:rsidR="007223EE" w:rsidRPr="002E4ED7" w:rsidRDefault="007223EE" w:rsidP="006E3955">
      <w:pPr>
        <w:tabs>
          <w:tab w:val="left" w:pos="252"/>
        </w:tabs>
        <w:rPr>
          <w:rFonts w:asciiTheme="majorHAnsi" w:hAnsiTheme="majorHAnsi"/>
        </w:rPr>
      </w:pPr>
    </w:p>
    <w:p w:rsidR="008905C8" w:rsidRPr="002E4ED7" w:rsidRDefault="008867C6" w:rsidP="006E3955">
      <w:p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Enote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iz prejšnjega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odstavka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niso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pravne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osebe.</w:t>
      </w:r>
    </w:p>
    <w:p w:rsidR="009205B8" w:rsidRPr="002E4ED7" w:rsidRDefault="009205B8" w:rsidP="006E3955">
      <w:pPr>
        <w:tabs>
          <w:tab w:val="left" w:pos="4833"/>
        </w:tabs>
        <w:jc w:val="center"/>
        <w:rPr>
          <w:rFonts w:asciiTheme="majorHAnsi" w:hAnsiTheme="majorHAnsi"/>
        </w:rPr>
      </w:pPr>
    </w:p>
    <w:p w:rsidR="009205B8" w:rsidRPr="002E4ED7" w:rsidRDefault="009205B8" w:rsidP="006E3955">
      <w:pPr>
        <w:tabs>
          <w:tab w:val="left" w:pos="4833"/>
        </w:tabs>
        <w:jc w:val="center"/>
        <w:rPr>
          <w:rFonts w:asciiTheme="majorHAnsi" w:hAnsiTheme="majorHAnsi"/>
        </w:rPr>
      </w:pPr>
    </w:p>
    <w:p w:rsidR="006E3955" w:rsidRPr="002E4ED7" w:rsidRDefault="006E3955" w:rsidP="006E3955">
      <w:pPr>
        <w:tabs>
          <w:tab w:val="left" w:pos="4833"/>
        </w:tabs>
        <w:jc w:val="center"/>
        <w:rPr>
          <w:rFonts w:asciiTheme="majorHAnsi" w:hAnsiTheme="majorHAnsi"/>
        </w:rPr>
      </w:pPr>
    </w:p>
    <w:p w:rsidR="009205B8" w:rsidRPr="002E4ED7" w:rsidRDefault="009205B8" w:rsidP="006E3955">
      <w:pPr>
        <w:tabs>
          <w:tab w:val="left" w:pos="4833"/>
        </w:tabs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lastRenderedPageBreak/>
        <w:t>6. člen</w:t>
      </w:r>
    </w:p>
    <w:p w:rsidR="00564E6D" w:rsidRPr="002E4ED7" w:rsidRDefault="00564E6D" w:rsidP="006E3955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9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Organi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so:</w:t>
      </w:r>
    </w:p>
    <w:p w:rsidR="002E4ED7" w:rsidRPr="002E4ED7" w:rsidRDefault="002E4ED7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svet vrtca,</w:t>
      </w:r>
    </w:p>
    <w:p w:rsidR="002E4ED7" w:rsidRPr="002E4ED7" w:rsidRDefault="002E4ED7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ravnatelj,</w:t>
      </w:r>
    </w:p>
    <w:p w:rsidR="002E4ED7" w:rsidRPr="002E4ED7" w:rsidRDefault="002E4ED7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strokovna organa in</w:t>
      </w:r>
    </w:p>
    <w:p w:rsidR="006E3955" w:rsidRPr="002E4ED7" w:rsidRDefault="002E4ED7" w:rsidP="006E3955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svet staršev.</w:t>
      </w:r>
    </w:p>
    <w:p w:rsidR="00564E6D" w:rsidRPr="002E4ED7" w:rsidRDefault="00564E6D" w:rsidP="006E3955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:rsidR="006E3955" w:rsidRPr="002E4ED7" w:rsidRDefault="006E3955" w:rsidP="006E3955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tabs>
          <w:tab w:val="left" w:pos="4833"/>
        </w:tabs>
        <w:spacing w:before="90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90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Organ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upravljanje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odloča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 zadevah,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jih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določajo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zakoni,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ali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drugi predpisi</w:t>
      </w:r>
      <w:proofErr w:type="gramStart"/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ter</w:t>
      </w:r>
      <w:proofErr w:type="gramEnd"/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 zadevah,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katere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ni pooblaščen drug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organ.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zlasti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naloge:</w:t>
      </w:r>
    </w:p>
    <w:p w:rsidR="002E4ED7" w:rsidRPr="002E4ED7" w:rsidRDefault="002E4ED7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sprejema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pravila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druge splošne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akte,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imenuje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razrešuje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ravnatelja,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sprejema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program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razvoja,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sprejema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letni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delovni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načrt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poročilo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njegovi</w:t>
      </w:r>
      <w:r w:rsidRPr="002E4ED7">
        <w:rPr>
          <w:rFonts w:asciiTheme="majorHAnsi" w:hAnsiTheme="majorHAnsi"/>
          <w:spacing w:val="1"/>
        </w:rPr>
        <w:t xml:space="preserve"> </w:t>
      </w:r>
      <w:r w:rsidRPr="002E4ED7">
        <w:rPr>
          <w:rFonts w:asciiTheme="majorHAnsi" w:hAnsiTheme="majorHAnsi"/>
        </w:rPr>
        <w:t>uresničitvi,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sprejema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finančni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načrt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zaključni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račun,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odloča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uvedbi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nadstandardnih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drugih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programov,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odloča</w:t>
      </w:r>
      <w:r w:rsidRPr="002E4ED7">
        <w:rPr>
          <w:rFonts w:asciiTheme="majorHAnsi" w:hAnsiTheme="majorHAnsi"/>
          <w:spacing w:val="16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pritožbah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v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zvezi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s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pravicami,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obveznostmi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17"/>
        </w:rPr>
        <w:t xml:space="preserve"> </w:t>
      </w:r>
      <w:r w:rsidRPr="002E4ED7">
        <w:rPr>
          <w:rFonts w:asciiTheme="majorHAnsi" w:hAnsiTheme="majorHAnsi"/>
        </w:rPr>
        <w:t>odgovornostmi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delavcev</w:t>
      </w:r>
      <w:r w:rsidRPr="002E4ED7">
        <w:rPr>
          <w:rFonts w:asciiTheme="majorHAnsi" w:hAnsiTheme="majorHAnsi"/>
          <w:spacing w:val="18"/>
        </w:rPr>
        <w:t xml:space="preserve"> </w:t>
      </w:r>
      <w:r w:rsidRPr="002E4ED7">
        <w:rPr>
          <w:rFonts w:asciiTheme="majorHAnsi" w:hAnsiTheme="majorHAnsi"/>
        </w:rPr>
        <w:t>iz</w:t>
      </w:r>
      <w:r w:rsidRPr="002E4ED7">
        <w:rPr>
          <w:rFonts w:asciiTheme="majorHAnsi" w:hAnsiTheme="majorHAnsi"/>
          <w:spacing w:val="19"/>
        </w:rPr>
        <w:t xml:space="preserve"> </w:t>
      </w:r>
      <w:r w:rsidRPr="002E4ED7">
        <w:rPr>
          <w:rFonts w:asciiTheme="majorHAnsi" w:hAnsiTheme="majorHAnsi"/>
        </w:rPr>
        <w:t>delovnega</w:t>
      </w:r>
      <w:r w:rsidRPr="002E4ED7">
        <w:rPr>
          <w:rFonts w:asciiTheme="majorHAnsi" w:hAnsiTheme="majorHAnsi"/>
          <w:spacing w:val="-57"/>
        </w:rPr>
        <w:t xml:space="preserve"> </w:t>
      </w:r>
      <w:r w:rsidRPr="002E4ED7">
        <w:rPr>
          <w:rFonts w:asciiTheme="majorHAnsi" w:hAnsiTheme="majorHAnsi"/>
        </w:rPr>
        <w:t>razmerja,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obravnava</w:t>
      </w:r>
      <w:r w:rsidRPr="002E4ED7">
        <w:rPr>
          <w:rFonts w:asciiTheme="majorHAnsi" w:hAnsiTheme="majorHAnsi"/>
          <w:spacing w:val="1"/>
        </w:rPr>
        <w:t xml:space="preserve"> </w:t>
      </w:r>
      <w:r w:rsidRPr="002E4ED7">
        <w:rPr>
          <w:rFonts w:asciiTheme="majorHAnsi" w:hAnsiTheme="majorHAnsi"/>
        </w:rPr>
        <w:t>zadeve,</w:t>
      </w:r>
      <w:r w:rsidRPr="002E4ED7">
        <w:rPr>
          <w:rFonts w:asciiTheme="majorHAnsi" w:hAnsiTheme="majorHAnsi"/>
          <w:spacing w:val="2"/>
        </w:rPr>
        <w:t xml:space="preserve"> </w:t>
      </w:r>
      <w:r w:rsidRPr="002E4ED7">
        <w:rPr>
          <w:rFonts w:asciiTheme="majorHAnsi" w:hAnsiTheme="majorHAnsi"/>
        </w:rPr>
        <w:t>ki</w:t>
      </w:r>
      <w:r w:rsidRPr="002E4ED7">
        <w:rPr>
          <w:rFonts w:asciiTheme="majorHAnsi" w:hAnsiTheme="majorHAnsi"/>
          <w:spacing w:val="3"/>
        </w:rPr>
        <w:t xml:space="preserve"> </w:t>
      </w:r>
      <w:r w:rsidRPr="002E4ED7">
        <w:rPr>
          <w:rFonts w:asciiTheme="majorHAnsi" w:hAnsiTheme="majorHAnsi"/>
        </w:rPr>
        <w:t>mu</w:t>
      </w:r>
      <w:r w:rsidRPr="002E4ED7">
        <w:rPr>
          <w:rFonts w:asciiTheme="majorHAnsi" w:hAnsiTheme="majorHAnsi"/>
          <w:spacing w:val="2"/>
        </w:rPr>
        <w:t xml:space="preserve"> </w:t>
      </w:r>
      <w:r w:rsidRPr="002E4ED7">
        <w:rPr>
          <w:rFonts w:asciiTheme="majorHAnsi" w:hAnsiTheme="majorHAnsi"/>
        </w:rPr>
        <w:t>jih</w:t>
      </w:r>
      <w:r w:rsidRPr="002E4ED7">
        <w:rPr>
          <w:rFonts w:asciiTheme="majorHAnsi" w:hAnsiTheme="majorHAnsi"/>
          <w:spacing w:val="2"/>
        </w:rPr>
        <w:t xml:space="preserve"> </w:t>
      </w:r>
      <w:r w:rsidRPr="002E4ED7">
        <w:rPr>
          <w:rFonts w:asciiTheme="majorHAnsi" w:hAnsiTheme="majorHAnsi"/>
        </w:rPr>
        <w:t>predloži</w:t>
      </w:r>
      <w:r w:rsidRPr="002E4ED7">
        <w:rPr>
          <w:rFonts w:asciiTheme="majorHAnsi" w:hAnsiTheme="majorHAnsi"/>
          <w:spacing w:val="3"/>
        </w:rPr>
        <w:t xml:space="preserve"> </w:t>
      </w:r>
      <w:r w:rsidRPr="002E4ED7">
        <w:rPr>
          <w:rFonts w:asciiTheme="majorHAnsi" w:hAnsiTheme="majorHAnsi"/>
        </w:rPr>
        <w:t>vzgojiteljski</w:t>
      </w:r>
      <w:r w:rsidRPr="002E4ED7">
        <w:rPr>
          <w:rFonts w:asciiTheme="majorHAnsi" w:hAnsiTheme="majorHAnsi"/>
          <w:spacing w:val="4"/>
        </w:rPr>
        <w:t xml:space="preserve"> </w:t>
      </w:r>
      <w:r w:rsidRPr="002E4ED7">
        <w:rPr>
          <w:rFonts w:asciiTheme="majorHAnsi" w:hAnsiTheme="majorHAnsi"/>
        </w:rPr>
        <w:t>zbor,</w:t>
      </w:r>
      <w:r w:rsidRPr="002E4ED7">
        <w:rPr>
          <w:rFonts w:asciiTheme="majorHAnsi" w:hAnsiTheme="majorHAnsi"/>
          <w:spacing w:val="59"/>
        </w:rPr>
        <w:t xml:space="preserve"> </w:t>
      </w:r>
      <w:r w:rsidRPr="002E4ED7">
        <w:rPr>
          <w:rFonts w:asciiTheme="majorHAnsi" w:hAnsiTheme="majorHAnsi"/>
        </w:rPr>
        <w:t>šolska</w:t>
      </w:r>
      <w:r w:rsidRPr="002E4ED7">
        <w:rPr>
          <w:rFonts w:asciiTheme="majorHAnsi" w:hAnsiTheme="majorHAnsi"/>
          <w:spacing w:val="1"/>
        </w:rPr>
        <w:t xml:space="preserve"> </w:t>
      </w:r>
      <w:r w:rsidRPr="002E4ED7">
        <w:rPr>
          <w:rFonts w:asciiTheme="majorHAnsi" w:hAnsiTheme="majorHAnsi"/>
        </w:rPr>
        <w:t>inšpekcija,</w:t>
      </w:r>
      <w:r w:rsidRPr="002E4ED7">
        <w:rPr>
          <w:rFonts w:asciiTheme="majorHAnsi" w:hAnsiTheme="majorHAnsi"/>
          <w:spacing w:val="2"/>
        </w:rPr>
        <w:t xml:space="preserve"> </w:t>
      </w:r>
      <w:r w:rsidRPr="002E4ED7">
        <w:rPr>
          <w:rFonts w:asciiTheme="majorHAnsi" w:hAnsiTheme="majorHAnsi"/>
        </w:rPr>
        <w:t>reprezentativni</w:t>
      </w:r>
      <w:r w:rsidRPr="002E4ED7">
        <w:rPr>
          <w:rFonts w:asciiTheme="majorHAnsi" w:hAnsiTheme="majorHAnsi"/>
          <w:spacing w:val="-57"/>
        </w:rPr>
        <w:t xml:space="preserve"> </w:t>
      </w:r>
      <w:r w:rsidRPr="002E4ED7">
        <w:rPr>
          <w:rFonts w:asciiTheme="majorHAnsi" w:hAnsiTheme="majorHAnsi"/>
        </w:rPr>
        <w:t>sindikat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zaposlenih, svet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staršev,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razpisuje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volitve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predstavnikov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delavcev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svet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zavoda,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odloča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pritožbah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staršev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zvezi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z vzgojnim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izobraževalnim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delom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vrtcu,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predlaga</w:t>
      </w:r>
      <w:r w:rsidRPr="002E4ED7">
        <w:rPr>
          <w:rFonts w:asciiTheme="majorHAnsi" w:hAnsiTheme="majorHAnsi"/>
          <w:spacing w:val="-4"/>
        </w:rPr>
        <w:t xml:space="preserve"> </w:t>
      </w:r>
      <w:r w:rsidRPr="002E4ED7">
        <w:rPr>
          <w:rFonts w:asciiTheme="majorHAnsi" w:hAnsiTheme="majorHAnsi"/>
        </w:rPr>
        <w:t>soustanoviteljicama</w:t>
      </w:r>
      <w:r w:rsidRPr="002E4ED7">
        <w:rPr>
          <w:rFonts w:asciiTheme="majorHAnsi" w:hAnsiTheme="majorHAnsi"/>
          <w:spacing w:val="-4"/>
        </w:rPr>
        <w:t xml:space="preserve"> </w:t>
      </w:r>
      <w:r w:rsidRPr="002E4ED7">
        <w:rPr>
          <w:rFonts w:asciiTheme="majorHAnsi" w:hAnsiTheme="majorHAnsi"/>
        </w:rPr>
        <w:t>spremembo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ali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razširitev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dejavnosti,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daje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soustanoviteljicama 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ravnatelju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zavoda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predloge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mnenja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posameznih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vprašanjih,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sprejema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programe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prioritet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delitev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presežka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prihodka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nad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odhodki,</w:t>
      </w:r>
    </w:p>
    <w:p w:rsidR="009205B8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opravlja druge z zakonom ter drugimi splošni</w:t>
      </w:r>
      <w:r w:rsidR="009205B8" w:rsidRPr="002E4ED7">
        <w:rPr>
          <w:rFonts w:asciiTheme="majorHAnsi" w:hAnsiTheme="majorHAnsi"/>
        </w:rPr>
        <w:t>mi akti zavoda določene naloge.</w:t>
      </w:r>
    </w:p>
    <w:p w:rsidR="002E4ED7" w:rsidRPr="002E4ED7" w:rsidRDefault="002E4ED7" w:rsidP="002E4ED7">
      <w:pPr>
        <w:pStyle w:val="ListParagraph"/>
        <w:tabs>
          <w:tab w:val="left" w:pos="252"/>
        </w:tabs>
        <w:ind w:left="472" w:firstLine="0"/>
        <w:rPr>
          <w:rFonts w:asciiTheme="majorHAnsi" w:hAnsiTheme="majorHAnsi"/>
        </w:rPr>
      </w:pPr>
    </w:p>
    <w:p w:rsidR="002E4ED7" w:rsidRPr="002E4ED7" w:rsidRDefault="008867C6" w:rsidP="002E4ED7">
      <w:pPr>
        <w:tabs>
          <w:tab w:val="left" w:pos="471"/>
          <w:tab w:val="left" w:pos="472"/>
        </w:tabs>
        <w:spacing w:line="480" w:lineRule="auto"/>
        <w:jc w:val="both"/>
        <w:rPr>
          <w:rFonts w:asciiTheme="majorHAnsi" w:hAnsiTheme="majorHAnsi"/>
        </w:rPr>
      </w:pPr>
      <w:r w:rsidRPr="002E4ED7">
        <w:rPr>
          <w:rFonts w:asciiTheme="majorHAnsi" w:hAnsiTheme="majorHAnsi"/>
          <w:spacing w:val="-57"/>
        </w:rPr>
        <w:t xml:space="preserve"> </w:t>
      </w:r>
      <w:r w:rsidRPr="002E4ED7">
        <w:rPr>
          <w:rFonts w:asciiTheme="majorHAnsi" w:hAnsiTheme="majorHAnsi"/>
        </w:rPr>
        <w:t>Svet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vrtca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odloča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z večino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glasov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vseh</w:t>
      </w:r>
      <w:r w:rsidRPr="002E4ED7">
        <w:rPr>
          <w:rFonts w:asciiTheme="majorHAnsi" w:hAnsiTheme="majorHAnsi"/>
          <w:spacing w:val="1"/>
        </w:rPr>
        <w:t xml:space="preserve"> </w:t>
      </w:r>
      <w:r w:rsidRPr="002E4ED7">
        <w:rPr>
          <w:rFonts w:asciiTheme="majorHAnsi" w:hAnsiTheme="majorHAnsi"/>
        </w:rPr>
        <w:t>članov,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če z zakonom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drugače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določeno.</w:t>
      </w:r>
    </w:p>
    <w:p w:rsidR="00564E6D" w:rsidRPr="002E4ED7" w:rsidRDefault="008867C6" w:rsidP="002E4ED7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sestavljen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skladno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 zakonom,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ureja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organizacijo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financiranje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="002E4ED7"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izobraževanja.</w:t>
      </w:r>
    </w:p>
    <w:p w:rsidR="00564E6D" w:rsidRPr="002E4ED7" w:rsidRDefault="008867C6" w:rsidP="006E3955">
      <w:pPr>
        <w:pStyle w:val="BodyText"/>
        <w:spacing w:before="192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morajo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biti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enakomerno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zastopani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enot vrtca.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Člani</w:t>
      </w:r>
      <w:r w:rsidRPr="002E4ED7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imenovani</w:t>
      </w:r>
      <w:r w:rsidRPr="002E4ED7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</w:t>
      </w:r>
      <w:r w:rsidRPr="002E4ED7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štiri</w:t>
      </w:r>
      <w:r w:rsidRPr="002E4ED7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leta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lahko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ponovno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imenovani</w:t>
      </w:r>
      <w:r w:rsidRPr="002E4ED7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izvoljeni.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lahko zaporedoma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imenovani oziroma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največ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dvakrat.</w:t>
      </w:r>
    </w:p>
    <w:p w:rsidR="00564E6D" w:rsidRPr="002E4ED7" w:rsidRDefault="00564E6D" w:rsidP="006E3955">
      <w:pPr>
        <w:pStyle w:val="BodyText"/>
        <w:spacing w:before="6"/>
        <w:jc w:val="both"/>
        <w:rPr>
          <w:rFonts w:asciiTheme="majorHAnsi" w:hAnsiTheme="majorHAnsi"/>
          <w:sz w:val="22"/>
          <w:szCs w:val="22"/>
        </w:rPr>
      </w:pPr>
    </w:p>
    <w:p w:rsidR="008905C8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lahko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konstituira</w:t>
      </w:r>
      <w:proofErr w:type="gramEnd"/>
      <w:r w:rsidRPr="002E4ED7">
        <w:rPr>
          <w:rFonts w:asciiTheme="majorHAnsi" w:hAnsiTheme="majorHAnsi"/>
          <w:sz w:val="22"/>
          <w:szCs w:val="22"/>
        </w:rPr>
        <w:t>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najmanj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dve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tretjini članov.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6E3955" w:rsidRPr="002E4ED7" w:rsidRDefault="006E3955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tabs>
          <w:tab w:val="left" w:pos="4833"/>
        </w:tabs>
        <w:spacing w:before="90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Enega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2E4ED7" w:rsidRPr="002E4ED7">
        <w:rPr>
          <w:rFonts w:asciiTheme="majorHAnsi" w:hAnsiTheme="majorHAnsi"/>
          <w:sz w:val="22"/>
          <w:szCs w:val="22"/>
        </w:rPr>
        <w:t xml:space="preserve">Občinski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Mestne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Enega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samoupravne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skupnosti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italijanske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narodnosti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lastRenderedPageBreak/>
        <w:t>Koper.</w:t>
      </w:r>
    </w:p>
    <w:p w:rsidR="00564E6D" w:rsidRPr="002E4ED7" w:rsidRDefault="00564E6D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Enega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soustanoviteljici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izmenično, vsak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Prvi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 svet 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Občinski svet Mestne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Koper.</w:t>
      </w:r>
    </w:p>
    <w:p w:rsidR="00564E6D" w:rsidRPr="002E4ED7" w:rsidRDefault="00564E6D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Predstavnike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delavcev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izvolijo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neposrednih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tajnih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volitvah.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predlagajo delavci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 zborih delavcev, kjer 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tudi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oblikujejo kandidatne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liste.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kandidati,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 xml:space="preserve">ki  </w:t>
      </w:r>
      <w:proofErr w:type="gramEnd"/>
      <w:r w:rsidRPr="002E4ED7">
        <w:rPr>
          <w:rFonts w:asciiTheme="majorHAnsi" w:hAnsiTheme="majorHAnsi"/>
          <w:sz w:val="22"/>
          <w:szCs w:val="22"/>
        </w:rPr>
        <w:t>so dobili največje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število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glasov.</w:t>
      </w:r>
    </w:p>
    <w:p w:rsidR="00564E6D" w:rsidRPr="002E4ED7" w:rsidRDefault="00564E6D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Predstavnike staršev v svet vrtca izvoli svet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staršev.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Predstavniki 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volijo javno, lahko pa tudi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tajno,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tako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odloči. Izvoljeni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kandidati,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dobili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največje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število glasov.</w:t>
      </w:r>
    </w:p>
    <w:p w:rsidR="00564E6D" w:rsidRPr="002E4ED7" w:rsidRDefault="00564E6D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spacing w:before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 svetu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vezan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status otroka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 vrtcu.</w:t>
      </w:r>
    </w:p>
    <w:p w:rsidR="00564E6D" w:rsidRPr="002E4ED7" w:rsidRDefault="00564E6D" w:rsidP="006E3955">
      <w:pPr>
        <w:pStyle w:val="BodyText"/>
        <w:tabs>
          <w:tab w:val="left" w:pos="9498"/>
        </w:tabs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9498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Kandidati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 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morajo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6E3955" w:rsidRPr="002E4ED7">
        <w:rPr>
          <w:rFonts w:asciiTheme="majorHAnsi" w:hAnsiTheme="majorHAnsi"/>
          <w:sz w:val="22"/>
          <w:szCs w:val="22"/>
        </w:rPr>
        <w:t xml:space="preserve">postopku </w:t>
      </w:r>
      <w:r w:rsidRPr="002E4ED7">
        <w:rPr>
          <w:rFonts w:asciiTheme="majorHAnsi" w:hAnsiTheme="majorHAnsi"/>
          <w:sz w:val="22"/>
          <w:szCs w:val="22"/>
        </w:rPr>
        <w:t>kandidiranja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podati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pisno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soglasje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kandidaturi.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9205B8" w:rsidRPr="002E4ED7" w:rsidRDefault="009205B8" w:rsidP="006E3955">
      <w:pPr>
        <w:spacing w:before="72"/>
        <w:rPr>
          <w:rFonts w:asciiTheme="majorHAnsi" w:hAnsiTheme="majorHAnsi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 vrtca razpiše volitve predstavnikov delavcev v svet vrtca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največ 90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najmanj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dni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 iztekom mandatne dobe.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Volitve se opravijo najkasneje 15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dni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potekom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S sklepom o razpisu volitev se </w:t>
      </w:r>
      <w:proofErr w:type="gramStart"/>
      <w:r w:rsidRPr="002E4ED7">
        <w:rPr>
          <w:rFonts w:asciiTheme="majorHAnsi" w:hAnsiTheme="majorHAnsi"/>
          <w:sz w:val="22"/>
          <w:szCs w:val="22"/>
        </w:rPr>
        <w:t>določi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dan volitev, število članov, ki se volijo,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način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volitev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članov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zagotovi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enakomerna zastopanost delavcev vseh enot vrtca 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volilna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komisija.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Sklep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razpisu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mora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javno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vrtcu.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proofErr w:type="gramStart"/>
      <w:r w:rsidRPr="002E4ED7">
        <w:rPr>
          <w:rFonts w:asciiTheme="majorHAnsi" w:hAnsiTheme="majorHAnsi"/>
          <w:sz w:val="22"/>
          <w:szCs w:val="22"/>
        </w:rPr>
        <w:t>Volilno komisijo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se imenuje za dobo 4 let in jo sestavljajo predsednik in dva člana ter nadomestni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predsednik in dva nadomestna člana.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Osebe iz prejšnjega stavka ne morejo biti kandidati za člane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Glasovanje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volišču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vodi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volilna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komisija.</w:t>
      </w:r>
    </w:p>
    <w:p w:rsidR="00564E6D" w:rsidRPr="002E4ED7" w:rsidRDefault="00564E6D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ind w:hanging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Volitve morajo biti organizirane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tako,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zagotovljena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tajnost glasovanja.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Volilna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komisija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lahko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="006E3955" w:rsidRPr="002E4ED7">
        <w:rPr>
          <w:rFonts w:asciiTheme="majorHAnsi" w:hAnsiTheme="majorHAnsi"/>
          <w:sz w:val="22"/>
          <w:szCs w:val="22"/>
        </w:rPr>
        <w:t xml:space="preserve">določi, </w:t>
      </w:r>
      <w:r w:rsidRPr="002E4ED7">
        <w:rPr>
          <w:rFonts w:asciiTheme="majorHAnsi" w:hAnsiTheme="majorHAnsi"/>
          <w:sz w:val="22"/>
          <w:szCs w:val="22"/>
        </w:rPr>
        <w:t>da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="006E3955" w:rsidRPr="002E4ED7">
        <w:rPr>
          <w:rFonts w:asciiTheme="majorHAnsi" w:hAnsiTheme="majorHAnsi"/>
          <w:sz w:val="22"/>
          <w:szCs w:val="22"/>
        </w:rPr>
        <w:t>delavci,</w:t>
      </w:r>
      <w:r w:rsidRPr="002E4ED7">
        <w:rPr>
          <w:rFonts w:asciiTheme="majorHAnsi" w:hAnsiTheme="majorHAnsi"/>
          <w:sz w:val="22"/>
          <w:szCs w:val="22"/>
        </w:rPr>
        <w:t xml:space="preserve"> 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bodo odsotni na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dan volitev,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volijo dan pred tem.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Voli se z glasovnicami.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Vsak delavec ima en glas.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glasovnici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 navedejo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kandidatov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abecednem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redu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priimkov, z navedbo, koliko kandidatov se voli.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="008905C8" w:rsidRPr="002E4ED7">
        <w:rPr>
          <w:rFonts w:asciiTheme="majorHAnsi" w:hAnsiTheme="majorHAnsi"/>
          <w:sz w:val="22"/>
          <w:szCs w:val="22"/>
        </w:rPr>
        <w:t>Voli se tako, da</w:t>
      </w:r>
      <w:r w:rsidRPr="002E4ED7">
        <w:rPr>
          <w:rFonts w:asciiTheme="majorHAnsi" w:hAnsiTheme="majorHAnsi"/>
          <w:sz w:val="22"/>
          <w:szCs w:val="22"/>
        </w:rPr>
        <w:t xml:space="preserve"> 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obkrožijo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zaporedne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številke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 imeni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tistih kandidatov,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katere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želi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glasovati.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8905C8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Neizpolnjena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glasovnica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glasovnica,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kateri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ni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mogoče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ugotoviti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volje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proofErr w:type="spellStart"/>
      <w:proofErr w:type="gramStart"/>
      <w:r w:rsidRPr="002E4ED7">
        <w:rPr>
          <w:rFonts w:asciiTheme="majorHAnsi" w:hAnsiTheme="majorHAnsi"/>
          <w:sz w:val="22"/>
          <w:szCs w:val="22"/>
        </w:rPr>
        <w:t>volilca</w:t>
      </w:r>
      <w:proofErr w:type="spellEnd"/>
      <w:proofErr w:type="gramEnd"/>
      <w:r w:rsidRPr="002E4ED7">
        <w:rPr>
          <w:rFonts w:asciiTheme="majorHAnsi" w:hAnsiTheme="majorHAnsi"/>
          <w:sz w:val="22"/>
          <w:szCs w:val="22"/>
        </w:rPr>
        <w:t>,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neveljavni.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Neveljavna je tudi glasovnica, če 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proofErr w:type="gramStart"/>
      <w:r w:rsidRPr="002E4ED7">
        <w:rPr>
          <w:rFonts w:asciiTheme="majorHAnsi" w:hAnsiTheme="majorHAnsi"/>
          <w:sz w:val="22"/>
          <w:szCs w:val="22"/>
        </w:rPr>
        <w:t>volilec</w:t>
      </w:r>
      <w:proofErr w:type="spellEnd"/>
      <w:proofErr w:type="gramEnd"/>
      <w:r w:rsidRPr="002E4ED7">
        <w:rPr>
          <w:rFonts w:asciiTheme="majorHAnsi" w:hAnsiTheme="majorHAnsi"/>
          <w:sz w:val="22"/>
          <w:szCs w:val="22"/>
        </w:rPr>
        <w:t xml:space="preserve"> glasoval za več kandidatov, kot jih 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potrebno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izvoliti.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izvoljeni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tisti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kandidati,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dobili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največje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število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glasov.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dva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ali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več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kandidatov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dobi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enako število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glasov, 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odločitev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izbiri člana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opravi z žrebom.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lastRenderedPageBreak/>
        <w:t>Volilna komisija sestavi zapisnik o poteku volitev in izdela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poročilo 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rezultatih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volitev, ki 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 v roku 5 dni od dneva volitev ter potrdi mandate članom sveta, ki so bili izvoljeni 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volitvah.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Postopek za odpoklic predstavnika delavcev v svetu vrtca 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 podlagi pisne zahteve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najmanj 10</w:t>
      </w:r>
      <w:proofErr w:type="gramStart"/>
      <w:r w:rsidRPr="002E4ED7">
        <w:rPr>
          <w:rFonts w:asciiTheme="majorHAnsi" w:hAnsiTheme="majorHAnsi"/>
          <w:sz w:val="22"/>
          <w:szCs w:val="22"/>
        </w:rPr>
        <w:t>%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delavcev vrtca.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Zahteva za odpoklic mora vsebovati razloge za odpoklic.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Zahtevi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morajo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="008905C8" w:rsidRPr="002E4ED7">
        <w:rPr>
          <w:rFonts w:asciiTheme="majorHAnsi" w:hAnsiTheme="majorHAnsi"/>
          <w:sz w:val="22"/>
          <w:szCs w:val="22"/>
        </w:rPr>
        <w:t xml:space="preserve">biti </w:t>
      </w:r>
      <w:r w:rsidRPr="002E4ED7">
        <w:rPr>
          <w:rFonts w:asciiTheme="majorHAnsi" w:hAnsiTheme="majorHAnsi"/>
          <w:sz w:val="22"/>
          <w:szCs w:val="22"/>
        </w:rPr>
        <w:t>priloženi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podpisi delavcev, 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predlagajo odpoklic.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Zahteva se predloži volilni komisiji, ki preveri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formalno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pravilnost zahteve,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ne da bi presojala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razloge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odpoklic.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 volilna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komisija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zavrže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zahteve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odpoklic,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mora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njen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predlog,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30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dneh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razpisati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glasovanje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 odpoklicu predstavnika delavcev v svetu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 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določiti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datum glasovanja.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Predstavnik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odpoklican,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odpoklic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glasovala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večina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delavcev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</w:p>
    <w:p w:rsidR="00564E6D" w:rsidRPr="002E4ED7" w:rsidRDefault="00564E6D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9205B8" w:rsidRPr="002E4ED7" w:rsidRDefault="009205B8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ListParagraph"/>
        <w:tabs>
          <w:tab w:val="left" w:pos="4833"/>
        </w:tabs>
        <w:spacing w:before="72"/>
        <w:ind w:left="0" w:firstLine="0"/>
        <w:rPr>
          <w:rFonts w:asciiTheme="majorHAnsi" w:hAnsiTheme="majorHAnsi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Članu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mandat: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izgubi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volilno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pravico,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postane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trajno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nezmožen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opravljanje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funkcije,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je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pravnomočno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sodbo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obsojen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na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nepogojno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kazen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zapora,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daljšo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od</w:t>
      </w:r>
      <w:r w:rsidRPr="002E4ED7">
        <w:rPr>
          <w:rFonts w:asciiTheme="majorHAnsi" w:hAnsiTheme="majorHAnsi"/>
          <w:spacing w:val="1"/>
        </w:rPr>
        <w:t xml:space="preserve"> </w:t>
      </w:r>
      <w:r w:rsidRPr="002E4ED7">
        <w:rPr>
          <w:rFonts w:asciiTheme="majorHAnsi" w:hAnsiTheme="majorHAnsi"/>
        </w:rPr>
        <w:t>šest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mesecev,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odstopi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ali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je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odpoklican.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predstavniku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delavcev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preneha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delovno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razmerje,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otroku,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katerega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eden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od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staršev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je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član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sveta vrtca,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preneha</w:t>
      </w:r>
      <w:r w:rsidRPr="002E4ED7">
        <w:rPr>
          <w:rFonts w:asciiTheme="majorHAnsi" w:hAnsiTheme="majorHAnsi"/>
          <w:spacing w:val="57"/>
        </w:rPr>
        <w:t xml:space="preserve"> </w:t>
      </w:r>
      <w:r w:rsidRPr="002E4ED7">
        <w:rPr>
          <w:rFonts w:asciiTheme="majorHAnsi" w:hAnsiTheme="majorHAnsi"/>
        </w:rPr>
        <w:t>status 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vrtcu,</w:t>
      </w:r>
    </w:p>
    <w:p w:rsidR="00564E6D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če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je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imenovan na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funkcijo,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ki ni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združljiva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članstvom 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svetu.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Članu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zaradi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razlogov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1.</w:t>
      </w:r>
      <w:r w:rsidR="002E4ED7" w:rsidRPr="002E4ED7">
        <w:rPr>
          <w:rFonts w:asciiTheme="majorHAnsi" w:hAnsiTheme="majorHAnsi"/>
          <w:sz w:val="22"/>
          <w:szCs w:val="22"/>
        </w:rPr>
        <w:t xml:space="preserve">, </w:t>
      </w:r>
      <w:r w:rsidRPr="002E4ED7">
        <w:rPr>
          <w:rFonts w:asciiTheme="majorHAnsi" w:hAnsiTheme="majorHAnsi"/>
          <w:sz w:val="22"/>
          <w:szCs w:val="22"/>
        </w:rPr>
        <w:t>2.</w:t>
      </w:r>
      <w:r w:rsidR="002E4ED7" w:rsidRPr="002E4ED7">
        <w:rPr>
          <w:rFonts w:asciiTheme="majorHAnsi" w:hAnsiTheme="majorHAnsi"/>
          <w:sz w:val="22"/>
          <w:szCs w:val="22"/>
        </w:rPr>
        <w:t xml:space="preserve">, </w:t>
      </w:r>
      <w:r w:rsidRPr="002E4ED7">
        <w:rPr>
          <w:rFonts w:asciiTheme="majorHAnsi" w:hAnsiTheme="majorHAnsi"/>
          <w:sz w:val="22"/>
          <w:szCs w:val="22"/>
        </w:rPr>
        <w:t>3.,</w:t>
      </w:r>
      <w:r w:rsidR="002E4ED7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4.</w:t>
      </w:r>
      <w:r w:rsidR="008905C8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6.</w:t>
      </w:r>
      <w:r w:rsidR="008905C8" w:rsidRPr="002E4ED7">
        <w:rPr>
          <w:rFonts w:asciiTheme="majorHAnsi" w:hAnsiTheme="majorHAnsi"/>
          <w:sz w:val="22"/>
          <w:szCs w:val="22"/>
        </w:rPr>
        <w:t xml:space="preserve"> </w:t>
      </w:r>
      <w:r w:rsidR="002E4ED7" w:rsidRPr="002E4ED7">
        <w:rPr>
          <w:rFonts w:asciiTheme="majorHAnsi" w:hAnsiTheme="majorHAnsi"/>
          <w:sz w:val="22"/>
          <w:szCs w:val="22"/>
        </w:rPr>
        <w:t>alineje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odstavka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dnem,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 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ugotovi, da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 nastali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razlogi</w:t>
      </w:r>
      <w:r w:rsidRPr="002E4ED7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prejšnjega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odstavka.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Članu sveta vrtca preneha mandat zaradi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razloga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5.</w:t>
      </w:r>
      <w:r w:rsidR="008905C8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aline</w:t>
      </w:r>
      <w:r w:rsidR="002E4ED7" w:rsidRPr="002E4ED7">
        <w:rPr>
          <w:rFonts w:asciiTheme="majorHAnsi" w:hAnsiTheme="majorHAnsi"/>
          <w:sz w:val="22"/>
          <w:szCs w:val="22"/>
        </w:rPr>
        <w:t>j</w:t>
      </w:r>
      <w:r w:rsidRPr="002E4ED7">
        <w:rPr>
          <w:rFonts w:asciiTheme="majorHAnsi" w:hAnsiTheme="majorHAnsi"/>
          <w:sz w:val="22"/>
          <w:szCs w:val="22"/>
        </w:rPr>
        <w:t>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prvega odstavka, z dnem prenehanja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delovnega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razmerja.</w:t>
      </w:r>
    </w:p>
    <w:p w:rsidR="00564E6D" w:rsidRPr="002E4ED7" w:rsidRDefault="00564E6D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ind w:hanging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Članu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zaradi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razloga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 7.</w:t>
      </w:r>
      <w:r w:rsidR="008905C8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aline</w:t>
      </w:r>
      <w:r w:rsidR="002E4ED7" w:rsidRPr="002E4ED7">
        <w:rPr>
          <w:rFonts w:asciiTheme="majorHAnsi" w:hAnsiTheme="majorHAnsi"/>
          <w:sz w:val="22"/>
          <w:szCs w:val="22"/>
        </w:rPr>
        <w:t>j</w:t>
      </w:r>
      <w:r w:rsidRPr="002E4ED7">
        <w:rPr>
          <w:rFonts w:asciiTheme="majorHAnsi" w:hAnsiTheme="majorHAnsi"/>
          <w:sz w:val="22"/>
          <w:szCs w:val="22"/>
        </w:rPr>
        <w:t>e</w:t>
      </w:r>
      <w:r w:rsidRPr="002E4ED7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odstavka,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pričetka</w:t>
      </w:r>
      <w:proofErr w:type="gramEnd"/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drugi funkciji.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Ko svet vrtca ugotovi, da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članu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prenehal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mandat,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tem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takoj obvesti pristojne za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imenovanje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izvolitev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novega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člana.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potekel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predstavniku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delavcev,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takoj razpiše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nadomestne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volitve.</w:t>
      </w:r>
    </w:p>
    <w:p w:rsidR="008905C8" w:rsidRPr="002E4ED7" w:rsidRDefault="008905C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Nadomestno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imenovanje oziroma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izvolitev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potrebno,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prenehal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manj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tretjini članov 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 izteka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mandata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manj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kot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 mesecev.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8905C8" w:rsidRPr="002E4ED7" w:rsidRDefault="008905C8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konstituira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seji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 izvolitvijo</w:t>
      </w:r>
      <w:r w:rsidRPr="002E4ED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predsednika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njegovega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namestnika.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tega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dneva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teči mandat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vrtca, ki traja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štiri leta.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Prvo sejo sveta vrtca skliče dotedanji predsednik sveta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najkasneje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 roku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20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dni po izvolitvi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 imenovanju vseh članov sveta.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Prvo sejo sveta vrtca vodi do izvolitve predsednika sveta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najstarejši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član sveta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Pedagoški vodja in poslovodni organ vrtca 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 naloge, določene z zakonom.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Ravnatelja imenuje in razrešuje svet vrtca </w:t>
      </w:r>
      <w:r w:rsidR="002E4ED7" w:rsidRPr="002E4ED7">
        <w:rPr>
          <w:rFonts w:asciiTheme="majorHAnsi" w:hAnsiTheme="majorHAnsi"/>
          <w:sz w:val="22"/>
          <w:szCs w:val="22"/>
        </w:rPr>
        <w:t xml:space="preserve">po </w:t>
      </w:r>
      <w:r w:rsidRPr="002E4ED7">
        <w:rPr>
          <w:rFonts w:asciiTheme="majorHAnsi" w:hAnsiTheme="majorHAnsi"/>
          <w:sz w:val="22"/>
          <w:szCs w:val="22"/>
        </w:rPr>
        <w:t xml:space="preserve">postopku, </w:t>
      </w:r>
      <w:r w:rsidR="002E4ED7" w:rsidRPr="002E4ED7">
        <w:rPr>
          <w:rFonts w:asciiTheme="majorHAnsi" w:hAnsiTheme="majorHAnsi"/>
          <w:sz w:val="22"/>
          <w:szCs w:val="22"/>
        </w:rPr>
        <w:t>določenem</w:t>
      </w:r>
      <w:r w:rsidRPr="002E4ED7">
        <w:rPr>
          <w:rFonts w:asciiTheme="majorHAnsi" w:hAnsiTheme="majorHAnsi"/>
          <w:sz w:val="22"/>
          <w:szCs w:val="22"/>
        </w:rPr>
        <w:t xml:space="preserve"> z zakonom.</w:t>
      </w:r>
    </w:p>
    <w:p w:rsidR="002E4ED7" w:rsidRPr="002E4ED7" w:rsidRDefault="002E4ED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tabs>
          <w:tab w:val="left" w:pos="6053"/>
          <w:tab w:val="left" w:pos="6552"/>
          <w:tab w:val="left" w:pos="8223"/>
        </w:tabs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Ravnatelj</w:t>
      </w:r>
      <w:r w:rsidRPr="002E4ED7">
        <w:rPr>
          <w:rFonts w:asciiTheme="majorHAnsi" w:hAnsiTheme="majorHAnsi"/>
          <w:spacing w:val="5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5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pomočnika</w:t>
      </w:r>
      <w:r w:rsidRPr="002E4ED7">
        <w:rPr>
          <w:rFonts w:asciiTheme="majorHAnsi" w:hAnsiTheme="majorHAnsi"/>
          <w:spacing w:val="5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ravnatelja,</w:t>
      </w:r>
      <w:r w:rsidRPr="002E4ED7">
        <w:rPr>
          <w:rFonts w:asciiTheme="majorHAnsi" w:hAnsiTheme="majorHAnsi"/>
          <w:spacing w:val="5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54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mu</w:t>
      </w:r>
      <w:r w:rsidRPr="002E4ED7">
        <w:rPr>
          <w:rFonts w:asciiTheme="majorHAnsi" w:hAnsiTheme="majorHAnsi"/>
          <w:spacing w:val="55"/>
          <w:sz w:val="22"/>
          <w:szCs w:val="22"/>
        </w:rPr>
        <w:t xml:space="preserve"> </w:t>
      </w:r>
      <w:r w:rsidR="009205B8" w:rsidRPr="002E4ED7">
        <w:rPr>
          <w:rFonts w:asciiTheme="majorHAnsi" w:hAnsiTheme="majorHAnsi"/>
          <w:sz w:val="22"/>
          <w:szCs w:val="22"/>
        </w:rPr>
        <w:t xml:space="preserve">pomaga pri opravljanju </w:t>
      </w:r>
      <w:r w:rsidRPr="002E4ED7">
        <w:rPr>
          <w:rFonts w:asciiTheme="majorHAnsi" w:hAnsiTheme="majorHAnsi"/>
          <w:sz w:val="22"/>
          <w:szCs w:val="22"/>
        </w:rPr>
        <w:t>poslovodnih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pedagoških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nalog.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Pomočnik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ravnatelja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naloge,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katere</w:t>
      </w:r>
      <w:r w:rsidRPr="002E4ED7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ga</w:t>
      </w:r>
      <w:r w:rsidRPr="002E4ED7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pisno</w:t>
      </w:r>
      <w:r w:rsidRPr="002E4ED7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pooblasti</w:t>
      </w:r>
      <w:r w:rsidRPr="002E4ED7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ga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nadomešča</w:t>
      </w:r>
      <w:r w:rsidRPr="002E4ED7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njegovi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odsotnosti.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FE1567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FE1567" w:rsidRPr="002E4ED7" w:rsidRDefault="00FE156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Enoto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vodi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vodja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enote,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pristojnosti: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proofErr w:type="spellStart"/>
      <w:r w:rsidRPr="002E4ED7">
        <w:rPr>
          <w:rFonts w:asciiTheme="majorHAnsi" w:hAnsiTheme="majorHAnsi"/>
        </w:rPr>
        <w:t>oganizira</w:t>
      </w:r>
      <w:proofErr w:type="spellEnd"/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vodi delo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enote,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predlaga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ravnatelju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program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razvoja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enote,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predlaga</w:t>
      </w:r>
      <w:r w:rsidRPr="002E4ED7">
        <w:rPr>
          <w:rFonts w:asciiTheme="majorHAnsi" w:hAnsiTheme="majorHAnsi"/>
          <w:spacing w:val="-4"/>
        </w:rPr>
        <w:t xml:space="preserve"> </w:t>
      </w:r>
      <w:r w:rsidRPr="002E4ED7">
        <w:rPr>
          <w:rFonts w:asciiTheme="majorHAnsi" w:hAnsiTheme="majorHAnsi"/>
        </w:rPr>
        <w:t>nadstandardne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programe,</w:t>
      </w:r>
    </w:p>
    <w:p w:rsidR="002E4ED7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obvešča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starše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o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delu enote,</w:t>
      </w:r>
    </w:p>
    <w:p w:rsidR="009205B8" w:rsidRPr="002E4ED7" w:rsidRDefault="008867C6" w:rsidP="002E4ED7">
      <w:pPr>
        <w:pStyle w:val="ListParagraph"/>
        <w:numPr>
          <w:ilvl w:val="0"/>
          <w:numId w:val="3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opravlja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druge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naloge, za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katere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ga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pisno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pooblasti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ravnatelj.</w:t>
      </w:r>
      <w:r w:rsidRPr="002E4ED7">
        <w:rPr>
          <w:rFonts w:asciiTheme="majorHAnsi" w:hAnsiTheme="majorHAnsi"/>
          <w:spacing w:val="-57"/>
        </w:rPr>
        <w:t xml:space="preserve"> </w:t>
      </w:r>
    </w:p>
    <w:p w:rsidR="002E4ED7" w:rsidRPr="002E4ED7" w:rsidRDefault="002E4ED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Vodjo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enote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 razrešuje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 vrtca.</w:t>
      </w:r>
    </w:p>
    <w:p w:rsidR="002E4ED7" w:rsidRPr="002E4ED7" w:rsidRDefault="002E4ED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2E4ED7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Strokovna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organa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sta:</w:t>
      </w:r>
    </w:p>
    <w:p w:rsidR="002E4ED7" w:rsidRPr="002E4ED7" w:rsidRDefault="008867C6" w:rsidP="002E4ED7">
      <w:pPr>
        <w:pStyle w:val="ListParagraph"/>
        <w:numPr>
          <w:ilvl w:val="0"/>
          <w:numId w:val="17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vzgojiteljski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zbor,</w:t>
      </w:r>
    </w:p>
    <w:p w:rsidR="00564E6D" w:rsidRPr="002E4ED7" w:rsidRDefault="008867C6" w:rsidP="002E4ED7">
      <w:pPr>
        <w:pStyle w:val="ListParagraph"/>
        <w:numPr>
          <w:ilvl w:val="0"/>
          <w:numId w:val="17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strokovni</w:t>
      </w:r>
      <w:r w:rsidRPr="002E4ED7">
        <w:rPr>
          <w:rFonts w:asciiTheme="majorHAnsi" w:hAnsiTheme="majorHAnsi"/>
          <w:spacing w:val="-3"/>
        </w:rPr>
        <w:t xml:space="preserve"> </w:t>
      </w:r>
      <w:proofErr w:type="gramStart"/>
      <w:r w:rsidRPr="002E4ED7">
        <w:rPr>
          <w:rFonts w:asciiTheme="majorHAnsi" w:hAnsiTheme="majorHAnsi"/>
        </w:rPr>
        <w:t>aktiv</w:t>
      </w:r>
      <w:proofErr w:type="gramEnd"/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vzgojiteljev.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organizirano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uresničevanje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interesa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staršev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vrtcu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oblikuje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staršev.</w:t>
      </w:r>
    </w:p>
    <w:p w:rsidR="009205B8" w:rsidRPr="002E4ED7" w:rsidRDefault="009205B8" w:rsidP="006E3955">
      <w:pPr>
        <w:pStyle w:val="BodyText"/>
        <w:spacing w:before="72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72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Svet staršev je sestavljen tako, da ima v njem vsak oddelek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enega predstavnika, ki ga starši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izvolijo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roditeljskem sestanku oddelka.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lastRenderedPageBreak/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opravljanje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zagotovita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soustanoviteljici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premoženje,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uporabljal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opravljanje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 uveljavitve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tega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ind w:hanging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 xml:space="preserve">Premoženje, </w:t>
      </w:r>
      <w:proofErr w:type="gramStart"/>
      <w:r w:rsidRPr="002E4ED7">
        <w:rPr>
          <w:rFonts w:asciiTheme="majorHAnsi" w:hAnsiTheme="majorHAnsi"/>
          <w:sz w:val="22"/>
          <w:szCs w:val="22"/>
        </w:rPr>
        <w:t>s katerim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vrtec upravlja, je last soustanoviteljic. Vrtec lahko razpolaga s premičnim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2E4ED7" w:rsidRPr="002E4ED7">
        <w:rPr>
          <w:rFonts w:asciiTheme="majorHAnsi" w:hAnsiTheme="majorHAnsi"/>
          <w:sz w:val="22"/>
          <w:szCs w:val="22"/>
        </w:rPr>
        <w:t xml:space="preserve">premoženjem. </w:t>
      </w:r>
      <w:r w:rsidRPr="002E4ED7">
        <w:rPr>
          <w:rFonts w:asciiTheme="majorHAnsi" w:hAnsiTheme="majorHAnsi"/>
          <w:sz w:val="22"/>
          <w:szCs w:val="22"/>
        </w:rPr>
        <w:t>Vrtec lahko prostore v času, ko jih sam ne potrebuje, odda v najem pod pogoji, ki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določi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župan 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pristojni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organ Samoupravne skupnosti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italijanske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narodnosti Koper.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 je dolžan uporabljati 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upravljati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premoženje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prejšnjega odstavka s skrbnostjo dobrega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gospodarja.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Soustanoviteljici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medsebojne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odnose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uredita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posebno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pogodbo.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ListParagraph"/>
        <w:tabs>
          <w:tab w:val="left" w:pos="4833"/>
        </w:tabs>
        <w:spacing w:before="90"/>
        <w:ind w:left="0" w:firstLine="0"/>
        <w:rPr>
          <w:rFonts w:asciiTheme="majorHAnsi" w:hAnsiTheme="majorHAnsi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pridobiva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sredstva za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delo iz:</w:t>
      </w:r>
    </w:p>
    <w:p w:rsidR="002E4ED7" w:rsidRPr="002E4ED7" w:rsidRDefault="008867C6" w:rsidP="002E4ED7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sredstev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soustanoviteljic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drugih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javnih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sredstev,</w:t>
      </w:r>
    </w:p>
    <w:p w:rsidR="002E4ED7" w:rsidRPr="002E4ED7" w:rsidRDefault="008867C6" w:rsidP="002E4ED7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plačil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staršev,</w:t>
      </w:r>
    </w:p>
    <w:p w:rsidR="002E4ED7" w:rsidRPr="002E4ED7" w:rsidRDefault="008867C6" w:rsidP="002E4ED7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prodaje</w:t>
      </w:r>
      <w:r w:rsidRPr="002E4ED7">
        <w:rPr>
          <w:rFonts w:asciiTheme="majorHAnsi" w:hAnsiTheme="majorHAnsi"/>
          <w:spacing w:val="-3"/>
        </w:rPr>
        <w:t xml:space="preserve"> </w:t>
      </w:r>
      <w:r w:rsidRPr="002E4ED7">
        <w:rPr>
          <w:rFonts w:asciiTheme="majorHAnsi" w:hAnsiTheme="majorHAnsi"/>
        </w:rPr>
        <w:t>proizvodov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storitev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na</w:t>
      </w:r>
      <w:r w:rsidRPr="002E4ED7">
        <w:rPr>
          <w:rFonts w:asciiTheme="majorHAnsi" w:hAnsiTheme="majorHAnsi"/>
          <w:spacing w:val="-2"/>
        </w:rPr>
        <w:t xml:space="preserve"> </w:t>
      </w:r>
      <w:r w:rsidRPr="002E4ED7">
        <w:rPr>
          <w:rFonts w:asciiTheme="majorHAnsi" w:hAnsiTheme="majorHAnsi"/>
        </w:rPr>
        <w:t>trgu,</w:t>
      </w:r>
    </w:p>
    <w:p w:rsidR="00564E6D" w:rsidRPr="002E4ED7" w:rsidRDefault="008867C6" w:rsidP="002E4ED7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2E4ED7">
        <w:rPr>
          <w:rFonts w:asciiTheme="majorHAnsi" w:hAnsiTheme="majorHAnsi"/>
        </w:rPr>
        <w:t>iz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donacij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in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drugih</w:t>
      </w:r>
      <w:r w:rsidRPr="002E4ED7">
        <w:rPr>
          <w:rFonts w:asciiTheme="majorHAnsi" w:hAnsiTheme="majorHAnsi"/>
          <w:spacing w:val="-1"/>
        </w:rPr>
        <w:t xml:space="preserve"> </w:t>
      </w:r>
      <w:r w:rsidRPr="002E4ED7">
        <w:rPr>
          <w:rFonts w:asciiTheme="majorHAnsi" w:hAnsiTheme="majorHAnsi"/>
        </w:rPr>
        <w:t>virov.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pravna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oseba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nastopa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pravnem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prometu 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svojem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imenu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svoj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račun.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Vrtec</w:t>
      </w:r>
      <w:r w:rsidR="00FE1567"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odgovarja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svoje obveznosti do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višine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sredstev,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katerimi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razpolaga.</w:t>
      </w: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Soustanoviteljici odgovarjata za obveznosti vrtca, do višine sredstev, ki sta mu jih dolžni zagotoviti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skladu 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zakonom.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spacing w:before="1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Presežek prihodkov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nad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odhodki,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vrtec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pridobi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prodajo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proizvodov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 storitev,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ust</w:t>
      </w:r>
      <w:r w:rsidR="002E4ED7"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z w:val="22"/>
          <w:szCs w:val="22"/>
        </w:rPr>
        <w:t>arjenih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opravljanjem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opravljanjem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drugih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skladu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odlokom, se v skladu z zakonom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uporablja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plačilo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materialnih stroškov in </w:t>
      </w:r>
      <w:proofErr w:type="gramStart"/>
      <w:r w:rsidRPr="002E4ED7">
        <w:rPr>
          <w:rFonts w:asciiTheme="majorHAnsi" w:hAnsiTheme="majorHAnsi"/>
          <w:sz w:val="22"/>
          <w:szCs w:val="22"/>
        </w:rPr>
        <w:t>investicijsko</w:t>
      </w:r>
      <w:proofErr w:type="gram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vzdrževanje,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 predhodnem soglasju soustanoviteljic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tudi 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plače.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Delitev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presežka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prihodkov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nad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odhodki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poteka</w:t>
      </w:r>
      <w:r w:rsidRPr="002E4ED7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podlagi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programov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prioritet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delitev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sredstev,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jih sprejme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 vrtca.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9205B8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 je dolžan soustanoviteljicama vsako leto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poročati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izvajanju letnega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delovnega načrta 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razvoju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ter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posredovati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podatke,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potrebne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spremljanje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statistične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namene.</w:t>
      </w: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Sistemizacijo delovnih mest, ki jo določi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podlagi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normativov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="009205B8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standardov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ravnatelj, 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gramStart"/>
      <w:r w:rsidR="009205B8" w:rsidRPr="002E4ED7">
        <w:rPr>
          <w:rFonts w:asciiTheme="majorHAnsi" w:hAnsiTheme="majorHAnsi"/>
          <w:sz w:val="22"/>
          <w:szCs w:val="22"/>
        </w:rPr>
        <w:lastRenderedPageBreak/>
        <w:t>potrebno</w:t>
      </w:r>
      <w:proofErr w:type="gram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predložiti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soglasje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soustanoviteljicama.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Delo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javno.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Javnost dela vrtca se zagotavlja s sporočili staršem 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javnosti.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 delu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 javnost obvešča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ali druga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oseba,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 jo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ravnatelj 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to pooblasti.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2E4ED7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2E4ED7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2E4ED7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Ravnatelj in drugi delavci vrtca morajo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skladu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zakonodajo,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ki ureja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varovanje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osebnih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podatkov,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varovati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listine in podatke, do katerih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pridejo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oziroma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njimi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seznanijo</w:t>
      </w:r>
      <w:r w:rsidRPr="002E4ED7">
        <w:rPr>
          <w:rFonts w:asciiTheme="majorHAnsi" w:hAnsiTheme="majorHAnsi"/>
          <w:spacing w:val="6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opravljanju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vzgojno-izobraževalne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dejavnosti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 so določeni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poslovno tajnost.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Osebe iz prejšnjega odstavka morajo varovati poslovno tajnost tudi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 prenehanju delovnega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razmerja.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2E4ED7" w:rsidRPr="002E4ED7" w:rsidRDefault="008867C6" w:rsidP="002E4ED7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poslovno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tajnost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štejejo:</w:t>
      </w:r>
    </w:p>
    <w:p w:rsidR="0062613A" w:rsidRDefault="008867C6" w:rsidP="0062613A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62613A">
        <w:rPr>
          <w:rFonts w:asciiTheme="majorHAnsi" w:hAnsiTheme="majorHAnsi"/>
        </w:rPr>
        <w:t>podatki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in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dokumenti,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ki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so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z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zakonom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in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drugimi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predpisi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določeni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za</w:t>
      </w:r>
      <w:r w:rsidRPr="0062613A">
        <w:rPr>
          <w:rFonts w:asciiTheme="majorHAnsi" w:hAnsiTheme="majorHAnsi"/>
          <w:spacing w:val="-2"/>
        </w:rPr>
        <w:t xml:space="preserve"> </w:t>
      </w:r>
      <w:proofErr w:type="gramStart"/>
      <w:r w:rsidRPr="0062613A">
        <w:rPr>
          <w:rFonts w:asciiTheme="majorHAnsi" w:hAnsiTheme="majorHAnsi"/>
        </w:rPr>
        <w:t>tajne</w:t>
      </w:r>
      <w:proofErr w:type="gramEnd"/>
      <w:r w:rsidRPr="0062613A">
        <w:rPr>
          <w:rFonts w:asciiTheme="majorHAnsi" w:hAnsiTheme="majorHAnsi"/>
        </w:rPr>
        <w:t>,</w:t>
      </w:r>
    </w:p>
    <w:p w:rsidR="0062613A" w:rsidRDefault="008867C6" w:rsidP="0062613A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62613A">
        <w:rPr>
          <w:rFonts w:asciiTheme="majorHAnsi" w:hAnsiTheme="majorHAnsi"/>
        </w:rPr>
        <w:t>podatki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in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dokumenti,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ki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jih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svet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vrtca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v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okviru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svojih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pristojnosti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določi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za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poslovno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tajnost,</w:t>
      </w:r>
    </w:p>
    <w:p w:rsidR="0062613A" w:rsidRDefault="008867C6" w:rsidP="0062613A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62613A">
        <w:rPr>
          <w:rFonts w:asciiTheme="majorHAnsi" w:hAnsiTheme="majorHAnsi"/>
        </w:rPr>
        <w:t>podatki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in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dokumenti,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ki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jih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ravnatelj</w:t>
      </w:r>
      <w:r w:rsidRPr="0062613A">
        <w:rPr>
          <w:rFonts w:asciiTheme="majorHAnsi" w:hAnsiTheme="majorHAnsi"/>
          <w:spacing w:val="-2"/>
        </w:rPr>
        <w:t xml:space="preserve"> </w:t>
      </w:r>
      <w:r w:rsidRPr="0062613A">
        <w:rPr>
          <w:rFonts w:asciiTheme="majorHAnsi" w:hAnsiTheme="majorHAnsi"/>
        </w:rPr>
        <w:t>v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okviru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svojih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pristojnosti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določi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za</w:t>
      </w:r>
      <w:r w:rsidRPr="0062613A">
        <w:rPr>
          <w:rFonts w:asciiTheme="majorHAnsi" w:hAnsiTheme="majorHAnsi"/>
          <w:spacing w:val="-6"/>
        </w:rPr>
        <w:t xml:space="preserve"> </w:t>
      </w:r>
      <w:r w:rsidRPr="0062613A">
        <w:rPr>
          <w:rFonts w:asciiTheme="majorHAnsi" w:hAnsiTheme="majorHAnsi"/>
        </w:rPr>
        <w:t>poslovno</w:t>
      </w:r>
      <w:r w:rsidRPr="0062613A">
        <w:rPr>
          <w:rFonts w:asciiTheme="majorHAnsi" w:hAnsiTheme="majorHAnsi"/>
          <w:spacing w:val="-1"/>
        </w:rPr>
        <w:t xml:space="preserve"> </w:t>
      </w:r>
      <w:r w:rsidRPr="0062613A">
        <w:rPr>
          <w:rFonts w:asciiTheme="majorHAnsi" w:hAnsiTheme="majorHAnsi"/>
        </w:rPr>
        <w:t>tajnost,</w:t>
      </w:r>
    </w:p>
    <w:p w:rsidR="00564E6D" w:rsidRPr="0062613A" w:rsidRDefault="008867C6" w:rsidP="0062613A">
      <w:pPr>
        <w:pStyle w:val="ListParagraph"/>
        <w:numPr>
          <w:ilvl w:val="0"/>
          <w:numId w:val="16"/>
        </w:numPr>
        <w:tabs>
          <w:tab w:val="left" w:pos="252"/>
        </w:tabs>
        <w:rPr>
          <w:rFonts w:asciiTheme="majorHAnsi" w:hAnsiTheme="majorHAnsi"/>
        </w:rPr>
      </w:pPr>
      <w:r w:rsidRPr="0062613A">
        <w:rPr>
          <w:rFonts w:asciiTheme="majorHAnsi" w:hAnsiTheme="majorHAnsi"/>
        </w:rPr>
        <w:t>podatki in dokumenti, ki jih svetu vrtca in ravnatelju zaupno sporoči pristojni organ ali druga</w:t>
      </w:r>
      <w:r w:rsidRPr="0062613A">
        <w:rPr>
          <w:rFonts w:asciiTheme="majorHAnsi" w:hAnsiTheme="majorHAnsi"/>
          <w:spacing w:val="-58"/>
        </w:rPr>
        <w:t xml:space="preserve"> </w:t>
      </w:r>
      <w:r w:rsidRPr="0062613A">
        <w:rPr>
          <w:rFonts w:asciiTheme="majorHAnsi" w:hAnsiTheme="majorHAnsi"/>
        </w:rPr>
        <w:t>organizacija.</w:t>
      </w:r>
    </w:p>
    <w:p w:rsidR="00564E6D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62613A" w:rsidRPr="002E4ED7" w:rsidRDefault="0062613A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62613A" w:rsidRDefault="008867C6" w:rsidP="0062613A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 xml:space="preserve">Svet vrtca je </w:t>
      </w:r>
      <w:proofErr w:type="gramStart"/>
      <w:r w:rsidRPr="002E4ED7">
        <w:rPr>
          <w:rFonts w:asciiTheme="majorHAnsi" w:hAnsiTheme="majorHAnsi"/>
          <w:sz w:val="22"/>
          <w:szCs w:val="22"/>
        </w:rPr>
        <w:t>potrebno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v skladu s tem odlokom konstituirati 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roku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6 mesecev po začetku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veljavnosti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tega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odloka.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Dosedanji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opravlja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svoje</w:t>
      </w:r>
      <w:r w:rsidRPr="002E4ED7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naloge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konstituiranja</w:t>
      </w:r>
      <w:r w:rsidRPr="002E4ED7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skladu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tem odlokom.</w:t>
      </w:r>
    </w:p>
    <w:p w:rsidR="00564E6D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62613A" w:rsidRPr="002E4ED7" w:rsidRDefault="0062613A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62613A" w:rsidRDefault="008867C6" w:rsidP="0062613A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Vrtec se vpiše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sodni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register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pravni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naslednik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Giadino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d'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Delfino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="0062613A">
        <w:rPr>
          <w:rFonts w:asciiTheme="majorHAnsi" w:hAnsiTheme="majorHAnsi"/>
          <w:sz w:val="22"/>
          <w:szCs w:val="22"/>
        </w:rPr>
        <w:t>b</w:t>
      </w:r>
      <w:r w:rsidRPr="002E4ED7">
        <w:rPr>
          <w:rFonts w:asciiTheme="majorHAnsi" w:hAnsiTheme="majorHAnsi"/>
          <w:sz w:val="22"/>
          <w:szCs w:val="22"/>
        </w:rPr>
        <w:t>lu</w:t>
      </w:r>
      <w:proofErr w:type="spellEnd"/>
      <w:r w:rsidRPr="002E4ED7">
        <w:rPr>
          <w:rFonts w:asciiTheme="majorHAnsi" w:hAnsiTheme="majorHAnsi"/>
          <w:sz w:val="22"/>
          <w:szCs w:val="22"/>
        </w:rPr>
        <w:t>,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Capodistria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, Vrtec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>, Koper, ki je vpisan v sodni register pri registrskem sodišču v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Kopru,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pod</w:t>
      </w:r>
      <w:r w:rsidRPr="002E4ED7">
        <w:rPr>
          <w:rFonts w:asciiTheme="majorHAnsi" w:hAnsiTheme="majorHAnsi"/>
          <w:spacing w:val="5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številko 1-4577-00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 prevzame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pravice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in obveznosti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tega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vrtca.</w:t>
      </w:r>
    </w:p>
    <w:p w:rsidR="00564E6D" w:rsidRDefault="00564E6D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62613A" w:rsidRPr="002E4ED7" w:rsidRDefault="0062613A" w:rsidP="006E3955">
      <w:pPr>
        <w:pStyle w:val="BodyText"/>
        <w:rPr>
          <w:rFonts w:asciiTheme="majorHAnsi" w:hAnsiTheme="majorHAnsi"/>
          <w:sz w:val="22"/>
          <w:szCs w:val="22"/>
        </w:rPr>
      </w:pPr>
    </w:p>
    <w:p w:rsidR="00564E6D" w:rsidRPr="0062613A" w:rsidRDefault="008867C6" w:rsidP="0062613A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Z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uveljavitvijo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tega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preneha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ustanovitvi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vzgojno-varstvenega</w:t>
      </w:r>
      <w:r w:rsidRPr="002E4ED7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javnega zavoda</w:t>
      </w:r>
      <w:proofErr w:type="gramStart"/>
      <w:r w:rsidR="00033FF9" w:rsidRPr="002E4ED7">
        <w:rPr>
          <w:rFonts w:asciiTheme="majorHAnsi" w:hAnsiTheme="majorHAnsi"/>
          <w:spacing w:val="-58"/>
          <w:sz w:val="22"/>
          <w:szCs w:val="22"/>
        </w:rPr>
        <w:t xml:space="preserve">,  </w:t>
      </w:r>
      <w:r w:rsidR="008905C8"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proofErr w:type="gramEnd"/>
      <w:r w:rsidRPr="002E4ED7">
        <w:rPr>
          <w:rFonts w:asciiTheme="majorHAnsi" w:hAnsiTheme="majorHAnsi"/>
          <w:sz w:val="22"/>
          <w:szCs w:val="22"/>
        </w:rPr>
        <w:t>Vrtec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62613A">
        <w:rPr>
          <w:rFonts w:asciiTheme="majorHAnsi" w:hAnsiTheme="majorHAnsi"/>
          <w:sz w:val="22"/>
          <w:szCs w:val="22"/>
        </w:rPr>
        <w:t xml:space="preserve">Delfino </w:t>
      </w:r>
      <w:proofErr w:type="spellStart"/>
      <w:r w:rsidR="0062613A">
        <w:rPr>
          <w:rFonts w:asciiTheme="majorHAnsi" w:hAnsiTheme="majorHAnsi"/>
          <w:sz w:val="22"/>
          <w:szCs w:val="22"/>
        </w:rPr>
        <w:t>b</w:t>
      </w:r>
      <w:r w:rsidRPr="002E4ED7">
        <w:rPr>
          <w:rFonts w:asciiTheme="majorHAnsi" w:hAnsiTheme="majorHAnsi"/>
          <w:sz w:val="22"/>
          <w:szCs w:val="22"/>
        </w:rPr>
        <w:t>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Koper,</w:t>
      </w:r>
      <w:r w:rsidRPr="002E4ED7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objavljen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 Uradnih objavah št.13/93.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9205B8" w:rsidRDefault="008867C6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</w:t>
      </w:r>
      <w:r w:rsidRPr="002E4ED7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ustanovitvi</w:t>
      </w:r>
      <w:r w:rsidRPr="002E4ED7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javnega</w:t>
      </w:r>
      <w:r w:rsidRPr="002E4ED7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vzgojno</w:t>
      </w:r>
      <w:r w:rsidRPr="002E4ED7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–</w:t>
      </w:r>
      <w:r w:rsidRPr="002E4ED7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izobraževalnega</w:t>
      </w:r>
      <w:r w:rsidRPr="002E4ED7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zavoda</w:t>
      </w:r>
      <w:r w:rsidRPr="002E4ED7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–</w:t>
      </w:r>
      <w:r w:rsidRPr="002E4ED7">
        <w:rPr>
          <w:rFonts w:asciiTheme="majorHAnsi" w:hAnsiTheme="majorHAnsi"/>
          <w:spacing w:val="20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pacing w:val="20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di</w:t>
      </w:r>
      <w:r w:rsidRPr="002E4ED7">
        <w:rPr>
          <w:rFonts w:asciiTheme="majorHAnsi" w:hAnsiTheme="majorHAnsi"/>
          <w:spacing w:val="19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lastRenderedPageBreak/>
        <w:t>istruzione</w:t>
      </w:r>
      <w:proofErr w:type="spellEnd"/>
      <w:r w:rsidRPr="002E4ED7">
        <w:rPr>
          <w:rFonts w:asciiTheme="majorHAnsi" w:hAnsiTheme="majorHAnsi"/>
          <w:spacing w:val="-58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(Uradne objave, št. 24/98) vsebuje naslednjo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končno določbo:</w:t>
      </w:r>
    </w:p>
    <w:p w:rsidR="0062613A" w:rsidRPr="002E4ED7" w:rsidRDefault="0062613A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9205B8" w:rsidRPr="002E4ED7" w:rsidRDefault="009205B8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564E6D" w:rsidRPr="0062613A" w:rsidRDefault="008867C6" w:rsidP="0062613A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D92E0B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veljati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Uradnih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objavah.</w:t>
      </w:r>
    </w:p>
    <w:p w:rsidR="009205B8" w:rsidRPr="002E4ED7" w:rsidRDefault="009205B8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 o spremembah in dopolnitvah Odloka o ustanovitvi javnega vzgojno – izobraževalnega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zavoda –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objave,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št. 24/00)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vsebuje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naslednjo končno določbo:</w:t>
      </w: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62613A" w:rsidRDefault="00D92E0B" w:rsidP="00D92E0B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8867C6" w:rsidP="00D92E0B">
      <w:pPr>
        <w:pStyle w:val="BodyText"/>
        <w:spacing w:before="120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veljati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Uradnih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objavah.</w:t>
      </w:r>
    </w:p>
    <w:p w:rsidR="009205B8" w:rsidRPr="002E4ED7" w:rsidRDefault="009205B8" w:rsidP="006E3955">
      <w:pPr>
        <w:pStyle w:val="BodyText"/>
        <w:spacing w:before="5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 o spremembah in dopolnitvah Odloka o ustanovitvi javnega vzgojno – izobraževalnega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zavoda –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št. 40/07)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vsebuje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naslednjo končno določbo:</w:t>
      </w: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62613A" w:rsidRDefault="00D92E0B" w:rsidP="00D92E0B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spacing w:before="11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veljati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petnajsti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dan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Uradnem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listu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Republike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Slovenije.</w:t>
      </w: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 o spremembah in dopolnitvah Odloka o ustanovitvi javnega vzgojno – izobraževalnega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zavoda –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št. 40/2010)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vsebuje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naslednjo končno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določbo:</w:t>
      </w: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62613A" w:rsidRDefault="00D92E0B" w:rsidP="00D92E0B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odlok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začne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veljati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naslednji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dan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po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objavi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Uradnem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listu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Republike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Slovenije.</w:t>
      </w: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8867C6" w:rsidRPr="002E4ED7" w:rsidRDefault="008867C6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 o spremembah in dopolnitvah Odloka o ustanovitvi javnega vzgojno – izobraževalnega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zavoda –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št. </w:t>
      </w:r>
      <w:r w:rsidR="00F74204" w:rsidRPr="002E4ED7">
        <w:rPr>
          <w:rFonts w:asciiTheme="majorHAnsi" w:hAnsiTheme="majorHAnsi"/>
          <w:sz w:val="22"/>
          <w:szCs w:val="22"/>
        </w:rPr>
        <w:t>Uradni list RS 42/2017</w:t>
      </w:r>
      <w:r w:rsidRPr="002E4ED7">
        <w:rPr>
          <w:rFonts w:asciiTheme="majorHAnsi" w:hAnsiTheme="majorHAnsi"/>
          <w:sz w:val="22"/>
          <w:szCs w:val="22"/>
        </w:rPr>
        <w:t>)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vsebuje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naslednjo končno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določbo:</w:t>
      </w: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62613A" w:rsidRDefault="00D92E0B" w:rsidP="00D92E0B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8867C6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8867C6" w:rsidRPr="002E4ED7" w:rsidRDefault="008867C6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 odlok začne veljati naslednji dan po objavi v Uradnem listu Republike Slovenije.</w:t>
      </w:r>
    </w:p>
    <w:p w:rsidR="009205B8" w:rsidRPr="002E4ED7" w:rsidRDefault="009205B8" w:rsidP="006E3955">
      <w:pPr>
        <w:pStyle w:val="BodyText"/>
        <w:spacing w:before="5"/>
        <w:jc w:val="both"/>
        <w:rPr>
          <w:rFonts w:asciiTheme="majorHAnsi" w:hAnsiTheme="majorHAnsi"/>
          <w:sz w:val="22"/>
          <w:szCs w:val="22"/>
        </w:rPr>
      </w:pPr>
    </w:p>
    <w:p w:rsidR="00F74204" w:rsidRPr="002E4ED7" w:rsidRDefault="00F74204" w:rsidP="006E3955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Odlok o spremembah in dopolnitvah Odloka o ustanovitvi javnega vzgojno – izobraževalnega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 xml:space="preserve">zavoda – </w:t>
      </w:r>
      <w:proofErr w:type="spellStart"/>
      <w:r w:rsidRPr="002E4ED7">
        <w:rPr>
          <w:rFonts w:asciiTheme="majorHAnsi" w:hAnsiTheme="majorHAnsi"/>
          <w:sz w:val="22"/>
          <w:szCs w:val="22"/>
        </w:rPr>
        <w:t>ente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pubblico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E4ED7">
        <w:rPr>
          <w:rFonts w:asciiTheme="majorHAnsi" w:hAnsiTheme="majorHAnsi"/>
          <w:sz w:val="22"/>
          <w:szCs w:val="22"/>
        </w:rPr>
        <w:t>istruzione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2E4ED7">
        <w:rPr>
          <w:rFonts w:asciiTheme="majorHAnsi" w:hAnsiTheme="majorHAnsi"/>
          <w:sz w:val="22"/>
          <w:szCs w:val="22"/>
        </w:rPr>
        <w:t>ed</w:t>
      </w:r>
      <w:proofErr w:type="gramEnd"/>
      <w:r w:rsidRPr="002E4E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ED7">
        <w:rPr>
          <w:rFonts w:asciiTheme="majorHAnsi" w:hAnsiTheme="majorHAnsi"/>
          <w:sz w:val="22"/>
          <w:szCs w:val="22"/>
        </w:rPr>
        <w:t>educazione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Giardino d’</w:t>
      </w:r>
      <w:proofErr w:type="spellStart"/>
      <w:r w:rsidRPr="002E4ED7">
        <w:rPr>
          <w:rFonts w:asciiTheme="majorHAnsi" w:hAnsiTheme="majorHAnsi"/>
          <w:sz w:val="22"/>
          <w:szCs w:val="22"/>
        </w:rPr>
        <w:t>infanzia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Delfino </w:t>
      </w:r>
      <w:proofErr w:type="spellStart"/>
      <w:r w:rsidRPr="002E4ED7">
        <w:rPr>
          <w:rFonts w:asciiTheme="majorHAnsi" w:hAnsiTheme="majorHAnsi"/>
          <w:sz w:val="22"/>
          <w:szCs w:val="22"/>
        </w:rPr>
        <w:t>blu</w:t>
      </w:r>
      <w:proofErr w:type="spellEnd"/>
      <w:r w:rsidRPr="002E4ED7">
        <w:rPr>
          <w:rFonts w:asciiTheme="majorHAnsi" w:hAnsiTheme="majorHAnsi"/>
          <w:sz w:val="22"/>
          <w:szCs w:val="22"/>
        </w:rPr>
        <w:t xml:space="preserve"> (Uradni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list,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št. 65/2018)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vsebuje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naslednjo končno</w:t>
      </w:r>
      <w:r w:rsidRPr="002E4ED7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določbo:</w:t>
      </w: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2E4ED7" w:rsidRDefault="00D92E0B" w:rsidP="00D92E0B">
      <w:pPr>
        <w:pStyle w:val="Heading1"/>
        <w:ind w:left="0" w:right="0"/>
        <w:rPr>
          <w:rFonts w:asciiTheme="majorHAnsi" w:hAnsiTheme="majorHAnsi"/>
          <w:sz w:val="22"/>
          <w:szCs w:val="22"/>
        </w:rPr>
      </w:pPr>
    </w:p>
    <w:p w:rsidR="00D92E0B" w:rsidRPr="0062613A" w:rsidRDefault="00D92E0B" w:rsidP="00D92E0B">
      <w:pPr>
        <w:pStyle w:val="ListParagraph"/>
        <w:numPr>
          <w:ilvl w:val="0"/>
          <w:numId w:val="12"/>
        </w:numPr>
        <w:spacing w:before="72"/>
        <w:ind w:left="0"/>
        <w:jc w:val="center"/>
        <w:rPr>
          <w:rFonts w:asciiTheme="majorHAnsi" w:hAnsiTheme="majorHAnsi"/>
          <w:b/>
        </w:rPr>
      </w:pPr>
      <w:r w:rsidRPr="0062613A">
        <w:rPr>
          <w:rFonts w:asciiTheme="majorHAnsi" w:hAnsiTheme="majorHAnsi"/>
          <w:b/>
        </w:rPr>
        <w:t>člen</w:t>
      </w:r>
    </w:p>
    <w:p w:rsidR="00F74204" w:rsidRPr="002E4ED7" w:rsidRDefault="00F74204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F74204" w:rsidRPr="002E4ED7" w:rsidRDefault="00F74204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Ta odlok začne veljati naslednji dan po objavi v Uradnem listu Republike Slovenije.</w:t>
      </w:r>
    </w:p>
    <w:p w:rsidR="00F74204" w:rsidRDefault="00F74204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62613A" w:rsidRPr="002E4ED7" w:rsidRDefault="0062613A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564E6D" w:rsidRPr="002E4ED7" w:rsidRDefault="008867C6" w:rsidP="00A438A1">
      <w:pPr>
        <w:pStyle w:val="BodyText"/>
        <w:tabs>
          <w:tab w:val="left" w:pos="5379"/>
          <w:tab w:val="left" w:pos="5977"/>
        </w:tabs>
        <w:spacing w:before="230"/>
        <w:rPr>
          <w:rFonts w:asciiTheme="majorHAnsi" w:hAnsiTheme="majorHAnsi"/>
          <w:sz w:val="22"/>
          <w:szCs w:val="22"/>
        </w:rPr>
      </w:pPr>
      <w:r w:rsidRPr="002E4ED7">
        <w:rPr>
          <w:rFonts w:asciiTheme="majorHAnsi" w:hAnsiTheme="majorHAnsi"/>
          <w:sz w:val="22"/>
          <w:szCs w:val="22"/>
        </w:rPr>
        <w:t>Št.:</w:t>
      </w:r>
      <w:r w:rsidR="00F74204" w:rsidRPr="002E4ED7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K0153-3/98</w:t>
      </w:r>
      <w:r w:rsidRPr="002E4ED7">
        <w:rPr>
          <w:rFonts w:asciiTheme="majorHAnsi" w:hAnsiTheme="majorHAnsi"/>
          <w:sz w:val="22"/>
          <w:szCs w:val="22"/>
        </w:rPr>
        <w:tab/>
      </w:r>
      <w:r w:rsidR="00A438A1">
        <w:rPr>
          <w:rFonts w:asciiTheme="majorHAnsi" w:hAnsiTheme="majorHAnsi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PREDSEDNIK</w:t>
      </w:r>
      <w:r w:rsidR="00A438A1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OBČINSKEGA</w:t>
      </w:r>
      <w:r w:rsidR="00A438A1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SVETA</w:t>
      </w:r>
      <w:r w:rsidRPr="002E4ED7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Koper,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7.</w:t>
      </w:r>
      <w:r w:rsidRPr="002E4ED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maja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A438A1">
        <w:rPr>
          <w:rFonts w:asciiTheme="majorHAnsi" w:hAnsiTheme="majorHAnsi"/>
          <w:sz w:val="22"/>
          <w:szCs w:val="22"/>
        </w:rPr>
        <w:t>1998</w:t>
      </w:r>
      <w:r w:rsidR="00A438A1">
        <w:rPr>
          <w:rFonts w:asciiTheme="majorHAnsi" w:hAnsiTheme="majorHAnsi"/>
          <w:sz w:val="22"/>
          <w:szCs w:val="22"/>
        </w:rPr>
        <w:tab/>
        <w:t xml:space="preserve">           </w:t>
      </w:r>
      <w:r w:rsidRPr="002E4ED7">
        <w:rPr>
          <w:rFonts w:asciiTheme="majorHAnsi" w:hAnsiTheme="majorHAnsi"/>
          <w:sz w:val="22"/>
          <w:szCs w:val="22"/>
        </w:rPr>
        <w:t>MESTNE</w:t>
      </w:r>
      <w:r w:rsidRPr="002E4ED7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OBČINE</w:t>
      </w:r>
      <w:r w:rsidRPr="002E4ED7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E4ED7">
        <w:rPr>
          <w:rFonts w:asciiTheme="majorHAnsi" w:hAnsiTheme="majorHAnsi"/>
          <w:sz w:val="22"/>
          <w:szCs w:val="22"/>
        </w:rPr>
        <w:t>KOPER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9205B8" w:rsidRPr="002E4ED7" w:rsidRDefault="009205B8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A438A1" w:rsidRDefault="00A438A1" w:rsidP="00A438A1">
      <w:pPr>
        <w:pStyle w:val="BodyText"/>
        <w:tabs>
          <w:tab w:val="left" w:pos="5871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Št.: 233/98                                                                                                        </w:t>
      </w:r>
      <w:r w:rsidR="008867C6" w:rsidRPr="002E4ED7">
        <w:rPr>
          <w:rFonts w:asciiTheme="majorHAnsi" w:hAnsiTheme="majorHAnsi"/>
          <w:sz w:val="22"/>
          <w:szCs w:val="22"/>
        </w:rPr>
        <w:t>PREDSEDNIK</w:t>
      </w:r>
      <w:r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8867C6" w:rsidRPr="002E4ED7">
        <w:rPr>
          <w:rFonts w:asciiTheme="majorHAnsi" w:hAnsiTheme="majorHAnsi"/>
          <w:sz w:val="22"/>
          <w:szCs w:val="22"/>
        </w:rPr>
        <w:t>SVETA</w:t>
      </w:r>
    </w:p>
    <w:p w:rsidR="00A438A1" w:rsidRDefault="00A438A1" w:rsidP="00A438A1">
      <w:pPr>
        <w:pStyle w:val="BodyText"/>
        <w:tabs>
          <w:tab w:val="left" w:pos="5871"/>
        </w:tabs>
        <w:jc w:val="both"/>
        <w:rPr>
          <w:rFonts w:asciiTheme="majorHAnsi" w:hAnsiTheme="majorHAnsi"/>
          <w:spacing w:val="-4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SAMOUPRAVNE </w:t>
      </w:r>
      <w:r w:rsidR="008867C6" w:rsidRPr="002E4ED7">
        <w:rPr>
          <w:rFonts w:asciiTheme="majorHAnsi" w:hAnsiTheme="majorHAnsi"/>
          <w:sz w:val="22"/>
          <w:szCs w:val="22"/>
        </w:rPr>
        <w:t>SKUPNOSTI</w:t>
      </w:r>
      <w:r>
        <w:rPr>
          <w:rFonts w:asciiTheme="majorHAnsi" w:hAnsiTheme="majorHAnsi"/>
          <w:spacing w:val="1"/>
          <w:sz w:val="22"/>
          <w:szCs w:val="22"/>
        </w:rPr>
        <w:t xml:space="preserve"> </w:t>
      </w:r>
      <w:r w:rsidR="008867C6" w:rsidRPr="002E4ED7">
        <w:rPr>
          <w:rFonts w:asciiTheme="majorHAnsi" w:hAnsiTheme="majorHAnsi"/>
          <w:sz w:val="22"/>
          <w:szCs w:val="22"/>
        </w:rPr>
        <w:t>ITALIJANSKE</w:t>
      </w:r>
    </w:p>
    <w:p w:rsidR="00564E6D" w:rsidRPr="00A438A1" w:rsidRDefault="00A438A1" w:rsidP="00A438A1">
      <w:pPr>
        <w:pStyle w:val="BodyText"/>
        <w:tabs>
          <w:tab w:val="left" w:pos="587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    </w:t>
      </w:r>
      <w:r w:rsidR="008867C6" w:rsidRPr="002E4ED7">
        <w:rPr>
          <w:rFonts w:asciiTheme="majorHAnsi" w:hAnsiTheme="majorHAnsi"/>
          <w:sz w:val="22"/>
          <w:szCs w:val="22"/>
        </w:rPr>
        <w:t>NARODNOSTI</w:t>
      </w:r>
      <w:r w:rsidR="008867C6" w:rsidRPr="002E4ED7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8867C6" w:rsidRPr="002E4ED7">
        <w:rPr>
          <w:rFonts w:asciiTheme="majorHAnsi" w:hAnsiTheme="majorHAnsi"/>
          <w:sz w:val="22"/>
          <w:szCs w:val="22"/>
        </w:rPr>
        <w:t>KOPER</w:t>
      </w:r>
    </w:p>
    <w:p w:rsidR="00564E6D" w:rsidRPr="002E4ED7" w:rsidRDefault="00564E6D" w:rsidP="006E3955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sectPr w:rsidR="00564E6D" w:rsidRPr="002E4ED7" w:rsidSect="006E3955">
      <w:footerReference w:type="default" r:id="rId7"/>
      <w:pgSz w:w="11900" w:h="16840"/>
      <w:pgMar w:top="1417" w:right="1417" w:bottom="1417" w:left="1417" w:header="0" w:footer="7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A8" w:rsidRDefault="00FC3FA8">
      <w:r>
        <w:separator/>
      </w:r>
    </w:p>
  </w:endnote>
  <w:endnote w:type="continuationSeparator" w:id="0">
    <w:p w:rsidR="00FC3FA8" w:rsidRDefault="00FC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D7" w:rsidRDefault="002E4ED7">
    <w:pPr>
      <w:pStyle w:val="BodyText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10086975</wp:posOffset>
              </wp:positionV>
              <wp:extent cx="203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ED7" w:rsidRDefault="002E4ED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E0B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4.25pt;width:16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cn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" filled="f" stroked="f">
              <v:textbox inset="0,0,0,0">
                <w:txbxContent>
                  <w:p w:rsidR="002E4ED7" w:rsidRDefault="002E4ED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E0B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A8" w:rsidRDefault="00FC3FA8">
      <w:r>
        <w:separator/>
      </w:r>
    </w:p>
  </w:footnote>
  <w:footnote w:type="continuationSeparator" w:id="0">
    <w:p w:rsidR="00FC3FA8" w:rsidRDefault="00FC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69C"/>
    <w:multiLevelType w:val="hybridMultilevel"/>
    <w:tmpl w:val="72E08D42"/>
    <w:lvl w:ilvl="0" w:tplc="A61ACCD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CBA7D73"/>
    <w:multiLevelType w:val="hybridMultilevel"/>
    <w:tmpl w:val="F4562E16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1720"/>
    <w:multiLevelType w:val="hybridMultilevel"/>
    <w:tmpl w:val="BF7EBDDC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5BD"/>
    <w:multiLevelType w:val="hybridMultilevel"/>
    <w:tmpl w:val="805CB0DA"/>
    <w:lvl w:ilvl="0" w:tplc="A61ACC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E1755"/>
    <w:multiLevelType w:val="hybridMultilevel"/>
    <w:tmpl w:val="BAEA4EEE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11C0"/>
    <w:multiLevelType w:val="hybridMultilevel"/>
    <w:tmpl w:val="272AE564"/>
    <w:lvl w:ilvl="0" w:tplc="A61ACC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C3581"/>
    <w:multiLevelType w:val="hybridMultilevel"/>
    <w:tmpl w:val="99D05BA4"/>
    <w:lvl w:ilvl="0" w:tplc="A61ACCD8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42C375B3"/>
    <w:multiLevelType w:val="hybridMultilevel"/>
    <w:tmpl w:val="3C54ABE0"/>
    <w:lvl w:ilvl="0" w:tplc="5C08F2E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A536BC9A">
      <w:numFmt w:val="bullet"/>
      <w:lvlText w:val="•"/>
      <w:lvlJc w:val="left"/>
      <w:pPr>
        <w:ind w:left="1096" w:hanging="140"/>
      </w:pPr>
      <w:rPr>
        <w:rFonts w:hint="default"/>
        <w:lang w:val="sl-SI" w:eastAsia="en-US" w:bidi="ar-SA"/>
      </w:rPr>
    </w:lvl>
    <w:lvl w:ilvl="2" w:tplc="ED78A580">
      <w:numFmt w:val="bullet"/>
      <w:lvlText w:val="•"/>
      <w:lvlJc w:val="left"/>
      <w:pPr>
        <w:ind w:left="2072" w:hanging="140"/>
      </w:pPr>
      <w:rPr>
        <w:rFonts w:hint="default"/>
        <w:lang w:val="sl-SI" w:eastAsia="en-US" w:bidi="ar-SA"/>
      </w:rPr>
    </w:lvl>
    <w:lvl w:ilvl="3" w:tplc="938CF602">
      <w:numFmt w:val="bullet"/>
      <w:lvlText w:val="•"/>
      <w:lvlJc w:val="left"/>
      <w:pPr>
        <w:ind w:left="3048" w:hanging="140"/>
      </w:pPr>
      <w:rPr>
        <w:rFonts w:hint="default"/>
        <w:lang w:val="sl-SI" w:eastAsia="en-US" w:bidi="ar-SA"/>
      </w:rPr>
    </w:lvl>
    <w:lvl w:ilvl="4" w:tplc="6D3C3074">
      <w:numFmt w:val="bullet"/>
      <w:lvlText w:val="•"/>
      <w:lvlJc w:val="left"/>
      <w:pPr>
        <w:ind w:left="4024" w:hanging="140"/>
      </w:pPr>
      <w:rPr>
        <w:rFonts w:hint="default"/>
        <w:lang w:val="sl-SI" w:eastAsia="en-US" w:bidi="ar-SA"/>
      </w:rPr>
    </w:lvl>
    <w:lvl w:ilvl="5" w:tplc="1E2AA1C4">
      <w:numFmt w:val="bullet"/>
      <w:lvlText w:val="•"/>
      <w:lvlJc w:val="left"/>
      <w:pPr>
        <w:ind w:left="5000" w:hanging="140"/>
      </w:pPr>
      <w:rPr>
        <w:rFonts w:hint="default"/>
        <w:lang w:val="sl-SI" w:eastAsia="en-US" w:bidi="ar-SA"/>
      </w:rPr>
    </w:lvl>
    <w:lvl w:ilvl="6" w:tplc="4E3A6186">
      <w:numFmt w:val="bullet"/>
      <w:lvlText w:val="•"/>
      <w:lvlJc w:val="left"/>
      <w:pPr>
        <w:ind w:left="5976" w:hanging="140"/>
      </w:pPr>
      <w:rPr>
        <w:rFonts w:hint="default"/>
        <w:lang w:val="sl-SI" w:eastAsia="en-US" w:bidi="ar-SA"/>
      </w:rPr>
    </w:lvl>
    <w:lvl w:ilvl="7" w:tplc="C4129F14">
      <w:numFmt w:val="bullet"/>
      <w:lvlText w:val="•"/>
      <w:lvlJc w:val="left"/>
      <w:pPr>
        <w:ind w:left="6952" w:hanging="140"/>
      </w:pPr>
      <w:rPr>
        <w:rFonts w:hint="default"/>
        <w:lang w:val="sl-SI" w:eastAsia="en-US" w:bidi="ar-SA"/>
      </w:rPr>
    </w:lvl>
    <w:lvl w:ilvl="8" w:tplc="5BECC1F0">
      <w:numFmt w:val="bullet"/>
      <w:lvlText w:val="•"/>
      <w:lvlJc w:val="left"/>
      <w:pPr>
        <w:ind w:left="7928" w:hanging="140"/>
      </w:pPr>
      <w:rPr>
        <w:rFonts w:hint="default"/>
        <w:lang w:val="sl-SI" w:eastAsia="en-US" w:bidi="ar-SA"/>
      </w:rPr>
    </w:lvl>
  </w:abstractNum>
  <w:abstractNum w:abstractNumId="8" w15:restartNumberingAfterBreak="0">
    <w:nsid w:val="463240E7"/>
    <w:multiLevelType w:val="hybridMultilevel"/>
    <w:tmpl w:val="278ED190"/>
    <w:lvl w:ilvl="0" w:tplc="FF52B974">
      <w:start w:val="18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4CF82148">
      <w:numFmt w:val="bullet"/>
      <w:lvlText w:val="•"/>
      <w:lvlJc w:val="left"/>
      <w:pPr>
        <w:ind w:left="1096" w:hanging="360"/>
      </w:pPr>
      <w:rPr>
        <w:rFonts w:hint="default"/>
        <w:lang w:val="sl-SI" w:eastAsia="en-US" w:bidi="ar-SA"/>
      </w:rPr>
    </w:lvl>
    <w:lvl w:ilvl="2" w:tplc="222A3058">
      <w:numFmt w:val="bullet"/>
      <w:lvlText w:val="•"/>
      <w:lvlJc w:val="left"/>
      <w:pPr>
        <w:ind w:left="2072" w:hanging="360"/>
      </w:pPr>
      <w:rPr>
        <w:rFonts w:hint="default"/>
        <w:lang w:val="sl-SI" w:eastAsia="en-US" w:bidi="ar-SA"/>
      </w:rPr>
    </w:lvl>
    <w:lvl w:ilvl="3" w:tplc="17380096">
      <w:numFmt w:val="bullet"/>
      <w:lvlText w:val="•"/>
      <w:lvlJc w:val="left"/>
      <w:pPr>
        <w:ind w:left="3048" w:hanging="360"/>
      </w:pPr>
      <w:rPr>
        <w:rFonts w:hint="default"/>
        <w:lang w:val="sl-SI" w:eastAsia="en-US" w:bidi="ar-SA"/>
      </w:rPr>
    </w:lvl>
    <w:lvl w:ilvl="4" w:tplc="ECFC0ACC">
      <w:numFmt w:val="bullet"/>
      <w:lvlText w:val="•"/>
      <w:lvlJc w:val="left"/>
      <w:pPr>
        <w:ind w:left="4024" w:hanging="360"/>
      </w:pPr>
      <w:rPr>
        <w:rFonts w:hint="default"/>
        <w:lang w:val="sl-SI" w:eastAsia="en-US" w:bidi="ar-SA"/>
      </w:rPr>
    </w:lvl>
    <w:lvl w:ilvl="5" w:tplc="B7328A80">
      <w:numFmt w:val="bullet"/>
      <w:lvlText w:val="•"/>
      <w:lvlJc w:val="left"/>
      <w:pPr>
        <w:ind w:left="5000" w:hanging="360"/>
      </w:pPr>
      <w:rPr>
        <w:rFonts w:hint="default"/>
        <w:lang w:val="sl-SI" w:eastAsia="en-US" w:bidi="ar-SA"/>
      </w:rPr>
    </w:lvl>
    <w:lvl w:ilvl="6" w:tplc="B4D4ADB8">
      <w:numFmt w:val="bullet"/>
      <w:lvlText w:val="•"/>
      <w:lvlJc w:val="left"/>
      <w:pPr>
        <w:ind w:left="5976" w:hanging="360"/>
      </w:pPr>
      <w:rPr>
        <w:rFonts w:hint="default"/>
        <w:lang w:val="sl-SI" w:eastAsia="en-US" w:bidi="ar-SA"/>
      </w:rPr>
    </w:lvl>
    <w:lvl w:ilvl="7" w:tplc="E57A0DC4">
      <w:numFmt w:val="bullet"/>
      <w:lvlText w:val="•"/>
      <w:lvlJc w:val="left"/>
      <w:pPr>
        <w:ind w:left="6952" w:hanging="360"/>
      </w:pPr>
      <w:rPr>
        <w:rFonts w:hint="default"/>
        <w:lang w:val="sl-SI" w:eastAsia="en-US" w:bidi="ar-SA"/>
      </w:rPr>
    </w:lvl>
    <w:lvl w:ilvl="8" w:tplc="73AAB294">
      <w:numFmt w:val="bullet"/>
      <w:lvlText w:val="•"/>
      <w:lvlJc w:val="left"/>
      <w:pPr>
        <w:ind w:left="7928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9A13FBB"/>
    <w:multiLevelType w:val="hybridMultilevel"/>
    <w:tmpl w:val="431C0E86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38B5"/>
    <w:multiLevelType w:val="hybridMultilevel"/>
    <w:tmpl w:val="1D8CCEEE"/>
    <w:lvl w:ilvl="0" w:tplc="A61ACCD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AA68DE78">
      <w:start w:val="1"/>
      <w:numFmt w:val="decimal"/>
      <w:lvlText w:val="%2."/>
      <w:lvlJc w:val="left"/>
      <w:pPr>
        <w:ind w:left="4778" w:hanging="241"/>
      </w:pPr>
      <w:rPr>
        <w:rFonts w:ascii="Cambria" w:eastAsia="Times New Roman" w:hAnsi="Cambria" w:cs="Times New Roman" w:hint="default"/>
        <w:w w:val="99"/>
        <w:sz w:val="22"/>
        <w:szCs w:val="22"/>
        <w:lang w:val="sl-SI" w:eastAsia="en-US" w:bidi="ar-SA"/>
      </w:rPr>
    </w:lvl>
    <w:lvl w:ilvl="2" w:tplc="6FB4C0C0">
      <w:numFmt w:val="bullet"/>
      <w:lvlText w:val="•"/>
      <w:lvlJc w:val="left"/>
      <w:pPr>
        <w:ind w:left="5400" w:hanging="241"/>
      </w:pPr>
      <w:rPr>
        <w:rFonts w:hint="default"/>
        <w:lang w:val="sl-SI" w:eastAsia="en-US" w:bidi="ar-SA"/>
      </w:rPr>
    </w:lvl>
    <w:lvl w:ilvl="3" w:tplc="0B8AEBF0">
      <w:numFmt w:val="bullet"/>
      <w:lvlText w:val="•"/>
      <w:lvlJc w:val="left"/>
      <w:pPr>
        <w:ind w:left="5960" w:hanging="241"/>
      </w:pPr>
      <w:rPr>
        <w:rFonts w:hint="default"/>
        <w:lang w:val="sl-SI" w:eastAsia="en-US" w:bidi="ar-SA"/>
      </w:rPr>
    </w:lvl>
    <w:lvl w:ilvl="4" w:tplc="0A164C4E">
      <w:numFmt w:val="bullet"/>
      <w:lvlText w:val="•"/>
      <w:lvlJc w:val="left"/>
      <w:pPr>
        <w:ind w:left="6520" w:hanging="241"/>
      </w:pPr>
      <w:rPr>
        <w:rFonts w:hint="default"/>
        <w:lang w:val="sl-SI" w:eastAsia="en-US" w:bidi="ar-SA"/>
      </w:rPr>
    </w:lvl>
    <w:lvl w:ilvl="5" w:tplc="C4325666">
      <w:numFmt w:val="bullet"/>
      <w:lvlText w:val="•"/>
      <w:lvlJc w:val="left"/>
      <w:pPr>
        <w:ind w:left="7080" w:hanging="241"/>
      </w:pPr>
      <w:rPr>
        <w:rFonts w:hint="default"/>
        <w:lang w:val="sl-SI" w:eastAsia="en-US" w:bidi="ar-SA"/>
      </w:rPr>
    </w:lvl>
    <w:lvl w:ilvl="6" w:tplc="0E4E0A5A">
      <w:numFmt w:val="bullet"/>
      <w:lvlText w:val="•"/>
      <w:lvlJc w:val="left"/>
      <w:pPr>
        <w:ind w:left="7640" w:hanging="241"/>
      </w:pPr>
      <w:rPr>
        <w:rFonts w:hint="default"/>
        <w:lang w:val="sl-SI" w:eastAsia="en-US" w:bidi="ar-SA"/>
      </w:rPr>
    </w:lvl>
    <w:lvl w:ilvl="7" w:tplc="8F367E2C">
      <w:numFmt w:val="bullet"/>
      <w:lvlText w:val="•"/>
      <w:lvlJc w:val="left"/>
      <w:pPr>
        <w:ind w:left="8200" w:hanging="241"/>
      </w:pPr>
      <w:rPr>
        <w:rFonts w:hint="default"/>
        <w:lang w:val="sl-SI" w:eastAsia="en-US" w:bidi="ar-SA"/>
      </w:rPr>
    </w:lvl>
    <w:lvl w:ilvl="8" w:tplc="E794B302">
      <w:numFmt w:val="bullet"/>
      <w:lvlText w:val="•"/>
      <w:lvlJc w:val="left"/>
      <w:pPr>
        <w:ind w:left="8760" w:hanging="241"/>
      </w:pPr>
      <w:rPr>
        <w:rFonts w:hint="default"/>
        <w:lang w:val="sl-SI" w:eastAsia="en-US" w:bidi="ar-SA"/>
      </w:rPr>
    </w:lvl>
  </w:abstractNum>
  <w:abstractNum w:abstractNumId="11" w15:restartNumberingAfterBreak="0">
    <w:nsid w:val="61AA0A08"/>
    <w:multiLevelType w:val="hybridMultilevel"/>
    <w:tmpl w:val="F4A638AA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87151"/>
    <w:multiLevelType w:val="hybridMultilevel"/>
    <w:tmpl w:val="FACAA2B8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4045"/>
    <w:multiLevelType w:val="hybridMultilevel"/>
    <w:tmpl w:val="B8D0B014"/>
    <w:lvl w:ilvl="0" w:tplc="AA68DE78">
      <w:start w:val="1"/>
      <w:numFmt w:val="decimal"/>
      <w:lvlText w:val="%1."/>
      <w:lvlJc w:val="left"/>
      <w:pPr>
        <w:ind w:left="4832" w:hanging="241"/>
      </w:pPr>
      <w:rPr>
        <w:rFonts w:ascii="Cambria" w:eastAsia="Times New Roman" w:hAnsi="Cambria" w:cs="Times New Roman" w:hint="default"/>
        <w:w w:val="99"/>
        <w:sz w:val="22"/>
        <w:szCs w:val="22"/>
        <w:lang w:val="sl-SI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4427"/>
    <w:multiLevelType w:val="hybridMultilevel"/>
    <w:tmpl w:val="87FA0782"/>
    <w:lvl w:ilvl="0" w:tplc="A61AC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2863"/>
    <w:multiLevelType w:val="hybridMultilevel"/>
    <w:tmpl w:val="878803C2"/>
    <w:lvl w:ilvl="0" w:tplc="CEEE2B4C">
      <w:start w:val="7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 w15:restartNumberingAfterBreak="0">
    <w:nsid w:val="78C16014"/>
    <w:multiLevelType w:val="hybridMultilevel"/>
    <w:tmpl w:val="5EC2C5B0"/>
    <w:lvl w:ilvl="0" w:tplc="A61ACC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713B"/>
    <w:multiLevelType w:val="hybridMultilevel"/>
    <w:tmpl w:val="7ADCE59E"/>
    <w:lvl w:ilvl="0" w:tplc="AA68DE78">
      <w:start w:val="1"/>
      <w:numFmt w:val="decimal"/>
      <w:lvlText w:val="%1."/>
      <w:lvlJc w:val="left"/>
      <w:pPr>
        <w:ind w:left="4832" w:hanging="241"/>
      </w:pPr>
      <w:rPr>
        <w:rFonts w:ascii="Cambria" w:eastAsia="Times New Roman" w:hAnsi="Cambria" w:cs="Times New Roman" w:hint="default"/>
        <w:w w:val="99"/>
        <w:sz w:val="22"/>
        <w:szCs w:val="22"/>
        <w:lang w:val="sl-SI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15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6D"/>
    <w:rsid w:val="00033FF9"/>
    <w:rsid w:val="002017D6"/>
    <w:rsid w:val="002E4ED7"/>
    <w:rsid w:val="004F7ACF"/>
    <w:rsid w:val="00564E6D"/>
    <w:rsid w:val="005D5128"/>
    <w:rsid w:val="0062613A"/>
    <w:rsid w:val="006E3955"/>
    <w:rsid w:val="007223EE"/>
    <w:rsid w:val="008867C6"/>
    <w:rsid w:val="008905C8"/>
    <w:rsid w:val="009205B8"/>
    <w:rsid w:val="00A438A1"/>
    <w:rsid w:val="00B71A43"/>
    <w:rsid w:val="00D001FD"/>
    <w:rsid w:val="00D92E0B"/>
    <w:rsid w:val="00E14AAB"/>
    <w:rsid w:val="00F74204"/>
    <w:rsid w:val="00FC3FA8"/>
    <w:rsid w:val="00FE1567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AAD49C"/>
  <w15:docId w15:val="{D671A78B-BE57-4B40-AAFE-177BB82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Heading1">
    <w:name w:val="heading 1"/>
    <w:basedOn w:val="Normal"/>
    <w:uiPriority w:val="1"/>
    <w:qFormat/>
    <w:pPr>
      <w:ind w:left="112" w:right="1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1" w:hanging="14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10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21.7 Neuradno prečiščeno besedilo - zajema (UO, št. 24_1998, 24_2000, UL RS, št. 40_2007, 40_2010)</vt:lpstr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21.7 Neuradno prečiščeno besedilo - zajema (UO, št. 24_1998, 24_2000, UL RS, št. 40_2007, 40_2010)</dc:title>
  <dc:creator>()</dc:creator>
  <cp:keywords>()</cp:keywords>
  <cp:lastModifiedBy>VERONIKA FRANIČ</cp:lastModifiedBy>
  <cp:revision>10</cp:revision>
  <dcterms:created xsi:type="dcterms:W3CDTF">2024-08-05T12:09:00Z</dcterms:created>
  <dcterms:modified xsi:type="dcterms:W3CDTF">2024-08-06T12:11:00Z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2024-08-05T00:00:00Z</vt:filetime>
  </property>
</Properties>
</file>