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B" w:rsidRPr="001F2AE4" w:rsidRDefault="00E84DAB" w:rsidP="00E84DAB">
      <w:pPr>
        <w:tabs>
          <w:tab w:val="center" w:pos="4320"/>
          <w:tab w:val="right" w:pos="8640"/>
        </w:tabs>
        <w:spacing w:after="0" w:line="240" w:lineRule="auto"/>
        <w:ind w:left="3540" w:right="5768"/>
        <w:jc w:val="center"/>
        <w:rPr>
          <w:rFonts w:ascii="Times New Roman" w:eastAsia="Times New Roman" w:hAnsi="Times New Roman" w:cs="Times New Roman"/>
        </w:rPr>
      </w:pPr>
      <w:r w:rsidRPr="001F2AE4">
        <w:rPr>
          <w:rFonts w:ascii="Times New Roman" w:eastAsia="Times New Roman" w:hAnsi="Times New Roman" w:cs="Times New Roman"/>
          <w:noProof/>
          <w:lang w:eastAsia="sl-SI"/>
        </w:rPr>
        <w:drawing>
          <wp:inline distT="0" distB="0" distL="0" distR="0" wp14:anchorId="2936E389" wp14:editId="39C3BE4F">
            <wp:extent cx="1085850" cy="1295400"/>
            <wp:effectExtent l="0" t="0" r="0" b="0"/>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95400"/>
                    </a:xfrm>
                    <a:prstGeom prst="rect">
                      <a:avLst/>
                    </a:prstGeom>
                    <a:noFill/>
                    <a:ln>
                      <a:noFill/>
                    </a:ln>
                  </pic:spPr>
                </pic:pic>
              </a:graphicData>
            </a:graphic>
          </wp:inline>
        </w:drawing>
      </w:r>
    </w:p>
    <w:p w:rsidR="00E84DAB" w:rsidRPr="001F2AE4" w:rsidRDefault="00E84DAB" w:rsidP="00E84DAB">
      <w:pPr>
        <w:tabs>
          <w:tab w:val="center" w:pos="4320"/>
          <w:tab w:val="right" w:pos="8640"/>
        </w:tabs>
        <w:spacing w:after="0" w:line="240" w:lineRule="auto"/>
        <w:ind w:right="5768"/>
        <w:jc w:val="center"/>
        <w:rPr>
          <w:rFonts w:ascii="Times New Roman" w:eastAsia="Times New Roman" w:hAnsi="Times New Roman" w:cs="Times New Roman"/>
        </w:rPr>
      </w:pPr>
    </w:p>
    <w:p w:rsidR="00E84DAB" w:rsidRPr="001F2AE4" w:rsidRDefault="00E84DAB" w:rsidP="00E84DAB">
      <w:pPr>
        <w:tabs>
          <w:tab w:val="center" w:pos="4320"/>
          <w:tab w:val="right" w:pos="8640"/>
        </w:tabs>
        <w:spacing w:after="0" w:line="240" w:lineRule="auto"/>
        <w:ind w:right="5768"/>
        <w:jc w:val="center"/>
        <w:rPr>
          <w:rFonts w:ascii="Times New Roman" w:eastAsia="Times New Roman" w:hAnsi="Times New Roman" w:cs="Times New Roman"/>
        </w:rPr>
      </w:pPr>
      <w:r w:rsidRPr="001F2AE4">
        <w:rPr>
          <w:rFonts w:ascii="Times New Roman" w:eastAsia="Times New Roman" w:hAnsi="Times New Roman" w:cs="Times New Roman"/>
        </w:rPr>
        <w:tab/>
        <w:t>MESTNA OBČINA KOPER</w:t>
      </w:r>
    </w:p>
    <w:p w:rsidR="00E84DAB" w:rsidRPr="001F2AE4" w:rsidRDefault="00E84DAB" w:rsidP="00E84DAB">
      <w:pPr>
        <w:tabs>
          <w:tab w:val="center" w:pos="4320"/>
          <w:tab w:val="right" w:pos="8640"/>
        </w:tabs>
        <w:spacing w:after="0" w:line="240" w:lineRule="auto"/>
        <w:ind w:right="5768"/>
        <w:jc w:val="center"/>
        <w:rPr>
          <w:rFonts w:ascii="Times New Roman" w:eastAsia="Times New Roman" w:hAnsi="Times New Roman" w:cs="Times New Roman"/>
        </w:rPr>
      </w:pPr>
      <w:r w:rsidRPr="001F2AE4">
        <w:rPr>
          <w:rFonts w:ascii="Times New Roman" w:eastAsia="Times New Roman" w:hAnsi="Times New Roman" w:cs="Times New Roman"/>
        </w:rPr>
        <w:tab/>
        <w:t>COMUNE CITT</w:t>
      </w:r>
      <w:r w:rsidRPr="001F2AE4">
        <w:rPr>
          <w:rFonts w:ascii="Times New Roman" w:eastAsia="Times New Roman" w:hAnsi="Times New Roman" w:cs="Times New Roman"/>
          <w:spacing w:val="-60"/>
        </w:rPr>
        <w:t>A</w:t>
      </w:r>
      <w:r w:rsidRPr="001F2AE4">
        <w:rPr>
          <w:rFonts w:ascii="Times New Roman" w:eastAsia="Times New Roman" w:hAnsi="Times New Roman" w:cs="Times New Roman"/>
          <w:spacing w:val="-60"/>
          <w:position w:val="2"/>
        </w:rPr>
        <w:t>`</w:t>
      </w:r>
      <w:r w:rsidRPr="001F2AE4">
        <w:rPr>
          <w:rFonts w:ascii="Times New Roman" w:eastAsia="Times New Roman" w:hAnsi="Times New Roman" w:cs="Times New Roman"/>
        </w:rPr>
        <w:t xml:space="preserve">  DI CAPODISTRIA</w:t>
      </w: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Default="00E84DAB" w:rsidP="00E84DAB">
      <w:pPr>
        <w:tabs>
          <w:tab w:val="left" w:pos="2835"/>
        </w:tabs>
        <w:spacing w:after="0" w:line="360" w:lineRule="auto"/>
        <w:ind w:left="1980" w:hanging="1980"/>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RAZPISNA DOKUMENTACIJA</w:t>
      </w:r>
    </w:p>
    <w:p w:rsidR="006C502F" w:rsidRPr="001F2AE4" w:rsidRDefault="006C502F" w:rsidP="00E84DAB">
      <w:pPr>
        <w:tabs>
          <w:tab w:val="left" w:pos="2835"/>
        </w:tabs>
        <w:spacing w:after="0" w:line="360" w:lineRule="auto"/>
        <w:ind w:left="1980" w:hanging="1980"/>
        <w:jc w:val="center"/>
        <w:rPr>
          <w:rFonts w:ascii="Times New Roman" w:eastAsia="Times New Roman" w:hAnsi="Times New Roman" w:cs="Times New Roman"/>
          <w:b/>
          <w:lang w:eastAsia="sl-SI"/>
        </w:rPr>
      </w:pPr>
    </w:p>
    <w:p w:rsidR="0061580E" w:rsidRDefault="00E84DAB" w:rsidP="00E84DAB">
      <w:pPr>
        <w:spacing w:after="100" w:afterAutospacing="1" w:line="360" w:lineRule="auto"/>
        <w:ind w:left="57" w:firstLine="624"/>
        <w:jc w:val="center"/>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JAVNI RAZPIS ZA SOFINANCIRANJE PROGRAMOV DELA DRUŠTEV IN DRUGIH USTANOV, KATERIH DELOVANJE SPODBUJA </w:t>
      </w:r>
    </w:p>
    <w:p w:rsidR="00E84DAB" w:rsidRPr="001F2AE4" w:rsidRDefault="00E84DAB" w:rsidP="00E84DAB">
      <w:pPr>
        <w:spacing w:after="100" w:afterAutospacing="1" w:line="360" w:lineRule="auto"/>
        <w:ind w:left="57" w:firstLine="624"/>
        <w:jc w:val="center"/>
        <w:rPr>
          <w:rFonts w:ascii="Times New Roman" w:eastAsia="Times New Roman" w:hAnsi="Times New Roman" w:cs="Times New Roman"/>
          <w:lang w:eastAsia="sl-SI"/>
        </w:rPr>
      </w:pPr>
      <w:r w:rsidRPr="001F2AE4">
        <w:rPr>
          <w:rFonts w:ascii="Times New Roman" w:eastAsia="Times New Roman" w:hAnsi="Times New Roman" w:cs="Times New Roman"/>
          <w:b/>
          <w:bCs/>
          <w:lang w:eastAsia="sl-SI"/>
        </w:rPr>
        <w:t>PROMOCIJO ZDRAVJA V MESTNI OBČINI KOPER V LETU 201</w:t>
      </w:r>
      <w:r w:rsidR="002B1B68">
        <w:rPr>
          <w:rFonts w:ascii="Times New Roman" w:eastAsia="Times New Roman" w:hAnsi="Times New Roman" w:cs="Times New Roman"/>
          <w:b/>
          <w:bCs/>
          <w:lang w:eastAsia="sl-SI"/>
        </w:rPr>
        <w:t>9</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VSEBINA: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C80671">
      <w:pPr>
        <w:numPr>
          <w:ilvl w:val="0"/>
          <w:numId w:val="4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Prijavni obrazec</w:t>
      </w:r>
    </w:p>
    <w:p w:rsidR="00E84DAB" w:rsidRPr="001F2AE4" w:rsidRDefault="00E84DAB" w:rsidP="00C80671">
      <w:pPr>
        <w:numPr>
          <w:ilvl w:val="0"/>
          <w:numId w:val="4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Merila javnega razpisa</w:t>
      </w:r>
    </w:p>
    <w:p w:rsidR="00E84DAB" w:rsidRPr="001F2AE4" w:rsidRDefault="00E84DAB" w:rsidP="00C80671">
      <w:pPr>
        <w:numPr>
          <w:ilvl w:val="0"/>
          <w:numId w:val="4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Vzorec pogodbe</w:t>
      </w:r>
    </w:p>
    <w:p w:rsidR="00E84DAB" w:rsidRPr="001F2AE4" w:rsidRDefault="00E84DAB" w:rsidP="00C80671">
      <w:pPr>
        <w:numPr>
          <w:ilvl w:val="0"/>
          <w:numId w:val="4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Vzorec poročila z zahtevkom</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866845" w:rsidRDefault="00E84DAB" w:rsidP="00E84DAB">
      <w:pPr>
        <w:keepNext/>
        <w:spacing w:after="0" w:line="240" w:lineRule="auto"/>
        <w:jc w:val="both"/>
        <w:outlineLvl w:val="3"/>
        <w:rPr>
          <w:rFonts w:ascii="Times New Roman" w:eastAsia="Times New Roman" w:hAnsi="Times New Roman" w:cs="Times New Roman"/>
          <w:b/>
        </w:rPr>
      </w:pPr>
      <w:r w:rsidRPr="00866845">
        <w:rPr>
          <w:rFonts w:ascii="Times New Roman" w:eastAsia="Times New Roman" w:hAnsi="Times New Roman" w:cs="Times New Roman"/>
          <w:b/>
        </w:rPr>
        <w:t>Številka: 181-</w:t>
      </w:r>
      <w:r w:rsidR="00032591" w:rsidRPr="00866845">
        <w:rPr>
          <w:rFonts w:ascii="Times New Roman" w:eastAsia="Times New Roman" w:hAnsi="Times New Roman" w:cs="Times New Roman"/>
          <w:b/>
        </w:rPr>
        <w:t>1</w:t>
      </w:r>
      <w:r w:rsidRPr="00866845">
        <w:rPr>
          <w:rFonts w:ascii="Times New Roman" w:eastAsia="Times New Roman" w:hAnsi="Times New Roman" w:cs="Times New Roman"/>
          <w:b/>
        </w:rPr>
        <w:t>/201</w:t>
      </w:r>
      <w:r w:rsidR="00DF5E99" w:rsidRPr="00866845">
        <w:rPr>
          <w:rFonts w:ascii="Times New Roman" w:eastAsia="Times New Roman" w:hAnsi="Times New Roman" w:cs="Times New Roman"/>
          <w:b/>
        </w:rPr>
        <w:t>9</w:t>
      </w:r>
    </w:p>
    <w:p w:rsidR="00E84DAB" w:rsidRPr="00866845" w:rsidRDefault="00E84DAB" w:rsidP="00E84DAB">
      <w:pPr>
        <w:keepNext/>
        <w:spacing w:after="0" w:line="240" w:lineRule="auto"/>
        <w:outlineLvl w:val="1"/>
        <w:rPr>
          <w:rFonts w:ascii="Times New Roman" w:eastAsia="Times New Roman" w:hAnsi="Times New Roman" w:cs="Times New Roman"/>
          <w:b/>
          <w:lang w:eastAsia="sl-SI"/>
        </w:rPr>
      </w:pPr>
      <w:r w:rsidRPr="00866845">
        <w:rPr>
          <w:rFonts w:ascii="Times New Roman" w:eastAsia="Times New Roman" w:hAnsi="Times New Roman" w:cs="Times New Roman"/>
          <w:b/>
          <w:lang w:eastAsia="sl-SI"/>
        </w:rPr>
        <w:t xml:space="preserve">Datum: </w:t>
      </w:r>
      <w:r w:rsidR="00DF5E99" w:rsidRPr="00866845">
        <w:rPr>
          <w:rFonts w:ascii="Times New Roman" w:eastAsia="Times New Roman" w:hAnsi="Times New Roman" w:cs="Times New Roman"/>
          <w:b/>
          <w:lang w:eastAsia="sl-SI"/>
        </w:rPr>
        <w:t>1</w:t>
      </w:r>
      <w:r w:rsidR="006C502F" w:rsidRPr="00866845">
        <w:rPr>
          <w:rFonts w:ascii="Times New Roman" w:eastAsia="Times New Roman" w:hAnsi="Times New Roman" w:cs="Times New Roman"/>
          <w:b/>
          <w:lang w:eastAsia="sl-SI"/>
        </w:rPr>
        <w:t>5</w:t>
      </w:r>
      <w:r w:rsidR="00C63A45" w:rsidRPr="00866845">
        <w:rPr>
          <w:rFonts w:ascii="Times New Roman" w:eastAsia="Times New Roman" w:hAnsi="Times New Roman" w:cs="Times New Roman"/>
          <w:b/>
          <w:lang w:eastAsia="sl-SI"/>
        </w:rPr>
        <w:t>.1.201</w:t>
      </w:r>
      <w:r w:rsidR="00DF5E99" w:rsidRPr="00866845">
        <w:rPr>
          <w:rFonts w:ascii="Times New Roman" w:eastAsia="Times New Roman" w:hAnsi="Times New Roman" w:cs="Times New Roman"/>
          <w:b/>
          <w:lang w:eastAsia="sl-SI"/>
        </w:rPr>
        <w:t>9</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911294" w:rsidRDefault="00E84DAB" w:rsidP="00415F44">
      <w:pPr>
        <w:tabs>
          <w:tab w:val="num" w:pos="360"/>
        </w:tabs>
        <w:jc w:val="both"/>
        <w:rPr>
          <w:rFonts w:ascii="Times New Roman" w:eastAsia="Times New Roman" w:hAnsi="Times New Roman" w:cs="Times New Roman"/>
        </w:rPr>
      </w:pPr>
      <w:r w:rsidRPr="001F2AE4">
        <w:rPr>
          <w:rFonts w:ascii="Times New Roman" w:eastAsia="Times New Roman" w:hAnsi="Times New Roman" w:cs="Times New Roman"/>
          <w:lang w:eastAsia="sl-SI"/>
        </w:rPr>
        <w:br w:type="page"/>
      </w:r>
    </w:p>
    <w:p w:rsidR="00AD1A00" w:rsidRPr="00C80671" w:rsidRDefault="00C80671" w:rsidP="00C80671">
      <w:pPr>
        <w:pStyle w:val="ListParagraph"/>
        <w:numPr>
          <w:ilvl w:val="0"/>
          <w:numId w:val="40"/>
        </w:numPr>
        <w:tabs>
          <w:tab w:val="num" w:pos="360"/>
        </w:tabs>
        <w:jc w:val="both"/>
        <w:rPr>
          <w:rFonts w:ascii="Times New Roman" w:eastAsia="Times New Roman" w:hAnsi="Times New Roman" w:cs="Times New Roman"/>
          <w:b/>
          <w:lang w:eastAsia="sl-SI"/>
        </w:rPr>
      </w:pPr>
      <w:r w:rsidRPr="00C80671">
        <w:rPr>
          <w:rFonts w:ascii="Times New Roman" w:eastAsia="Times New Roman" w:hAnsi="Times New Roman" w:cs="Times New Roman"/>
          <w:b/>
          <w:lang w:eastAsia="sl-SI"/>
        </w:rPr>
        <w:lastRenderedPageBreak/>
        <w:t>PRIJAVNI OBRAZEC</w:t>
      </w:r>
    </w:p>
    <w:p w:rsidR="009C68B3" w:rsidRPr="009C68B3" w:rsidRDefault="009C68B3" w:rsidP="009C68B3">
      <w:pPr>
        <w:spacing w:after="0" w:line="240" w:lineRule="auto"/>
        <w:ind w:left="720"/>
        <w:jc w:val="both"/>
        <w:rPr>
          <w:rFonts w:ascii="Times New Roman" w:eastAsia="Times New Roman" w:hAnsi="Times New Roman" w:cs="Times New Roman"/>
          <w:b/>
          <w:lang w:eastAsia="sl-SI"/>
        </w:rPr>
      </w:pPr>
      <w:r w:rsidRPr="009C68B3">
        <w:rPr>
          <w:rFonts w:ascii="Times New Roman" w:eastAsia="Times New Roman" w:hAnsi="Times New Roman" w:cs="Times New Roman"/>
          <w:b/>
          <w:u w:val="single"/>
          <w:lang w:eastAsia="sl-SI"/>
        </w:rPr>
        <w:t>Obkrožite</w:t>
      </w:r>
      <w:r w:rsidRPr="009C68B3">
        <w:rPr>
          <w:rFonts w:ascii="Times New Roman" w:eastAsia="Times New Roman" w:hAnsi="Times New Roman" w:cs="Times New Roman"/>
          <w:b/>
          <w:lang w:eastAsia="sl-SI"/>
        </w:rPr>
        <w:t>, da izpolnjujete ali boste izpolnjevali:</w:t>
      </w:r>
    </w:p>
    <w:p w:rsidR="0057068F" w:rsidRPr="009C68B3" w:rsidRDefault="0057068F" w:rsidP="0057068F">
      <w:pPr>
        <w:spacing w:after="0" w:line="240" w:lineRule="auto"/>
        <w:jc w:val="both"/>
        <w:rPr>
          <w:rFonts w:ascii="Times New Roman" w:eastAsia="Times New Roman" w:hAnsi="Times New Roman" w:cs="Times New Roman"/>
          <w:b/>
          <w:u w:val="single"/>
          <w:lang w:eastAsia="sl-SI"/>
        </w:rPr>
      </w:pPr>
    </w:p>
    <w:p w:rsidR="00415F44" w:rsidRPr="009C68B3" w:rsidRDefault="00415F44" w:rsidP="0057068F">
      <w:pPr>
        <w:pStyle w:val="ListParagraph"/>
        <w:numPr>
          <w:ilvl w:val="0"/>
          <w:numId w:val="36"/>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delujemo na območju Mestne občine Koper in smo registrirani v Sloveniji,</w:t>
      </w:r>
    </w:p>
    <w:p w:rsidR="00415F44" w:rsidRPr="009C68B3" w:rsidRDefault="00415F44" w:rsidP="0057068F">
      <w:pPr>
        <w:numPr>
          <w:ilvl w:val="0"/>
          <w:numId w:val="36"/>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 xml:space="preserve">delujemo s ciljem pospeševanja promocije zdravja na območju Mestne občine Koper, </w:t>
      </w:r>
    </w:p>
    <w:p w:rsidR="00415F44" w:rsidRPr="009C68B3" w:rsidRDefault="00415F44" w:rsidP="0057068F">
      <w:pPr>
        <w:numPr>
          <w:ilvl w:val="0"/>
          <w:numId w:val="36"/>
        </w:numPr>
        <w:tabs>
          <w:tab w:val="left" w:pos="284"/>
        </w:tabs>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ne bomo prejela sredstev za letno delovanje društva iz drugih virov Mestne občine Koper v letu 201</w:t>
      </w:r>
      <w:r w:rsidR="006C502F">
        <w:rPr>
          <w:rFonts w:ascii="Times New Roman" w:eastAsia="Times New Roman" w:hAnsi="Times New Roman" w:cs="Times New Roman"/>
          <w:lang w:eastAsia="sl-SI"/>
        </w:rPr>
        <w:t>9</w:t>
      </w:r>
      <w:r w:rsidRPr="009C68B3">
        <w:rPr>
          <w:rFonts w:ascii="Times New Roman" w:eastAsia="Times New Roman" w:hAnsi="Times New Roman" w:cs="Times New Roman"/>
          <w:lang w:eastAsia="sl-SI"/>
        </w:rPr>
        <w:t>,</w:t>
      </w:r>
    </w:p>
    <w:p w:rsidR="00415F44" w:rsidRPr="009C68B3" w:rsidRDefault="00415F44" w:rsidP="0057068F">
      <w:pPr>
        <w:numPr>
          <w:ilvl w:val="0"/>
          <w:numId w:val="36"/>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 xml:space="preserve">se bom obvezno vključili v prireditev Dnevi zdravja-Koper zdravo mesto v mesecu maju, </w:t>
      </w:r>
    </w:p>
    <w:p w:rsidR="009C68B3" w:rsidRPr="009C68B3" w:rsidRDefault="009C68B3" w:rsidP="009C68B3">
      <w:pPr>
        <w:pStyle w:val="ListParagraph"/>
        <w:numPr>
          <w:ilvl w:val="0"/>
          <w:numId w:val="36"/>
        </w:numPr>
        <w:tabs>
          <w:tab w:val="left" w:pos="284"/>
        </w:tabs>
        <w:spacing w:after="0" w:line="240" w:lineRule="auto"/>
        <w:jc w:val="both"/>
        <w:rPr>
          <w:rFonts w:ascii="Times New Roman" w:hAnsi="Times New Roman" w:cs="Times New Roman"/>
          <w:lang w:eastAsia="sl-SI"/>
        </w:rPr>
      </w:pPr>
      <w:r w:rsidRPr="009C68B3">
        <w:rPr>
          <w:rFonts w:ascii="Times New Roman" w:hAnsi="Times New Roman" w:cs="Times New Roman"/>
          <w:lang w:eastAsia="sl-SI"/>
        </w:rPr>
        <w:t>navajali MOK z njenim logotipom na vseh tiskanih materialih, ki so sestavni del promocijskih in drugih aktivnosti v zvezi s projektom,</w:t>
      </w:r>
    </w:p>
    <w:p w:rsidR="009C68B3" w:rsidRPr="009C68B3" w:rsidRDefault="009C68B3" w:rsidP="009C68B3">
      <w:pPr>
        <w:pStyle w:val="ListParagraph"/>
        <w:numPr>
          <w:ilvl w:val="0"/>
          <w:numId w:val="36"/>
        </w:numPr>
        <w:tabs>
          <w:tab w:val="left" w:pos="284"/>
        </w:tabs>
        <w:spacing w:after="0" w:line="240" w:lineRule="auto"/>
        <w:jc w:val="both"/>
        <w:rPr>
          <w:rFonts w:ascii="Times New Roman" w:hAnsi="Times New Roman" w:cs="Times New Roman"/>
          <w:lang w:eastAsia="sl-SI"/>
        </w:rPr>
      </w:pPr>
      <w:r w:rsidRPr="009C68B3">
        <w:rPr>
          <w:rFonts w:ascii="Times New Roman" w:hAnsi="Times New Roman" w:cs="Times New Roman"/>
          <w:lang w:eastAsia="sl-SI"/>
        </w:rPr>
        <w:t>navaja</w:t>
      </w:r>
      <w:r w:rsidR="00BE27D3">
        <w:rPr>
          <w:rFonts w:ascii="Times New Roman" w:hAnsi="Times New Roman" w:cs="Times New Roman"/>
          <w:lang w:eastAsia="sl-SI"/>
        </w:rPr>
        <w:t>l</w:t>
      </w:r>
      <w:r w:rsidRPr="009C68B3">
        <w:rPr>
          <w:rFonts w:ascii="Times New Roman" w:hAnsi="Times New Roman" w:cs="Times New Roman"/>
          <w:lang w:eastAsia="sl-SI"/>
        </w:rPr>
        <w:t>i MOK v vseh izjavah za javnost, na novinarskih konferencah in vabilih v zvezi s projektom ter drugih pojavljanjih sofinanciranega projekta v medijih,</w:t>
      </w:r>
    </w:p>
    <w:p w:rsidR="00415F44" w:rsidRPr="009C68B3" w:rsidRDefault="009C68B3" w:rsidP="00415F44">
      <w:pPr>
        <w:pStyle w:val="ListParagraph"/>
        <w:numPr>
          <w:ilvl w:val="0"/>
          <w:numId w:val="36"/>
        </w:numPr>
        <w:tabs>
          <w:tab w:val="left" w:pos="284"/>
        </w:tabs>
        <w:spacing w:after="0" w:line="240" w:lineRule="auto"/>
        <w:jc w:val="both"/>
        <w:rPr>
          <w:rFonts w:ascii="Times New Roman" w:eastAsia="Times New Roman" w:hAnsi="Times New Roman" w:cs="Times New Roman"/>
          <w:lang w:eastAsia="sl-SI"/>
        </w:rPr>
      </w:pPr>
      <w:r w:rsidRPr="009C68B3">
        <w:rPr>
          <w:rFonts w:ascii="Times New Roman" w:hAnsi="Times New Roman" w:cs="Times New Roman"/>
          <w:lang w:eastAsia="sl-SI"/>
        </w:rPr>
        <w:t xml:space="preserve">v kolikor se sofinancira pripravo oz. izdelavo </w:t>
      </w:r>
      <w:r w:rsidRPr="009C68B3">
        <w:rPr>
          <w:rFonts w:ascii="Times New Roman" w:hAnsi="Times New Roman" w:cs="Times New Roman"/>
          <w:bCs/>
          <w:lang w:eastAsia="sl-SI"/>
        </w:rPr>
        <w:t>izdelka</w:t>
      </w:r>
      <w:r w:rsidRPr="009C68B3">
        <w:rPr>
          <w:rFonts w:ascii="Times New Roman" w:hAnsi="Times New Roman" w:cs="Times New Roman"/>
          <w:lang w:eastAsia="sl-SI"/>
        </w:rPr>
        <w:t>, bo MOK upravičena do dogovorjenega števila kosov oz. iz</w:t>
      </w:r>
      <w:r>
        <w:rPr>
          <w:rFonts w:ascii="Times New Roman" w:hAnsi="Times New Roman" w:cs="Times New Roman"/>
          <w:lang w:eastAsia="sl-SI"/>
        </w:rPr>
        <w:t>vodov izdelka za lastne potrebe.</w:t>
      </w:r>
    </w:p>
    <w:p w:rsidR="009C68B3" w:rsidRPr="009C68B3" w:rsidRDefault="009C68B3" w:rsidP="009C68B3">
      <w:pPr>
        <w:pStyle w:val="ListParagraph"/>
        <w:tabs>
          <w:tab w:val="left" w:pos="284"/>
        </w:tabs>
        <w:spacing w:after="0" w:line="240" w:lineRule="auto"/>
        <w:jc w:val="both"/>
        <w:rPr>
          <w:rFonts w:ascii="Times New Roman" w:eastAsia="Times New Roman" w:hAnsi="Times New Roman" w:cs="Times New Roman"/>
          <w:lang w:eastAsia="sl-SI"/>
        </w:rPr>
      </w:pPr>
    </w:p>
    <w:p w:rsidR="00415F44" w:rsidRPr="009C68B3" w:rsidRDefault="00415F44" w:rsidP="00415F44">
      <w:pPr>
        <w:spacing w:after="0" w:line="240" w:lineRule="auto"/>
        <w:jc w:val="both"/>
        <w:rPr>
          <w:rFonts w:ascii="Times New Roman" w:eastAsia="Times New Roman" w:hAnsi="Times New Roman" w:cs="Times New Roman"/>
          <w:b/>
          <w:lang w:eastAsia="sl-SI"/>
        </w:rPr>
      </w:pPr>
      <w:r w:rsidRPr="009C68B3">
        <w:rPr>
          <w:rFonts w:ascii="Times New Roman" w:eastAsia="Times New Roman" w:hAnsi="Times New Roman" w:cs="Times New Roman"/>
          <w:lang w:eastAsia="sl-SI"/>
        </w:rPr>
        <w:t xml:space="preserve">Sofinancirane aktivnosti </w:t>
      </w:r>
      <w:r w:rsidRPr="009C68B3">
        <w:rPr>
          <w:rFonts w:ascii="Times New Roman" w:eastAsia="Times New Roman" w:hAnsi="Times New Roman" w:cs="Times New Roman"/>
          <w:b/>
          <w:lang w:eastAsia="sl-SI"/>
        </w:rPr>
        <w:t>ne bodo:</w:t>
      </w:r>
    </w:p>
    <w:p w:rsidR="00415F44" w:rsidRPr="009C68B3" w:rsidRDefault="00415F44" w:rsidP="00415F44">
      <w:pPr>
        <w:pStyle w:val="ListParagraph"/>
        <w:numPr>
          <w:ilvl w:val="0"/>
          <w:numId w:val="22"/>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redn</w:t>
      </w:r>
      <w:r w:rsidR="007E1437" w:rsidRPr="009C68B3">
        <w:rPr>
          <w:rFonts w:ascii="Times New Roman" w:eastAsia="Times New Roman" w:hAnsi="Times New Roman" w:cs="Times New Roman"/>
          <w:lang w:eastAsia="sl-SI"/>
        </w:rPr>
        <w:t>e</w:t>
      </w:r>
      <w:r w:rsidRPr="009C68B3">
        <w:rPr>
          <w:rFonts w:ascii="Times New Roman" w:eastAsia="Times New Roman" w:hAnsi="Times New Roman" w:cs="Times New Roman"/>
          <w:lang w:eastAsia="sl-SI"/>
        </w:rPr>
        <w:t xml:space="preserve"> dejavnost</w:t>
      </w:r>
      <w:r w:rsidR="007E1437" w:rsidRPr="009C68B3">
        <w:rPr>
          <w:rFonts w:ascii="Times New Roman" w:eastAsia="Times New Roman" w:hAnsi="Times New Roman" w:cs="Times New Roman"/>
          <w:lang w:eastAsia="sl-SI"/>
        </w:rPr>
        <w:t>i</w:t>
      </w:r>
      <w:r w:rsidRPr="009C68B3">
        <w:rPr>
          <w:rFonts w:ascii="Times New Roman" w:eastAsia="Times New Roman" w:hAnsi="Times New Roman" w:cs="Times New Roman"/>
          <w:lang w:eastAsia="sl-SI"/>
        </w:rPr>
        <w:t xml:space="preserve"> zavod</w:t>
      </w:r>
      <w:r w:rsidR="007E1437" w:rsidRPr="009C68B3">
        <w:rPr>
          <w:rFonts w:ascii="Times New Roman" w:eastAsia="Times New Roman" w:hAnsi="Times New Roman" w:cs="Times New Roman"/>
          <w:lang w:eastAsia="sl-SI"/>
        </w:rPr>
        <w:t>a</w:t>
      </w:r>
      <w:r w:rsidRPr="009C68B3">
        <w:rPr>
          <w:rFonts w:ascii="Times New Roman" w:eastAsia="Times New Roman" w:hAnsi="Times New Roman" w:cs="Times New Roman"/>
          <w:lang w:eastAsia="sl-SI"/>
        </w:rPr>
        <w:t xml:space="preserve"> in društ</w:t>
      </w:r>
      <w:r w:rsidR="007E1437" w:rsidRPr="009C68B3">
        <w:rPr>
          <w:rFonts w:ascii="Times New Roman" w:eastAsia="Times New Roman" w:hAnsi="Times New Roman" w:cs="Times New Roman"/>
          <w:lang w:eastAsia="sl-SI"/>
        </w:rPr>
        <w:t>va</w:t>
      </w:r>
      <w:r w:rsidRPr="009C68B3">
        <w:rPr>
          <w:rFonts w:ascii="Times New Roman" w:eastAsia="Times New Roman" w:hAnsi="Times New Roman" w:cs="Times New Roman"/>
          <w:lang w:eastAsia="sl-SI"/>
        </w:rPr>
        <w:t xml:space="preserve"> (npr.</w:t>
      </w:r>
      <w:r w:rsidR="007E1437" w:rsidRPr="009C68B3">
        <w:rPr>
          <w:rFonts w:ascii="Times New Roman" w:eastAsia="Times New Roman" w:hAnsi="Times New Roman" w:cs="Times New Roman"/>
          <w:lang w:eastAsia="sl-SI"/>
        </w:rPr>
        <w:t xml:space="preserve"> </w:t>
      </w:r>
      <w:r w:rsidRPr="009C68B3">
        <w:rPr>
          <w:rFonts w:ascii="Times New Roman" w:eastAsia="Times New Roman" w:hAnsi="Times New Roman" w:cs="Times New Roman"/>
          <w:lang w:eastAsia="sl-SI"/>
        </w:rPr>
        <w:t xml:space="preserve">redne vadbe, ki se financirajo iz </w:t>
      </w:r>
      <w:proofErr w:type="spellStart"/>
      <w:r w:rsidRPr="009C68B3">
        <w:rPr>
          <w:rFonts w:ascii="Times New Roman" w:eastAsia="Times New Roman" w:hAnsi="Times New Roman" w:cs="Times New Roman"/>
          <w:lang w:eastAsia="sl-SI"/>
        </w:rPr>
        <w:t>vadnine</w:t>
      </w:r>
      <w:proofErr w:type="spellEnd"/>
      <w:r w:rsidRPr="009C68B3">
        <w:rPr>
          <w:rFonts w:ascii="Times New Roman" w:eastAsia="Times New Roman" w:hAnsi="Times New Roman" w:cs="Times New Roman"/>
          <w:lang w:eastAsia="sl-SI"/>
        </w:rPr>
        <w:t xml:space="preserve">), organizacija počitnic, izletov, taborov in letovanj. </w:t>
      </w:r>
    </w:p>
    <w:p w:rsidR="0057068F" w:rsidRPr="009C68B3" w:rsidRDefault="007E1437" w:rsidP="00415F44">
      <w:pPr>
        <w:pStyle w:val="ListParagraph"/>
        <w:numPr>
          <w:ilvl w:val="0"/>
          <w:numId w:val="22"/>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s</w:t>
      </w:r>
      <w:r w:rsidR="00415F44" w:rsidRPr="009C68B3">
        <w:rPr>
          <w:rFonts w:ascii="Times New Roman" w:eastAsia="Times New Roman" w:hAnsi="Times New Roman" w:cs="Times New Roman"/>
          <w:lang w:eastAsia="sl-SI"/>
        </w:rPr>
        <w:t>troški vezani na redno dejavnost društva, kot so najemnina za poslovni prostor, kjer ima prijavitelj sedež, naročnina za telefon, plača redno zaposlenega na društvu ipd.</w:t>
      </w:r>
      <w:r w:rsidR="0057068F" w:rsidRPr="009C68B3">
        <w:rPr>
          <w:rFonts w:ascii="Times New Roman" w:eastAsia="Times New Roman" w:hAnsi="Times New Roman" w:cs="Times New Roman"/>
          <w:lang w:eastAsia="sl-SI"/>
        </w:rPr>
        <w:t>,</w:t>
      </w:r>
    </w:p>
    <w:p w:rsidR="00415F44" w:rsidRPr="009C68B3" w:rsidRDefault="0057068F" w:rsidP="00415F44">
      <w:pPr>
        <w:pStyle w:val="ListParagraph"/>
        <w:numPr>
          <w:ilvl w:val="0"/>
          <w:numId w:val="22"/>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investicijske narave.</w:t>
      </w:r>
      <w:r w:rsidR="00415F44" w:rsidRPr="009C68B3">
        <w:rPr>
          <w:rFonts w:ascii="Times New Roman" w:eastAsia="Times New Roman" w:hAnsi="Times New Roman" w:cs="Times New Roman"/>
          <w:lang w:eastAsia="sl-SI"/>
        </w:rPr>
        <w:t xml:space="preserve"> </w:t>
      </w:r>
    </w:p>
    <w:p w:rsidR="007E1437" w:rsidRPr="009C68B3" w:rsidRDefault="007E1437" w:rsidP="007E1437">
      <w:pPr>
        <w:pStyle w:val="ListParagraph"/>
        <w:spacing w:after="0" w:line="240" w:lineRule="auto"/>
        <w:jc w:val="both"/>
        <w:rPr>
          <w:rFonts w:ascii="Times New Roman" w:eastAsia="Times New Roman" w:hAnsi="Times New Roman" w:cs="Times New Roman"/>
          <w:lang w:eastAsia="sl-SI"/>
        </w:rPr>
      </w:pPr>
    </w:p>
    <w:p w:rsidR="00415F44" w:rsidRPr="009C68B3" w:rsidRDefault="007E1437" w:rsidP="00415F44">
      <w:p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Izvajamo aktivnost</w:t>
      </w:r>
      <w:r w:rsidR="0057068F" w:rsidRPr="009C68B3">
        <w:rPr>
          <w:rFonts w:ascii="Times New Roman" w:eastAsia="Times New Roman" w:hAnsi="Times New Roman" w:cs="Times New Roman"/>
          <w:lang w:eastAsia="sl-SI"/>
        </w:rPr>
        <w:t xml:space="preserve"> (</w:t>
      </w:r>
      <w:r w:rsidRPr="009C68B3">
        <w:rPr>
          <w:rFonts w:ascii="Times New Roman" w:eastAsia="Times New Roman" w:hAnsi="Times New Roman" w:cs="Times New Roman"/>
          <w:lang w:eastAsia="sl-SI"/>
        </w:rPr>
        <w:t>i</w:t>
      </w:r>
      <w:r w:rsidR="0057068F" w:rsidRPr="009C68B3">
        <w:rPr>
          <w:rFonts w:ascii="Times New Roman" w:eastAsia="Times New Roman" w:hAnsi="Times New Roman" w:cs="Times New Roman"/>
          <w:lang w:eastAsia="sl-SI"/>
        </w:rPr>
        <w:t>)</w:t>
      </w:r>
      <w:r w:rsidR="00415F44" w:rsidRPr="009C68B3">
        <w:rPr>
          <w:rFonts w:ascii="Times New Roman" w:eastAsia="Times New Roman" w:hAnsi="Times New Roman" w:cs="Times New Roman"/>
          <w:lang w:eastAsia="sl-SI"/>
        </w:rPr>
        <w:t>:</w:t>
      </w:r>
    </w:p>
    <w:p w:rsidR="00415F44" w:rsidRPr="009C68B3" w:rsidRDefault="00415F44" w:rsidP="00415F44">
      <w:pPr>
        <w:numPr>
          <w:ilvl w:val="0"/>
          <w:numId w:val="24"/>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za ozaveščanje in vključevanju javnosti v aktivnosti, ki prispevajo k pospeševanju in promociji zdravja,</w:t>
      </w:r>
    </w:p>
    <w:p w:rsidR="00415F44" w:rsidRPr="009C68B3" w:rsidRDefault="00415F44" w:rsidP="00415F44">
      <w:pPr>
        <w:numPr>
          <w:ilvl w:val="0"/>
          <w:numId w:val="24"/>
        </w:numPr>
        <w:spacing w:after="0" w:line="240" w:lineRule="auto"/>
        <w:jc w:val="both"/>
        <w:rPr>
          <w:rFonts w:ascii="Times New Roman" w:hAnsi="Times New Roman" w:cs="Times New Roman"/>
          <w:lang w:eastAsia="sl-SI"/>
        </w:rPr>
      </w:pPr>
      <w:r w:rsidRPr="009C68B3">
        <w:rPr>
          <w:rFonts w:ascii="Times New Roman" w:hAnsi="Times New Roman" w:cs="Times New Roman"/>
          <w:lang w:eastAsia="sl-SI"/>
        </w:rPr>
        <w:t>ki neposredno prispevajo k boljšemu zdravju,</w:t>
      </w:r>
    </w:p>
    <w:p w:rsidR="00415F44" w:rsidRPr="009C68B3" w:rsidRDefault="00415F44" w:rsidP="00415F44">
      <w:pPr>
        <w:numPr>
          <w:ilvl w:val="0"/>
          <w:numId w:val="24"/>
        </w:numPr>
        <w:spacing w:after="0" w:line="240" w:lineRule="auto"/>
        <w:jc w:val="both"/>
        <w:rPr>
          <w:rFonts w:ascii="Times New Roman" w:hAnsi="Times New Roman" w:cs="Times New Roman"/>
          <w:lang w:eastAsia="sl-SI"/>
        </w:rPr>
      </w:pPr>
      <w:r w:rsidRPr="009C68B3">
        <w:rPr>
          <w:rFonts w:ascii="Times New Roman" w:hAnsi="Times New Roman" w:cs="Times New Roman"/>
          <w:lang w:eastAsia="sl-SI"/>
        </w:rPr>
        <w:t>ki temeljijo na sodelovanju in povezovanju društev ter ustanov v skupnih prizadevanjih za promocijo zdravja,</w:t>
      </w:r>
    </w:p>
    <w:p w:rsidR="00415F44" w:rsidRPr="009C68B3" w:rsidRDefault="00415F44" w:rsidP="00415F44">
      <w:pPr>
        <w:numPr>
          <w:ilvl w:val="0"/>
          <w:numId w:val="24"/>
        </w:numPr>
        <w:spacing w:after="0" w:line="240" w:lineRule="auto"/>
        <w:jc w:val="both"/>
        <w:rPr>
          <w:rFonts w:ascii="Times New Roman" w:hAnsi="Times New Roman" w:cs="Times New Roman"/>
          <w:lang w:eastAsia="sl-SI"/>
        </w:rPr>
      </w:pPr>
      <w:r w:rsidRPr="009C68B3">
        <w:rPr>
          <w:rFonts w:ascii="Times New Roman" w:hAnsi="Times New Roman" w:cs="Times New Roman"/>
          <w:lang w:eastAsia="sl-SI"/>
        </w:rPr>
        <w:t>ki so inovativne in zanimive za javnost, ter tako učinkovite pri spodbujanju in promociji varovanja zdravja,</w:t>
      </w:r>
    </w:p>
    <w:p w:rsidR="00415F44" w:rsidRPr="009C68B3" w:rsidRDefault="0057068F" w:rsidP="00415F44">
      <w:pPr>
        <w:numPr>
          <w:ilvl w:val="0"/>
          <w:numId w:val="24"/>
        </w:numPr>
        <w:spacing w:after="0" w:line="240" w:lineRule="auto"/>
        <w:jc w:val="both"/>
        <w:rPr>
          <w:rFonts w:ascii="Times New Roman" w:hAnsi="Times New Roman" w:cs="Times New Roman"/>
          <w:lang w:eastAsia="sl-SI"/>
        </w:rPr>
      </w:pPr>
      <w:r w:rsidRPr="009C68B3">
        <w:rPr>
          <w:rFonts w:ascii="Times New Roman" w:hAnsi="Times New Roman" w:cs="Times New Roman"/>
          <w:lang w:eastAsia="sl-SI"/>
        </w:rPr>
        <w:t>z</w:t>
      </w:r>
      <w:r w:rsidR="00415F44" w:rsidRPr="009C68B3">
        <w:rPr>
          <w:rFonts w:ascii="Times New Roman" w:hAnsi="Times New Roman" w:cs="Times New Roman"/>
          <w:lang w:eastAsia="sl-SI"/>
        </w:rPr>
        <w:t>a varovanje zdravja, ki bodo promovirane in predstavljene širši javnosti v medijih ter sredstvih javnega obveščanja,</w:t>
      </w:r>
    </w:p>
    <w:p w:rsidR="00415F44" w:rsidRPr="009C68B3" w:rsidRDefault="00415F44" w:rsidP="00415F44">
      <w:pPr>
        <w:numPr>
          <w:ilvl w:val="0"/>
          <w:numId w:val="24"/>
        </w:numPr>
        <w:spacing w:after="0" w:line="240" w:lineRule="auto"/>
        <w:jc w:val="both"/>
        <w:rPr>
          <w:rFonts w:ascii="Times New Roman" w:eastAsia="Times New Roman" w:hAnsi="Times New Roman" w:cs="Times New Roman"/>
          <w:lang w:eastAsia="sl-SI"/>
        </w:rPr>
      </w:pPr>
      <w:r w:rsidRPr="00AA4BC6">
        <w:rPr>
          <w:rFonts w:ascii="Times New Roman" w:eastAsia="Times New Roman" w:hAnsi="Times New Roman" w:cs="Times New Roman"/>
          <w:lang w:eastAsia="sl-SI"/>
        </w:rPr>
        <w:t xml:space="preserve">v mesecu maju </w:t>
      </w:r>
      <w:r w:rsidR="002B1B68">
        <w:rPr>
          <w:rFonts w:ascii="Times New Roman" w:eastAsia="Times New Roman" w:hAnsi="Times New Roman" w:cs="Times New Roman"/>
          <w:lang w:eastAsia="sl-SI"/>
        </w:rPr>
        <w:t>(25</w:t>
      </w:r>
      <w:r w:rsidR="0057068F" w:rsidRPr="00AA4BC6">
        <w:rPr>
          <w:rFonts w:ascii="Times New Roman" w:eastAsia="Times New Roman" w:hAnsi="Times New Roman" w:cs="Times New Roman"/>
          <w:lang w:eastAsia="sl-SI"/>
        </w:rPr>
        <w:t>. maja 201</w:t>
      </w:r>
      <w:r w:rsidR="002B1B68">
        <w:rPr>
          <w:rFonts w:ascii="Times New Roman" w:eastAsia="Times New Roman" w:hAnsi="Times New Roman" w:cs="Times New Roman"/>
          <w:lang w:eastAsia="sl-SI"/>
        </w:rPr>
        <w:t>9</w:t>
      </w:r>
      <w:r w:rsidR="0057068F" w:rsidRPr="00AA4BC6">
        <w:rPr>
          <w:rFonts w:ascii="Times New Roman" w:eastAsia="Times New Roman" w:hAnsi="Times New Roman" w:cs="Times New Roman"/>
          <w:lang w:eastAsia="sl-SI"/>
        </w:rPr>
        <w:t xml:space="preserve">) - </w:t>
      </w:r>
      <w:r w:rsidRPr="00AA4BC6">
        <w:rPr>
          <w:rFonts w:ascii="Times New Roman" w:eastAsia="Times New Roman" w:hAnsi="Times New Roman" w:cs="Times New Roman"/>
          <w:lang w:eastAsia="sl-SI"/>
        </w:rPr>
        <w:t>Dnevi zdravja-Koper zdravo mesto, v drugih dnevih</w:t>
      </w:r>
      <w:r w:rsidRPr="009C68B3">
        <w:rPr>
          <w:rFonts w:ascii="Times New Roman" w:eastAsia="Times New Roman" w:hAnsi="Times New Roman" w:cs="Times New Roman"/>
          <w:lang w:eastAsia="sl-SI"/>
        </w:rPr>
        <w:t xml:space="preserve"> namenjenim promociji zdravja, v septembru v Tednu mobilnosti itd.,</w:t>
      </w:r>
    </w:p>
    <w:p w:rsidR="0057068F" w:rsidRPr="009C68B3" w:rsidRDefault="0057068F" w:rsidP="00415F44">
      <w:pPr>
        <w:numPr>
          <w:ilvl w:val="0"/>
          <w:numId w:val="24"/>
        </w:numPr>
        <w:spacing w:after="0" w:line="240" w:lineRule="auto"/>
        <w:jc w:val="both"/>
        <w:rPr>
          <w:rFonts w:ascii="Times New Roman" w:eastAsia="Times New Roman" w:hAnsi="Times New Roman" w:cs="Times New Roman"/>
          <w:lang w:eastAsia="sl-SI"/>
        </w:rPr>
      </w:pPr>
      <w:r w:rsidRPr="009C68B3">
        <w:rPr>
          <w:rFonts w:ascii="Times New Roman" w:eastAsia="Times New Roman" w:hAnsi="Times New Roman" w:cs="Times New Roman"/>
          <w:lang w:eastAsia="sl-SI"/>
        </w:rPr>
        <w:t>ki so inovativne</w:t>
      </w:r>
      <w:r w:rsidR="00DC2190" w:rsidRPr="009C68B3">
        <w:rPr>
          <w:rFonts w:ascii="Times New Roman" w:eastAsia="Times New Roman" w:hAnsi="Times New Roman" w:cs="Times New Roman"/>
          <w:lang w:eastAsia="sl-SI"/>
        </w:rPr>
        <w:t xml:space="preserve"> (</w:t>
      </w:r>
      <w:r w:rsidR="001B75BC" w:rsidRPr="009C68B3">
        <w:rPr>
          <w:rFonts w:ascii="Times New Roman" w:hAnsi="Times New Roman" w:cs="Times New Roman"/>
          <w:lang w:eastAsia="sl-SI"/>
        </w:rPr>
        <w:t>predstavlja</w:t>
      </w:r>
      <w:r w:rsidR="00BE27D3">
        <w:rPr>
          <w:rFonts w:ascii="Times New Roman" w:hAnsi="Times New Roman" w:cs="Times New Roman"/>
          <w:lang w:eastAsia="sl-SI"/>
        </w:rPr>
        <w:t>jo</w:t>
      </w:r>
      <w:r w:rsidR="001B75BC" w:rsidRPr="009C68B3">
        <w:rPr>
          <w:rFonts w:ascii="Times New Roman" w:hAnsi="Times New Roman" w:cs="Times New Roman"/>
          <w:lang w:eastAsia="sl-SI"/>
        </w:rPr>
        <w:t xml:space="preserve"> novost, </w:t>
      </w:r>
      <w:r w:rsidR="00BE27D3">
        <w:rPr>
          <w:rFonts w:ascii="Times New Roman" w:hAnsi="Times New Roman" w:cs="Times New Roman"/>
          <w:lang w:eastAsia="sl-SI"/>
        </w:rPr>
        <w:t>so</w:t>
      </w:r>
      <w:r w:rsidR="001B75BC" w:rsidRPr="009C68B3">
        <w:rPr>
          <w:rFonts w:ascii="Times New Roman" w:hAnsi="Times New Roman" w:cs="Times New Roman"/>
          <w:lang w:eastAsia="sl-SI"/>
        </w:rPr>
        <w:t xml:space="preserve"> zanimiv</w:t>
      </w:r>
      <w:r w:rsidR="00BE27D3">
        <w:rPr>
          <w:rFonts w:ascii="Times New Roman" w:hAnsi="Times New Roman" w:cs="Times New Roman"/>
          <w:lang w:eastAsia="sl-SI"/>
        </w:rPr>
        <w:t>e</w:t>
      </w:r>
      <w:r w:rsidR="001B75BC" w:rsidRPr="009C68B3">
        <w:rPr>
          <w:rFonts w:ascii="Times New Roman" w:hAnsi="Times New Roman" w:cs="Times New Roman"/>
          <w:lang w:eastAsia="sl-SI"/>
        </w:rPr>
        <w:t xml:space="preserve"> po vsebini in predstavlja nov pristop k varovanju zdravja ali ozaveščanju</w:t>
      </w:r>
      <w:r w:rsidR="00081A1C" w:rsidRPr="009C68B3">
        <w:rPr>
          <w:rFonts w:ascii="Times New Roman" w:eastAsia="Times New Roman" w:hAnsi="Times New Roman" w:cs="Times New Roman"/>
          <w:lang w:eastAsia="sl-SI"/>
        </w:rPr>
        <w:t>)</w:t>
      </w:r>
      <w:r w:rsidRPr="009C68B3">
        <w:rPr>
          <w:rFonts w:ascii="Times New Roman" w:eastAsia="Times New Roman" w:hAnsi="Times New Roman" w:cs="Times New Roman"/>
          <w:lang w:eastAsia="sl-SI"/>
        </w:rPr>
        <w:t>.</w:t>
      </w:r>
    </w:p>
    <w:p w:rsidR="0057068F" w:rsidRDefault="0057068F">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57068F" w:rsidRDefault="0057068F" w:rsidP="0057068F">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tbl>
      <w:tblPr>
        <w:tblW w:w="9640" w:type="dxa"/>
        <w:tblInd w:w="5" w:type="dxa"/>
        <w:tblLayout w:type="fixed"/>
        <w:tblCellMar>
          <w:left w:w="0" w:type="dxa"/>
          <w:right w:w="0" w:type="dxa"/>
        </w:tblCellMar>
        <w:tblLook w:val="0000" w:firstRow="0" w:lastRow="0" w:firstColumn="0" w:lastColumn="0" w:noHBand="0" w:noVBand="0"/>
      </w:tblPr>
      <w:tblGrid>
        <w:gridCol w:w="1189"/>
        <w:gridCol w:w="512"/>
        <w:gridCol w:w="281"/>
        <w:gridCol w:w="88"/>
        <w:gridCol w:w="138"/>
        <w:gridCol w:w="769"/>
        <w:gridCol w:w="1701"/>
        <w:gridCol w:w="362"/>
        <w:gridCol w:w="990"/>
        <w:gridCol w:w="207"/>
        <w:gridCol w:w="3403"/>
      </w:tblGrid>
      <w:tr w:rsidR="00E84DAB" w:rsidRPr="001F2AE4" w:rsidTr="00AE438E">
        <w:tc>
          <w:tcPr>
            <w:tcW w:w="9640" w:type="dxa"/>
            <w:gridSpan w:val="11"/>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I. Podatki o prijavitelju</w:t>
            </w:r>
          </w:p>
        </w:tc>
      </w:tr>
      <w:tr w:rsidR="00E84DAB" w:rsidRPr="001F2AE4" w:rsidTr="00AE438E">
        <w:tc>
          <w:tcPr>
            <w:tcW w:w="9640" w:type="dxa"/>
            <w:gridSpan w:val="11"/>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9640" w:type="dxa"/>
            <w:gridSpan w:val="11"/>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a) Osnovni podatki:</w:t>
            </w:r>
          </w:p>
        </w:tc>
      </w:tr>
      <w:tr w:rsidR="00E84DAB" w:rsidRPr="001F2AE4" w:rsidTr="00AE438E">
        <w:tc>
          <w:tcPr>
            <w:tcW w:w="2070" w:type="dxa"/>
            <w:gridSpan w:val="4"/>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Naziv društva ali druge ustanove:</w:t>
            </w:r>
          </w:p>
        </w:tc>
        <w:tc>
          <w:tcPr>
            <w:tcW w:w="7570"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2070" w:type="dxa"/>
            <w:gridSpan w:val="4"/>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7570"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2208" w:type="dxa"/>
            <w:gridSpan w:val="5"/>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Naslov oz. sedež:</w:t>
            </w:r>
          </w:p>
        </w:tc>
        <w:tc>
          <w:tcPr>
            <w:tcW w:w="7432" w:type="dxa"/>
            <w:gridSpan w:val="6"/>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F45C38">
        <w:trPr>
          <w:cantSplit/>
        </w:trPr>
        <w:tc>
          <w:tcPr>
            <w:tcW w:w="1701" w:type="dxa"/>
            <w:gridSpan w:val="2"/>
          </w:tcPr>
          <w:p w:rsidR="00E84DAB" w:rsidRPr="001F2AE4" w:rsidRDefault="00682AF8" w:rsidP="00F45C38">
            <w:pPr>
              <w:keepNext/>
              <w:tabs>
                <w:tab w:val="left" w:pos="9640"/>
              </w:tabs>
              <w:spacing w:before="60" w:after="60" w:line="240" w:lineRule="auto"/>
              <w:ind w:left="284"/>
              <w:outlineLvl w:val="1"/>
              <w:rPr>
                <w:rFonts w:ascii="Times New Roman" w:eastAsia="Times New Roman" w:hAnsi="Times New Roman" w:cs="Times New Roman"/>
                <w:lang w:eastAsia="sl-SI"/>
              </w:rPr>
            </w:pPr>
            <w:r>
              <w:rPr>
                <w:rFonts w:ascii="Times New Roman" w:eastAsia="Times New Roman" w:hAnsi="Times New Roman" w:cs="Times New Roman"/>
                <w:lang w:eastAsia="sl-SI"/>
              </w:rPr>
              <w:t>Tele</w:t>
            </w:r>
            <w:r w:rsidR="00F45C38">
              <w:rPr>
                <w:rFonts w:ascii="Times New Roman" w:eastAsia="Times New Roman" w:hAnsi="Times New Roman" w:cs="Times New Roman"/>
                <w:lang w:eastAsia="sl-SI"/>
              </w:rPr>
              <w:t>fon</w:t>
            </w:r>
            <w:r w:rsidR="00E84DAB" w:rsidRPr="001F2AE4">
              <w:rPr>
                <w:rFonts w:ascii="Times New Roman" w:eastAsia="Times New Roman" w:hAnsi="Times New Roman" w:cs="Times New Roman"/>
                <w:lang w:eastAsia="sl-SI"/>
              </w:rPr>
              <w:t>:</w:t>
            </w:r>
          </w:p>
        </w:tc>
        <w:tc>
          <w:tcPr>
            <w:tcW w:w="2977" w:type="dxa"/>
            <w:gridSpan w:val="5"/>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1559" w:type="dxa"/>
            <w:gridSpan w:val="3"/>
            <w:tcBorders>
              <w:top w:val="single" w:sz="4" w:space="0" w:color="auto"/>
            </w:tcBorders>
          </w:tcPr>
          <w:p w:rsidR="00E84DAB" w:rsidRPr="001F2AE4" w:rsidRDefault="00F45C38" w:rsidP="00F45C38">
            <w:pPr>
              <w:keepNext/>
              <w:tabs>
                <w:tab w:val="left" w:pos="9640"/>
              </w:tabs>
              <w:spacing w:before="60" w:after="60" w:line="240" w:lineRule="auto"/>
              <w:ind w:left="284"/>
              <w:outlineLvl w:val="1"/>
              <w:rPr>
                <w:rFonts w:ascii="Times New Roman" w:eastAsia="Times New Roman" w:hAnsi="Times New Roman" w:cs="Times New Roman"/>
                <w:lang w:eastAsia="sl-SI"/>
              </w:rPr>
            </w:pPr>
            <w:r>
              <w:rPr>
                <w:rFonts w:ascii="Times New Roman" w:eastAsia="Times New Roman" w:hAnsi="Times New Roman" w:cs="Times New Roman"/>
                <w:lang w:eastAsia="sl-SI"/>
              </w:rPr>
              <w:t>Mobilni tel.</w:t>
            </w:r>
            <w:r w:rsidR="00E84DAB" w:rsidRPr="001F2AE4">
              <w:rPr>
                <w:rFonts w:ascii="Times New Roman" w:eastAsia="Times New Roman" w:hAnsi="Times New Roman" w:cs="Times New Roman"/>
                <w:lang w:eastAsia="sl-SI"/>
              </w:rPr>
              <w:t>:</w:t>
            </w:r>
          </w:p>
        </w:tc>
        <w:tc>
          <w:tcPr>
            <w:tcW w:w="3403" w:type="dxa"/>
            <w:tcBorders>
              <w:left w:val="nil"/>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F45C38" w:rsidRPr="001F2AE4" w:rsidTr="00F45C38">
        <w:trPr>
          <w:cantSplit/>
        </w:trPr>
        <w:tc>
          <w:tcPr>
            <w:tcW w:w="1701" w:type="dxa"/>
            <w:gridSpan w:val="2"/>
          </w:tcPr>
          <w:p w:rsidR="00F45C38" w:rsidRPr="001F2AE4" w:rsidRDefault="00F45C38"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Pr>
                <w:rFonts w:ascii="Times New Roman" w:eastAsia="Times New Roman" w:hAnsi="Times New Roman" w:cs="Times New Roman"/>
                <w:lang w:eastAsia="sl-SI"/>
              </w:rPr>
              <w:t>Spletna stran</w:t>
            </w:r>
          </w:p>
        </w:tc>
        <w:tc>
          <w:tcPr>
            <w:tcW w:w="2977" w:type="dxa"/>
            <w:gridSpan w:val="5"/>
            <w:tcBorders>
              <w:bottom w:val="single" w:sz="4" w:space="0" w:color="auto"/>
            </w:tcBorders>
          </w:tcPr>
          <w:p w:rsidR="00F45C38" w:rsidRPr="001F2AE4" w:rsidRDefault="00F45C38"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1559" w:type="dxa"/>
            <w:gridSpan w:val="3"/>
            <w:tcBorders>
              <w:top w:val="single" w:sz="4" w:space="0" w:color="auto"/>
            </w:tcBorders>
          </w:tcPr>
          <w:p w:rsidR="00F45C38" w:rsidRPr="001F2AE4" w:rsidRDefault="00F45C38"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e-mail</w:t>
            </w:r>
          </w:p>
        </w:tc>
        <w:tc>
          <w:tcPr>
            <w:tcW w:w="3403" w:type="dxa"/>
            <w:tcBorders>
              <w:left w:val="nil"/>
              <w:bottom w:val="single" w:sz="4" w:space="0" w:color="auto"/>
            </w:tcBorders>
          </w:tcPr>
          <w:p w:rsidR="00F45C38" w:rsidRPr="001F2AE4" w:rsidRDefault="00F45C38"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F45C38">
        <w:tc>
          <w:tcPr>
            <w:tcW w:w="2977" w:type="dxa"/>
            <w:gridSpan w:val="6"/>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Davčna številka:</w:t>
            </w:r>
          </w:p>
        </w:tc>
        <w:tc>
          <w:tcPr>
            <w:tcW w:w="6663" w:type="dxa"/>
            <w:gridSpan w:val="5"/>
            <w:tcBorders>
              <w:top w:val="single" w:sz="4" w:space="0" w:color="auto"/>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F45C38">
        <w:tc>
          <w:tcPr>
            <w:tcW w:w="2977" w:type="dxa"/>
            <w:gridSpan w:val="6"/>
          </w:tcPr>
          <w:p w:rsidR="00E84DAB" w:rsidRPr="001F2AE4" w:rsidRDefault="00E84DAB" w:rsidP="00E84DAB">
            <w:pPr>
              <w:spacing w:before="60" w:after="60" w:line="240" w:lineRule="auto"/>
              <w:ind w:left="284"/>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Matična številka:</w:t>
            </w:r>
          </w:p>
        </w:tc>
        <w:tc>
          <w:tcPr>
            <w:tcW w:w="6663" w:type="dxa"/>
            <w:gridSpan w:val="5"/>
            <w:tcBorders>
              <w:bottom w:val="single" w:sz="4" w:space="0" w:color="auto"/>
            </w:tcBorders>
          </w:tcPr>
          <w:p w:rsidR="00E84DAB" w:rsidRPr="001F2AE4" w:rsidRDefault="00E84DAB" w:rsidP="00E84DAB">
            <w:pPr>
              <w:spacing w:before="60" w:after="60" w:line="240" w:lineRule="auto"/>
              <w:rPr>
                <w:rFonts w:ascii="Times New Roman" w:eastAsia="Times New Roman" w:hAnsi="Times New Roman" w:cs="Times New Roman"/>
                <w:lang w:eastAsia="sl-SI"/>
              </w:rPr>
            </w:pPr>
          </w:p>
        </w:tc>
      </w:tr>
      <w:tr w:rsidR="00E84DAB" w:rsidRPr="001F2AE4" w:rsidTr="00F45C38">
        <w:tc>
          <w:tcPr>
            <w:tcW w:w="2977" w:type="dxa"/>
            <w:gridSpan w:val="6"/>
          </w:tcPr>
          <w:p w:rsidR="00E84DAB" w:rsidRPr="001F2AE4" w:rsidRDefault="00E84DAB" w:rsidP="00E84DAB">
            <w:pPr>
              <w:spacing w:before="60" w:after="60" w:line="240" w:lineRule="auto"/>
              <w:ind w:left="284"/>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Številka </w:t>
            </w:r>
            <w:smartTag w:uri="urn:schemas-microsoft-com:office:smarttags" w:element="stockticker">
              <w:r w:rsidRPr="001F2AE4">
                <w:rPr>
                  <w:rFonts w:ascii="Times New Roman" w:eastAsia="Times New Roman" w:hAnsi="Times New Roman" w:cs="Times New Roman"/>
                  <w:lang w:eastAsia="sl-SI"/>
                </w:rPr>
                <w:t>TRR</w:t>
              </w:r>
            </w:smartTag>
            <w:r w:rsidRPr="001F2AE4">
              <w:rPr>
                <w:rFonts w:ascii="Times New Roman" w:eastAsia="Times New Roman" w:hAnsi="Times New Roman" w:cs="Times New Roman"/>
                <w:lang w:eastAsia="sl-SI"/>
              </w:rPr>
              <w:t xml:space="preserve"> računa:</w:t>
            </w:r>
          </w:p>
        </w:tc>
        <w:tc>
          <w:tcPr>
            <w:tcW w:w="6663" w:type="dxa"/>
            <w:gridSpan w:val="5"/>
            <w:tcBorders>
              <w:bottom w:val="single" w:sz="4" w:space="0" w:color="auto"/>
            </w:tcBorders>
          </w:tcPr>
          <w:p w:rsidR="00E84DAB" w:rsidRPr="001F2AE4" w:rsidRDefault="00E84DAB" w:rsidP="00E84DAB">
            <w:pPr>
              <w:spacing w:before="60" w:after="60" w:line="240" w:lineRule="auto"/>
              <w:rPr>
                <w:rFonts w:ascii="Times New Roman" w:eastAsia="Times New Roman" w:hAnsi="Times New Roman" w:cs="Times New Roman"/>
                <w:lang w:eastAsia="sl-SI"/>
              </w:rPr>
            </w:pPr>
          </w:p>
        </w:tc>
      </w:tr>
      <w:tr w:rsidR="00E84DAB" w:rsidRPr="001F2AE4" w:rsidTr="00F45C38">
        <w:tc>
          <w:tcPr>
            <w:tcW w:w="2977" w:type="dxa"/>
            <w:gridSpan w:val="6"/>
          </w:tcPr>
          <w:p w:rsidR="00E84DAB" w:rsidRPr="001F2AE4" w:rsidRDefault="00E84DAB" w:rsidP="00E84DAB">
            <w:pPr>
              <w:spacing w:before="60" w:after="60" w:line="240" w:lineRule="auto"/>
              <w:ind w:left="284"/>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Ime banke :</w:t>
            </w:r>
          </w:p>
        </w:tc>
        <w:tc>
          <w:tcPr>
            <w:tcW w:w="6663" w:type="dxa"/>
            <w:gridSpan w:val="5"/>
            <w:tcBorders>
              <w:bottom w:val="single" w:sz="4" w:space="0" w:color="auto"/>
            </w:tcBorders>
          </w:tcPr>
          <w:p w:rsidR="00E84DAB" w:rsidRPr="001F2AE4" w:rsidRDefault="00E84DAB" w:rsidP="00E84DAB">
            <w:pPr>
              <w:spacing w:before="60" w:after="60" w:line="240" w:lineRule="auto"/>
              <w:rPr>
                <w:rFonts w:ascii="Times New Roman" w:eastAsia="Times New Roman" w:hAnsi="Times New Roman" w:cs="Times New Roman"/>
                <w:lang w:eastAsia="sl-SI"/>
              </w:rPr>
            </w:pPr>
          </w:p>
        </w:tc>
      </w:tr>
      <w:tr w:rsidR="00F45C38" w:rsidRPr="001F2AE4" w:rsidTr="00F45C38">
        <w:tc>
          <w:tcPr>
            <w:tcW w:w="2977" w:type="dxa"/>
            <w:gridSpan w:val="6"/>
          </w:tcPr>
          <w:p w:rsidR="00F45C38" w:rsidRPr="001F2AE4" w:rsidRDefault="00F45C38" w:rsidP="00E84DAB">
            <w:pPr>
              <w:spacing w:before="60" w:after="60" w:line="240" w:lineRule="auto"/>
              <w:ind w:left="284"/>
              <w:rPr>
                <w:rFonts w:ascii="Times New Roman" w:eastAsia="Times New Roman" w:hAnsi="Times New Roman" w:cs="Times New Roman"/>
                <w:lang w:eastAsia="sl-SI"/>
              </w:rPr>
            </w:pPr>
            <w:r>
              <w:rPr>
                <w:rFonts w:ascii="Times New Roman" w:eastAsia="Times New Roman" w:hAnsi="Times New Roman" w:cs="Times New Roman"/>
                <w:lang w:eastAsia="sl-SI"/>
              </w:rPr>
              <w:t>Pravnoorganizacijska oblika:</w:t>
            </w:r>
          </w:p>
        </w:tc>
        <w:tc>
          <w:tcPr>
            <w:tcW w:w="6663" w:type="dxa"/>
            <w:gridSpan w:val="5"/>
            <w:tcBorders>
              <w:bottom w:val="single" w:sz="4" w:space="0" w:color="auto"/>
            </w:tcBorders>
          </w:tcPr>
          <w:p w:rsidR="00F45C38" w:rsidRPr="001F2AE4" w:rsidRDefault="00F45C38" w:rsidP="00E84DAB">
            <w:pPr>
              <w:spacing w:before="60" w:after="60" w:line="240" w:lineRule="auto"/>
              <w:rPr>
                <w:rFonts w:ascii="Times New Roman" w:eastAsia="Times New Roman" w:hAnsi="Times New Roman" w:cs="Times New Roman"/>
                <w:lang w:eastAsia="sl-SI"/>
              </w:rPr>
            </w:pPr>
          </w:p>
        </w:tc>
      </w:tr>
      <w:tr w:rsidR="00F45C38" w:rsidRPr="001F2AE4" w:rsidTr="00F45C38">
        <w:tc>
          <w:tcPr>
            <w:tcW w:w="2977" w:type="dxa"/>
            <w:gridSpan w:val="6"/>
          </w:tcPr>
          <w:p w:rsidR="00F45C38" w:rsidRDefault="00F45C38" w:rsidP="00E84DAB">
            <w:pPr>
              <w:spacing w:before="60" w:after="60" w:line="240" w:lineRule="auto"/>
              <w:ind w:left="284"/>
              <w:rPr>
                <w:rFonts w:ascii="Times New Roman" w:eastAsia="Times New Roman" w:hAnsi="Times New Roman" w:cs="Times New Roman"/>
                <w:lang w:eastAsia="sl-SI"/>
              </w:rPr>
            </w:pPr>
            <w:r>
              <w:rPr>
                <w:rFonts w:ascii="Times New Roman" w:eastAsia="Times New Roman" w:hAnsi="Times New Roman" w:cs="Times New Roman"/>
                <w:lang w:eastAsia="sl-SI"/>
              </w:rPr>
              <w:t>Število zaposlenih:</w:t>
            </w:r>
          </w:p>
        </w:tc>
        <w:tc>
          <w:tcPr>
            <w:tcW w:w="6663" w:type="dxa"/>
            <w:gridSpan w:val="5"/>
            <w:tcBorders>
              <w:bottom w:val="single" w:sz="4" w:space="0" w:color="auto"/>
            </w:tcBorders>
          </w:tcPr>
          <w:p w:rsidR="00F45C38" w:rsidRPr="001F2AE4" w:rsidRDefault="00F45C38" w:rsidP="00E84DAB">
            <w:pPr>
              <w:spacing w:before="60" w:after="60" w:line="240" w:lineRule="auto"/>
              <w:rPr>
                <w:rFonts w:ascii="Times New Roman" w:eastAsia="Times New Roman" w:hAnsi="Times New Roman" w:cs="Times New Roman"/>
                <w:lang w:eastAsia="sl-SI"/>
              </w:rPr>
            </w:pPr>
          </w:p>
        </w:tc>
      </w:tr>
      <w:tr w:rsidR="00F45C38" w:rsidRPr="001F2AE4" w:rsidTr="00F45C38">
        <w:tc>
          <w:tcPr>
            <w:tcW w:w="2977" w:type="dxa"/>
            <w:gridSpan w:val="6"/>
          </w:tcPr>
          <w:p w:rsidR="00F45C38" w:rsidRDefault="00F45C38" w:rsidP="00E84DAB">
            <w:pPr>
              <w:spacing w:before="60" w:after="60" w:line="240" w:lineRule="auto"/>
              <w:ind w:left="284"/>
              <w:rPr>
                <w:rFonts w:ascii="Times New Roman" w:eastAsia="Times New Roman" w:hAnsi="Times New Roman" w:cs="Times New Roman"/>
                <w:lang w:eastAsia="sl-SI"/>
              </w:rPr>
            </w:pPr>
            <w:r>
              <w:rPr>
                <w:rFonts w:ascii="Times New Roman" w:eastAsia="Times New Roman" w:hAnsi="Times New Roman" w:cs="Times New Roman"/>
                <w:lang w:eastAsia="sl-SI"/>
              </w:rPr>
              <w:t>Število članov:</w:t>
            </w:r>
          </w:p>
        </w:tc>
        <w:tc>
          <w:tcPr>
            <w:tcW w:w="6663" w:type="dxa"/>
            <w:gridSpan w:val="5"/>
            <w:tcBorders>
              <w:bottom w:val="single" w:sz="4" w:space="0" w:color="auto"/>
            </w:tcBorders>
          </w:tcPr>
          <w:p w:rsidR="00F45C38" w:rsidRPr="001F2AE4" w:rsidRDefault="00F45C38" w:rsidP="00E84DAB">
            <w:pPr>
              <w:spacing w:before="60" w:after="60" w:line="240" w:lineRule="auto"/>
              <w:rPr>
                <w:rFonts w:ascii="Times New Roman" w:eastAsia="Times New Roman" w:hAnsi="Times New Roman" w:cs="Times New Roman"/>
                <w:lang w:eastAsia="sl-SI"/>
              </w:rPr>
            </w:pPr>
          </w:p>
        </w:tc>
      </w:tr>
      <w:tr w:rsidR="00E84DAB" w:rsidRPr="001F2AE4" w:rsidTr="00AE438E">
        <w:trPr>
          <w:cantSplit/>
        </w:trPr>
        <w:tc>
          <w:tcPr>
            <w:tcW w:w="9640" w:type="dxa"/>
            <w:gridSpan w:val="11"/>
          </w:tcPr>
          <w:p w:rsidR="00E84DAB" w:rsidRDefault="00E84DAB" w:rsidP="00E84DAB">
            <w:pPr>
              <w:spacing w:after="0" w:line="240" w:lineRule="auto"/>
              <w:rPr>
                <w:rFonts w:ascii="Times New Roman" w:eastAsia="Times New Roman" w:hAnsi="Times New Roman" w:cs="Times New Roman"/>
                <w:lang w:eastAsia="sl-SI"/>
              </w:rPr>
            </w:pPr>
          </w:p>
          <w:p w:rsidR="003911DA" w:rsidRPr="001F2AE4" w:rsidRDefault="003911DA" w:rsidP="00E84DAB">
            <w:pPr>
              <w:spacing w:after="0" w:line="240" w:lineRule="auto"/>
              <w:rPr>
                <w:rFonts w:ascii="Times New Roman" w:eastAsia="Times New Roman" w:hAnsi="Times New Roman" w:cs="Times New Roman"/>
                <w:lang w:eastAsia="sl-SI"/>
              </w:rPr>
            </w:pPr>
          </w:p>
        </w:tc>
      </w:tr>
      <w:tr w:rsidR="00E84DAB" w:rsidRPr="001F2AE4" w:rsidTr="00AE438E">
        <w:trPr>
          <w:cantSplit/>
        </w:trPr>
        <w:tc>
          <w:tcPr>
            <w:tcW w:w="9640" w:type="dxa"/>
            <w:gridSpan w:val="11"/>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b) Podatki o odgovorni osebi:</w:t>
            </w:r>
          </w:p>
        </w:tc>
      </w:tr>
      <w:tr w:rsidR="00E84DAB" w:rsidRPr="001F2AE4" w:rsidTr="00AE438E">
        <w:tc>
          <w:tcPr>
            <w:tcW w:w="1982" w:type="dxa"/>
            <w:gridSpan w:val="3"/>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Ime in priimek:</w:t>
            </w:r>
          </w:p>
        </w:tc>
        <w:tc>
          <w:tcPr>
            <w:tcW w:w="7658" w:type="dxa"/>
            <w:gridSpan w:val="8"/>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Funkcija:</w:t>
            </w:r>
          </w:p>
        </w:tc>
        <w:tc>
          <w:tcPr>
            <w:tcW w:w="3851"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p>
        </w:tc>
        <w:tc>
          <w:tcPr>
            <w:tcW w:w="3610" w:type="dxa"/>
            <w:gridSpan w:val="2"/>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t>Tel./</w:t>
            </w:r>
            <w:proofErr w:type="spellStart"/>
            <w:r w:rsidRPr="001F2AE4">
              <w:rPr>
                <w:rFonts w:ascii="Times New Roman" w:eastAsia="Times New Roman" w:hAnsi="Times New Roman" w:cs="Times New Roman"/>
                <w:lang w:eastAsia="sl-SI"/>
              </w:rPr>
              <w:t>fax</w:t>
            </w:r>
            <w:proofErr w:type="spellEnd"/>
            <w:r w:rsidRPr="001F2AE4">
              <w:rPr>
                <w:rFonts w:ascii="Times New Roman" w:eastAsia="Times New Roman" w:hAnsi="Times New Roman" w:cs="Times New Roman"/>
                <w:lang w:eastAsia="sl-SI"/>
              </w:rPr>
              <w:t>:</w:t>
            </w:r>
          </w:p>
        </w:tc>
        <w:tc>
          <w:tcPr>
            <w:tcW w:w="3851"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tcBorders>
              <w:top w:val="single" w:sz="4" w:space="0" w:color="auto"/>
              <w:bottom w:val="single" w:sz="4" w:space="0" w:color="auto"/>
            </w:tcBorders>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e-mail:</w:t>
            </w:r>
          </w:p>
        </w:tc>
        <w:tc>
          <w:tcPr>
            <w:tcW w:w="3610" w:type="dxa"/>
            <w:gridSpan w:val="2"/>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9640" w:type="dxa"/>
            <w:gridSpan w:val="11"/>
          </w:tcPr>
          <w:p w:rsidR="003911DA" w:rsidRDefault="003911DA" w:rsidP="00E84DAB">
            <w:pPr>
              <w:keepNext/>
              <w:tabs>
                <w:tab w:val="left" w:pos="9640"/>
              </w:tabs>
              <w:spacing w:before="60" w:after="60" w:line="240" w:lineRule="auto"/>
              <w:outlineLvl w:val="1"/>
              <w:rPr>
                <w:rFonts w:ascii="Times New Roman" w:eastAsia="Times New Roman" w:hAnsi="Times New Roman" w:cs="Times New Roman"/>
                <w:b/>
                <w:lang w:eastAsia="sl-SI"/>
              </w:rPr>
            </w:pPr>
          </w:p>
          <w:p w:rsidR="003911DA" w:rsidRDefault="003911DA" w:rsidP="00E84DAB">
            <w:pPr>
              <w:keepNext/>
              <w:tabs>
                <w:tab w:val="left" w:pos="9640"/>
              </w:tabs>
              <w:spacing w:before="60" w:after="60" w:line="240" w:lineRule="auto"/>
              <w:outlineLvl w:val="1"/>
              <w:rPr>
                <w:rFonts w:ascii="Times New Roman" w:eastAsia="Times New Roman" w:hAnsi="Times New Roman" w:cs="Times New Roman"/>
                <w:b/>
                <w:lang w:eastAsia="sl-SI"/>
              </w:rPr>
            </w:pPr>
          </w:p>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c) Podatki o kontaktni osebi (izpolniti v kolikor to ni odgovorna oseba):</w:t>
            </w:r>
          </w:p>
        </w:tc>
      </w:tr>
      <w:tr w:rsidR="00E84DAB" w:rsidRPr="001F2AE4" w:rsidTr="00AE438E">
        <w:tc>
          <w:tcPr>
            <w:tcW w:w="1982" w:type="dxa"/>
            <w:gridSpan w:val="3"/>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Ime in priimek:</w:t>
            </w:r>
          </w:p>
        </w:tc>
        <w:tc>
          <w:tcPr>
            <w:tcW w:w="7658" w:type="dxa"/>
            <w:gridSpan w:val="8"/>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Funkcija:</w:t>
            </w:r>
          </w:p>
        </w:tc>
        <w:tc>
          <w:tcPr>
            <w:tcW w:w="3851"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p>
        </w:tc>
        <w:tc>
          <w:tcPr>
            <w:tcW w:w="3610" w:type="dxa"/>
            <w:gridSpan w:val="2"/>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t>Tel./</w:t>
            </w:r>
            <w:proofErr w:type="spellStart"/>
            <w:r w:rsidRPr="001F2AE4">
              <w:rPr>
                <w:rFonts w:ascii="Times New Roman" w:eastAsia="Times New Roman" w:hAnsi="Times New Roman" w:cs="Times New Roman"/>
                <w:lang w:eastAsia="sl-SI"/>
              </w:rPr>
              <w:t>fax</w:t>
            </w:r>
            <w:proofErr w:type="spellEnd"/>
            <w:r w:rsidRPr="001F2AE4">
              <w:rPr>
                <w:rFonts w:ascii="Times New Roman" w:eastAsia="Times New Roman" w:hAnsi="Times New Roman" w:cs="Times New Roman"/>
                <w:lang w:eastAsia="sl-SI"/>
              </w:rPr>
              <w:t>:</w:t>
            </w:r>
          </w:p>
        </w:tc>
        <w:tc>
          <w:tcPr>
            <w:tcW w:w="3851"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tcBorders>
              <w:top w:val="single" w:sz="4" w:space="0" w:color="auto"/>
              <w:bottom w:val="single" w:sz="4" w:space="0" w:color="auto"/>
            </w:tcBorders>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e-mail:</w:t>
            </w:r>
          </w:p>
        </w:tc>
        <w:tc>
          <w:tcPr>
            <w:tcW w:w="3610" w:type="dxa"/>
            <w:gridSpan w:val="2"/>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bl>
    <w:p w:rsidR="00E84DAB" w:rsidRPr="001F2AE4" w:rsidRDefault="00E84DAB" w:rsidP="00E84DAB">
      <w:pPr>
        <w:spacing w:after="0" w:line="240" w:lineRule="auto"/>
        <w:rPr>
          <w:rFonts w:ascii="Times New Roman" w:eastAsia="Times New Roman" w:hAnsi="Times New Roman" w:cs="Times New Roman"/>
          <w:lang w:eastAsia="sl-SI"/>
        </w:rPr>
      </w:pPr>
    </w:p>
    <w:p w:rsidR="00911294" w:rsidRDefault="00911294">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E84DAB" w:rsidRPr="001F2AE4" w:rsidRDefault="00E84DAB" w:rsidP="00E84DAB">
      <w:pPr>
        <w:spacing w:after="0" w:line="240" w:lineRule="auto"/>
        <w:rPr>
          <w:rFonts w:ascii="Times New Roman" w:eastAsia="Times New Roman" w:hAnsi="Times New Roman" w:cs="Times New Roman"/>
          <w:lang w:eastAsia="sl-SI"/>
        </w:rPr>
      </w:pPr>
    </w:p>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805555" w:rsidRPr="00805555" w:rsidTr="001D6952">
        <w:tc>
          <w:tcPr>
            <w:tcW w:w="9498" w:type="dxa"/>
            <w:shd w:val="pct10" w:color="000000" w:fill="FFFFFF"/>
          </w:tcPr>
          <w:p w:rsidR="00E84DAB" w:rsidRPr="00805555"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805555">
              <w:rPr>
                <w:rFonts w:ascii="Times New Roman" w:eastAsia="Times New Roman" w:hAnsi="Times New Roman" w:cs="Times New Roman"/>
                <w:b/>
                <w:lang w:eastAsia="sl-SI"/>
              </w:rPr>
              <w:br w:type="page"/>
            </w:r>
            <w:r w:rsidRPr="00805555">
              <w:rPr>
                <w:rFonts w:ascii="Times New Roman" w:eastAsia="Times New Roman" w:hAnsi="Times New Roman" w:cs="Times New Roman"/>
                <w:lang w:eastAsia="sl-SI"/>
              </w:rPr>
              <w:br w:type="page"/>
            </w:r>
            <w:r w:rsidRPr="00805555">
              <w:rPr>
                <w:rFonts w:ascii="Times New Roman" w:eastAsia="Times New Roman" w:hAnsi="Times New Roman" w:cs="Times New Roman"/>
                <w:b/>
                <w:lang w:eastAsia="sl-SI"/>
              </w:rPr>
              <w:t>II. Podatki o aktivnostih prijavitelja</w:t>
            </w:r>
          </w:p>
        </w:tc>
      </w:tr>
      <w:tr w:rsidR="00805555" w:rsidRPr="00805555" w:rsidTr="001D6952">
        <w:trPr>
          <w:trHeight w:val="6463"/>
        </w:trPr>
        <w:tc>
          <w:tcPr>
            <w:tcW w:w="9498" w:type="dxa"/>
          </w:tcPr>
          <w:p w:rsidR="00A934F6" w:rsidRPr="001B75BC" w:rsidRDefault="00A934F6" w:rsidP="00A934F6">
            <w:pPr>
              <w:spacing w:before="240" w:after="60"/>
              <w:jc w:val="both"/>
              <w:outlineLvl w:val="8"/>
              <w:rPr>
                <w:rFonts w:ascii="Times New Roman" w:hAnsi="Times New Roman" w:cs="Times New Roman"/>
                <w:lang w:eastAsia="sl-SI"/>
              </w:rPr>
            </w:pPr>
            <w:r w:rsidRPr="001B75BC">
              <w:rPr>
                <w:rFonts w:ascii="Times New Roman" w:hAnsi="Times New Roman" w:cs="Times New Roman"/>
                <w:b/>
                <w:i/>
                <w:lang w:eastAsia="sl-SI"/>
              </w:rPr>
              <w:t>Seznam aktivnosti (samo tistih, ki so predmet razpisa), ki jih planirate v letu 201</w:t>
            </w:r>
            <w:r w:rsidR="002B1B68">
              <w:rPr>
                <w:rFonts w:ascii="Times New Roman" w:hAnsi="Times New Roman" w:cs="Times New Roman"/>
                <w:b/>
                <w:i/>
                <w:lang w:eastAsia="sl-SI"/>
              </w:rPr>
              <w:t>9</w:t>
            </w:r>
            <w:r w:rsidRPr="001B75BC">
              <w:rPr>
                <w:rFonts w:ascii="Times New Roman" w:hAnsi="Times New Roman" w:cs="Times New Roman"/>
                <w:b/>
                <w:i/>
                <w:lang w:eastAsia="sl-SI"/>
              </w:rPr>
              <w:t xml:space="preserve"> z mesecem izvedbe, </w:t>
            </w:r>
            <w:r w:rsidRPr="001B75BC">
              <w:rPr>
                <w:rFonts w:ascii="Times New Roman" w:hAnsi="Times New Roman" w:cs="Times New Roman"/>
                <w:lang w:eastAsia="sl-SI"/>
              </w:rPr>
              <w:t xml:space="preserve">brez </w:t>
            </w:r>
            <w:r w:rsidRPr="001B75BC">
              <w:rPr>
                <w:rFonts w:ascii="Times New Roman" w:hAnsi="Times New Roman" w:cs="Times New Roman"/>
                <w:b/>
                <w:lang w:eastAsia="sl-SI"/>
              </w:rPr>
              <w:t>INVESTICIJSKIH PROJEKTOV</w:t>
            </w:r>
            <w:r w:rsidRPr="001B75BC">
              <w:rPr>
                <w:rFonts w:ascii="Times New Roman" w:hAnsi="Times New Roman" w:cs="Times New Roman"/>
                <w:lang w:eastAsia="sl-SI"/>
              </w:rPr>
              <w:t>) in opišite aktivnosti tako, da navedete če:</w:t>
            </w:r>
          </w:p>
          <w:p w:rsidR="00A934F6" w:rsidRPr="001B75BC" w:rsidRDefault="00A934F6" w:rsidP="0014679B">
            <w:pPr>
              <w:numPr>
                <w:ilvl w:val="0"/>
                <w:numId w:val="13"/>
              </w:numPr>
              <w:spacing w:after="100" w:afterAutospacing="1"/>
              <w:ind w:left="714" w:hanging="357"/>
              <w:jc w:val="both"/>
              <w:rPr>
                <w:rFonts w:ascii="Times New Roman" w:hAnsi="Times New Roman" w:cs="Times New Roman"/>
                <w:lang w:eastAsia="sl-SI"/>
              </w:rPr>
            </w:pPr>
            <w:r w:rsidRPr="001B75BC">
              <w:rPr>
                <w:rFonts w:ascii="Times New Roman" w:hAnsi="Times New Roman" w:cs="Times New Roman"/>
                <w:u w:val="single"/>
                <w:lang w:eastAsia="sl-SI"/>
              </w:rPr>
              <w:t>KRITERIJ 1</w:t>
            </w:r>
            <w:r w:rsidRPr="001B75BC">
              <w:rPr>
                <w:rFonts w:ascii="Times New Roman" w:hAnsi="Times New Roman" w:cs="Times New Roman"/>
                <w:lang w:eastAsia="sl-SI"/>
              </w:rPr>
              <w:t xml:space="preserve"> - </w:t>
            </w:r>
            <w:r w:rsidR="008159D3" w:rsidRPr="001B75BC">
              <w:rPr>
                <w:rFonts w:ascii="Times New Roman" w:hAnsi="Times New Roman" w:cs="Times New Roman"/>
                <w:b/>
                <w:lang w:eastAsia="sl-SI"/>
              </w:rPr>
              <w:t xml:space="preserve">OZAVEŠČANJE  IN </w:t>
            </w:r>
            <w:r w:rsidRPr="001B75BC">
              <w:rPr>
                <w:rFonts w:ascii="Times New Roman" w:hAnsi="Times New Roman" w:cs="Times New Roman"/>
                <w:b/>
                <w:lang w:eastAsia="sl-SI"/>
              </w:rPr>
              <w:t>VKLJUČEVANJE JAVNOSTI</w:t>
            </w:r>
            <w:r w:rsidRPr="001B75BC">
              <w:rPr>
                <w:rFonts w:ascii="Times New Roman" w:hAnsi="Times New Roman" w:cs="Times New Roman"/>
                <w:lang w:eastAsia="sl-SI"/>
              </w:rPr>
              <w:t xml:space="preserve">: aktivnosti </w:t>
            </w:r>
            <w:r w:rsidR="002B7A37" w:rsidRPr="001B75BC">
              <w:rPr>
                <w:rFonts w:ascii="Times New Roman" w:hAnsi="Times New Roman" w:cs="Times New Roman"/>
                <w:lang w:eastAsia="sl-SI"/>
              </w:rPr>
              <w:t xml:space="preserve">ozaveščajo </w:t>
            </w:r>
            <w:r w:rsidR="008159D3" w:rsidRPr="001B75BC">
              <w:rPr>
                <w:rFonts w:ascii="Times New Roman" w:hAnsi="Times New Roman" w:cs="Times New Roman"/>
                <w:lang w:eastAsia="sl-SI"/>
              </w:rPr>
              <w:t>o u</w:t>
            </w:r>
            <w:r w:rsidR="00473250" w:rsidRPr="001B75BC">
              <w:rPr>
                <w:rFonts w:ascii="Times New Roman" w:hAnsi="Times New Roman" w:cs="Times New Roman"/>
                <w:lang w:eastAsia="sl-SI"/>
              </w:rPr>
              <w:t xml:space="preserve">krepih in pomenu zdravja, zdravega okolja ter spodbujajo </w:t>
            </w:r>
            <w:r w:rsidRPr="001B75BC">
              <w:rPr>
                <w:rFonts w:ascii="Times New Roman" w:hAnsi="Times New Roman" w:cs="Times New Roman"/>
                <w:lang w:eastAsia="sl-SI"/>
              </w:rPr>
              <w:t>lokalno prebivalstvo za sodelovanje pri aktivnostih pospeševanja promocije zdravja,</w:t>
            </w:r>
          </w:p>
          <w:p w:rsidR="00A934F6" w:rsidRPr="001B75BC" w:rsidRDefault="00A934F6" w:rsidP="0014679B">
            <w:pPr>
              <w:numPr>
                <w:ilvl w:val="0"/>
                <w:numId w:val="13"/>
              </w:numPr>
              <w:spacing w:after="100" w:afterAutospacing="1"/>
              <w:ind w:left="714" w:hanging="357"/>
              <w:jc w:val="both"/>
              <w:rPr>
                <w:rFonts w:ascii="Times New Roman" w:hAnsi="Times New Roman" w:cs="Times New Roman"/>
                <w:lang w:eastAsia="sl-SI"/>
              </w:rPr>
            </w:pPr>
            <w:r w:rsidRPr="001B75BC">
              <w:rPr>
                <w:rFonts w:ascii="Times New Roman" w:hAnsi="Times New Roman" w:cs="Times New Roman"/>
                <w:u w:val="single"/>
                <w:lang w:eastAsia="sl-SI"/>
              </w:rPr>
              <w:t xml:space="preserve">KRITERIJ </w:t>
            </w:r>
            <w:r w:rsidR="002B7A37" w:rsidRPr="001B75BC">
              <w:rPr>
                <w:rFonts w:ascii="Times New Roman" w:hAnsi="Times New Roman" w:cs="Times New Roman"/>
                <w:u w:val="single"/>
                <w:lang w:eastAsia="sl-SI"/>
              </w:rPr>
              <w:t>2</w:t>
            </w:r>
            <w:r w:rsidRPr="001B75BC">
              <w:rPr>
                <w:rFonts w:ascii="Times New Roman" w:hAnsi="Times New Roman" w:cs="Times New Roman"/>
                <w:lang w:eastAsia="sl-SI"/>
              </w:rPr>
              <w:t xml:space="preserve"> – </w:t>
            </w:r>
            <w:r w:rsidRPr="001B75BC">
              <w:rPr>
                <w:rFonts w:ascii="Times New Roman" w:hAnsi="Times New Roman" w:cs="Times New Roman"/>
                <w:b/>
                <w:lang w:eastAsia="sl-SI"/>
              </w:rPr>
              <w:t>SODELOVANJE</w:t>
            </w:r>
            <w:r w:rsidRPr="001B75BC">
              <w:rPr>
                <w:rFonts w:ascii="Times New Roman" w:hAnsi="Times New Roman" w:cs="Times New Roman"/>
                <w:lang w:eastAsia="sl-SI"/>
              </w:rPr>
              <w:t>: aktivnosti bodo izvedene ob sodelovanju več društev in ustanov,</w:t>
            </w:r>
          </w:p>
          <w:p w:rsidR="00A934F6" w:rsidRPr="001B75BC" w:rsidRDefault="00A934F6" w:rsidP="0014679B">
            <w:pPr>
              <w:numPr>
                <w:ilvl w:val="0"/>
                <w:numId w:val="13"/>
              </w:numPr>
              <w:spacing w:after="0"/>
              <w:jc w:val="both"/>
              <w:rPr>
                <w:rFonts w:ascii="Times New Roman" w:hAnsi="Times New Roman" w:cs="Times New Roman"/>
                <w:b/>
                <w:lang w:eastAsia="sl-SI"/>
              </w:rPr>
            </w:pPr>
            <w:r w:rsidRPr="001B75BC">
              <w:rPr>
                <w:rFonts w:ascii="Times New Roman" w:hAnsi="Times New Roman" w:cs="Times New Roman"/>
                <w:u w:val="single"/>
                <w:lang w:eastAsia="sl-SI"/>
              </w:rPr>
              <w:t xml:space="preserve">KRITERIJ </w:t>
            </w:r>
            <w:r w:rsidR="002B7A37" w:rsidRPr="001B75BC">
              <w:rPr>
                <w:rFonts w:ascii="Times New Roman" w:hAnsi="Times New Roman" w:cs="Times New Roman"/>
                <w:u w:val="single"/>
                <w:lang w:eastAsia="sl-SI"/>
              </w:rPr>
              <w:t>3</w:t>
            </w:r>
            <w:r w:rsidRPr="001B75BC">
              <w:rPr>
                <w:rFonts w:ascii="Times New Roman" w:hAnsi="Times New Roman" w:cs="Times New Roman"/>
                <w:lang w:eastAsia="sl-SI"/>
              </w:rPr>
              <w:t xml:space="preserve"> - </w:t>
            </w:r>
            <w:r w:rsidRPr="001B75BC">
              <w:rPr>
                <w:rFonts w:ascii="Times New Roman" w:hAnsi="Times New Roman" w:cs="Times New Roman"/>
                <w:b/>
                <w:lang w:eastAsia="sl-SI"/>
              </w:rPr>
              <w:t>INOVATIVNOST</w:t>
            </w:r>
            <w:r w:rsidRPr="001B75BC">
              <w:rPr>
                <w:rFonts w:ascii="Times New Roman" w:hAnsi="Times New Roman" w:cs="Times New Roman"/>
                <w:lang w:eastAsia="sl-SI"/>
              </w:rPr>
              <w:t xml:space="preserve">:  </w:t>
            </w:r>
            <w:r w:rsidR="00BE27D3">
              <w:rPr>
                <w:rFonts w:ascii="Times New Roman" w:hAnsi="Times New Roman" w:cs="Times New Roman"/>
                <w:lang w:eastAsia="sl-SI"/>
              </w:rPr>
              <w:t>aktivnost</w:t>
            </w:r>
            <w:r w:rsidRPr="001B75BC">
              <w:rPr>
                <w:rFonts w:ascii="Times New Roman" w:hAnsi="Times New Roman" w:cs="Times New Roman"/>
                <w:lang w:eastAsia="sl-SI"/>
              </w:rPr>
              <w:t xml:space="preserve"> je inovativ</w:t>
            </w:r>
            <w:r w:rsidR="00BE27D3">
              <w:rPr>
                <w:rFonts w:ascii="Times New Roman" w:hAnsi="Times New Roman" w:cs="Times New Roman"/>
                <w:lang w:eastAsia="sl-SI"/>
              </w:rPr>
              <w:t>na</w:t>
            </w:r>
            <w:r w:rsidRPr="001B75BC">
              <w:rPr>
                <w:rFonts w:ascii="Times New Roman" w:hAnsi="Times New Roman" w:cs="Times New Roman"/>
                <w:lang w:eastAsia="sl-SI"/>
              </w:rPr>
              <w:t>, predstavlja novost, je zanimiv</w:t>
            </w:r>
            <w:r w:rsidR="00BE27D3">
              <w:rPr>
                <w:rFonts w:ascii="Times New Roman" w:hAnsi="Times New Roman" w:cs="Times New Roman"/>
                <w:lang w:eastAsia="sl-SI"/>
              </w:rPr>
              <w:t>a</w:t>
            </w:r>
            <w:r w:rsidRPr="001B75BC">
              <w:rPr>
                <w:rFonts w:ascii="Times New Roman" w:hAnsi="Times New Roman" w:cs="Times New Roman"/>
                <w:lang w:eastAsia="sl-SI"/>
              </w:rPr>
              <w:t xml:space="preserve"> po vsebini in predstavlja nov pristop k </w:t>
            </w:r>
            <w:r w:rsidR="00771A35" w:rsidRPr="001B75BC">
              <w:rPr>
                <w:rFonts w:ascii="Times New Roman" w:hAnsi="Times New Roman" w:cs="Times New Roman"/>
                <w:lang w:eastAsia="sl-SI"/>
              </w:rPr>
              <w:t>varovanju zdravja</w:t>
            </w:r>
            <w:r w:rsidR="00473250" w:rsidRPr="001B75BC">
              <w:rPr>
                <w:rFonts w:ascii="Times New Roman" w:hAnsi="Times New Roman" w:cs="Times New Roman"/>
                <w:lang w:eastAsia="sl-SI"/>
              </w:rPr>
              <w:t xml:space="preserve"> ali</w:t>
            </w:r>
            <w:r w:rsidR="002B7A37" w:rsidRPr="001B75BC">
              <w:rPr>
                <w:rFonts w:ascii="Times New Roman" w:hAnsi="Times New Roman" w:cs="Times New Roman"/>
                <w:lang w:eastAsia="sl-SI"/>
              </w:rPr>
              <w:t xml:space="preserve"> </w:t>
            </w:r>
            <w:r w:rsidR="00473250" w:rsidRPr="001B75BC">
              <w:rPr>
                <w:rFonts w:ascii="Times New Roman" w:hAnsi="Times New Roman" w:cs="Times New Roman"/>
                <w:lang w:eastAsia="sl-SI"/>
              </w:rPr>
              <w:t>ozaveščanju</w:t>
            </w:r>
            <w:r w:rsidR="002B7A37" w:rsidRPr="001B75BC">
              <w:rPr>
                <w:rFonts w:ascii="Times New Roman" w:hAnsi="Times New Roman" w:cs="Times New Roman"/>
                <w:lang w:eastAsia="sl-SI"/>
              </w:rPr>
              <w:t>,</w:t>
            </w:r>
          </w:p>
          <w:p w:rsidR="00A934F6" w:rsidRPr="001B75BC" w:rsidRDefault="00A934F6" w:rsidP="0014679B">
            <w:pPr>
              <w:numPr>
                <w:ilvl w:val="0"/>
                <w:numId w:val="13"/>
              </w:numPr>
              <w:spacing w:after="0"/>
              <w:ind w:left="714" w:hanging="357"/>
              <w:jc w:val="both"/>
              <w:rPr>
                <w:rFonts w:ascii="Times New Roman" w:hAnsi="Times New Roman" w:cs="Times New Roman"/>
                <w:lang w:eastAsia="sl-SI"/>
              </w:rPr>
            </w:pPr>
            <w:r w:rsidRPr="001B75BC">
              <w:rPr>
                <w:rFonts w:ascii="Times New Roman" w:hAnsi="Times New Roman" w:cs="Times New Roman"/>
                <w:u w:val="single"/>
                <w:lang w:eastAsia="sl-SI"/>
              </w:rPr>
              <w:t xml:space="preserve">KRITERIJ </w:t>
            </w:r>
            <w:r w:rsidR="002B7A37" w:rsidRPr="001B75BC">
              <w:rPr>
                <w:rFonts w:ascii="Times New Roman" w:hAnsi="Times New Roman" w:cs="Times New Roman"/>
                <w:u w:val="single"/>
                <w:lang w:eastAsia="sl-SI"/>
              </w:rPr>
              <w:t>4</w:t>
            </w:r>
            <w:r w:rsidRPr="001B75BC">
              <w:rPr>
                <w:rFonts w:ascii="Times New Roman" w:hAnsi="Times New Roman" w:cs="Times New Roman"/>
                <w:lang w:eastAsia="sl-SI"/>
              </w:rPr>
              <w:t xml:space="preserve"> - </w:t>
            </w:r>
            <w:r w:rsidRPr="001B75BC">
              <w:rPr>
                <w:rFonts w:ascii="Times New Roman" w:hAnsi="Times New Roman" w:cs="Times New Roman"/>
                <w:b/>
                <w:lang w:eastAsia="sl-SI"/>
              </w:rPr>
              <w:t>REFERENCE</w:t>
            </w:r>
            <w:r w:rsidRPr="001B75BC">
              <w:rPr>
                <w:rFonts w:ascii="Times New Roman" w:hAnsi="Times New Roman" w:cs="Times New Roman"/>
                <w:lang w:eastAsia="sl-SI"/>
              </w:rPr>
              <w:t>: ste društvo, z večletnim delovanjem in izkušnjami na področju izvajanja aktivnosti, ki jih navajate v prijavi na razpis za sofinanciranje (navedite število let -OBVEZNO IZPOLNITE):__________________________  in navedite število aktivnih članov v društvu (OBVEZNO IZPOLNITE):______________,</w:t>
            </w:r>
          </w:p>
          <w:p w:rsidR="00A934F6" w:rsidRPr="001B75BC" w:rsidRDefault="00A934F6" w:rsidP="0014679B">
            <w:pPr>
              <w:numPr>
                <w:ilvl w:val="0"/>
                <w:numId w:val="13"/>
              </w:numPr>
              <w:spacing w:after="0"/>
              <w:ind w:left="714" w:hanging="357"/>
              <w:jc w:val="both"/>
              <w:rPr>
                <w:rFonts w:ascii="Times New Roman" w:hAnsi="Times New Roman" w:cs="Times New Roman"/>
                <w:lang w:eastAsia="sl-SI"/>
              </w:rPr>
            </w:pPr>
            <w:r w:rsidRPr="001B75BC">
              <w:rPr>
                <w:rFonts w:ascii="Times New Roman" w:hAnsi="Times New Roman" w:cs="Times New Roman"/>
                <w:u w:val="single"/>
                <w:lang w:eastAsia="sl-SI"/>
              </w:rPr>
              <w:t xml:space="preserve">KRITERIJ </w:t>
            </w:r>
            <w:r w:rsidR="002B7A37" w:rsidRPr="001B75BC">
              <w:rPr>
                <w:rFonts w:ascii="Times New Roman" w:hAnsi="Times New Roman" w:cs="Times New Roman"/>
                <w:u w:val="single"/>
                <w:lang w:eastAsia="sl-SI"/>
              </w:rPr>
              <w:t>5</w:t>
            </w:r>
            <w:r w:rsidRPr="001B75BC">
              <w:rPr>
                <w:rFonts w:ascii="Times New Roman" w:hAnsi="Times New Roman" w:cs="Times New Roman"/>
                <w:lang w:eastAsia="sl-SI"/>
              </w:rPr>
              <w:t xml:space="preserve"> – </w:t>
            </w:r>
            <w:r w:rsidRPr="001B75BC">
              <w:rPr>
                <w:rFonts w:ascii="Times New Roman" w:hAnsi="Times New Roman" w:cs="Times New Roman"/>
                <w:b/>
                <w:lang w:eastAsia="sl-SI"/>
              </w:rPr>
              <w:t>MNOŽIČNOST, ODMEVNOST</w:t>
            </w:r>
            <w:r w:rsidRPr="001B75BC">
              <w:rPr>
                <w:rFonts w:ascii="Times New Roman" w:hAnsi="Times New Roman" w:cs="Times New Roman"/>
                <w:lang w:eastAsia="sl-SI"/>
              </w:rPr>
              <w:t xml:space="preserve">: aktivnosti in rezultati </w:t>
            </w:r>
            <w:r w:rsidR="00473250" w:rsidRPr="001B75BC">
              <w:rPr>
                <w:rFonts w:ascii="Times New Roman" w:hAnsi="Times New Roman" w:cs="Times New Roman"/>
                <w:lang w:eastAsia="sl-SI"/>
              </w:rPr>
              <w:t xml:space="preserve">bodo </w:t>
            </w:r>
            <w:r w:rsidRPr="001B75BC">
              <w:rPr>
                <w:rFonts w:ascii="Times New Roman" w:hAnsi="Times New Roman" w:cs="Times New Roman"/>
                <w:lang w:eastAsia="sl-SI"/>
              </w:rPr>
              <w:t>promoviran</w:t>
            </w:r>
            <w:r w:rsidR="00473250" w:rsidRPr="001B75BC">
              <w:rPr>
                <w:rFonts w:ascii="Times New Roman" w:hAnsi="Times New Roman" w:cs="Times New Roman"/>
                <w:lang w:eastAsia="sl-SI"/>
              </w:rPr>
              <w:t>i</w:t>
            </w:r>
            <w:r w:rsidRPr="001B75BC">
              <w:rPr>
                <w:rFonts w:ascii="Times New Roman" w:hAnsi="Times New Roman" w:cs="Times New Roman"/>
                <w:lang w:eastAsia="sl-SI"/>
              </w:rPr>
              <w:t xml:space="preserve"> preko medijev in v sredstvih javnega obveščanja ter predstavljene širši javnosti (pri vsak</w:t>
            </w:r>
            <w:r w:rsidR="00BE27D3">
              <w:rPr>
                <w:rFonts w:ascii="Times New Roman" w:hAnsi="Times New Roman" w:cs="Times New Roman"/>
                <w:lang w:eastAsia="sl-SI"/>
              </w:rPr>
              <w:t>i</w:t>
            </w:r>
            <w:r w:rsidRPr="001B75BC">
              <w:rPr>
                <w:rFonts w:ascii="Times New Roman" w:hAnsi="Times New Roman" w:cs="Times New Roman"/>
                <w:lang w:eastAsia="sl-SI"/>
              </w:rPr>
              <w:t xml:space="preserve"> </w:t>
            </w:r>
            <w:r w:rsidR="00BE27D3">
              <w:rPr>
                <w:rFonts w:ascii="Times New Roman" w:hAnsi="Times New Roman" w:cs="Times New Roman"/>
                <w:lang w:eastAsia="sl-SI"/>
              </w:rPr>
              <w:t>aktivnosti</w:t>
            </w:r>
            <w:r w:rsidRPr="001B75BC">
              <w:rPr>
                <w:rFonts w:ascii="Times New Roman" w:hAnsi="Times New Roman" w:cs="Times New Roman"/>
                <w:lang w:eastAsia="sl-SI"/>
              </w:rPr>
              <w:t xml:space="preserve"> obvezno navedite predvideno število udeležencev in predvideno promocijo javnosti).</w:t>
            </w:r>
          </w:p>
          <w:p w:rsidR="00473250" w:rsidRPr="001B75BC" w:rsidRDefault="00473250" w:rsidP="00473250">
            <w:pPr>
              <w:spacing w:before="240" w:after="60"/>
              <w:jc w:val="both"/>
              <w:outlineLvl w:val="8"/>
              <w:rPr>
                <w:rFonts w:ascii="Times New Roman" w:hAnsi="Times New Roman" w:cs="Times New Roman"/>
                <w:bCs/>
                <w:iCs/>
                <w:lang w:eastAsia="sl-SI"/>
              </w:rPr>
            </w:pPr>
            <w:r w:rsidRPr="001B75BC">
              <w:rPr>
                <w:rFonts w:ascii="Times New Roman" w:hAnsi="Times New Roman" w:cs="Times New Roman"/>
                <w:bCs/>
                <w:iCs/>
                <w:lang w:eastAsia="sl-SI"/>
              </w:rPr>
              <w:t xml:space="preserve">Več kriterijev in v večji meri kot jih izpolnjuje </w:t>
            </w:r>
            <w:r w:rsidR="00BE27D3">
              <w:rPr>
                <w:rFonts w:ascii="Times New Roman" w:hAnsi="Times New Roman" w:cs="Times New Roman"/>
                <w:bCs/>
                <w:iCs/>
                <w:lang w:eastAsia="sl-SI"/>
              </w:rPr>
              <w:t>aktivnost</w:t>
            </w:r>
            <w:r w:rsidRPr="001B75BC">
              <w:rPr>
                <w:rFonts w:ascii="Times New Roman" w:hAnsi="Times New Roman" w:cs="Times New Roman"/>
                <w:bCs/>
                <w:iCs/>
                <w:lang w:eastAsia="sl-SI"/>
              </w:rPr>
              <w:t xml:space="preserve">, več točk bo dodeljenih prijavitelju. </w:t>
            </w:r>
            <w:r w:rsidRPr="001B75BC">
              <w:rPr>
                <w:rFonts w:ascii="Times New Roman" w:hAnsi="Times New Roman" w:cs="Times New Roman"/>
                <w:b/>
                <w:bCs/>
                <w:iCs/>
                <w:lang w:eastAsia="sl-SI"/>
              </w:rPr>
              <w:t>Merila in vrednotenje so podrobneje predstavljeni v tabeli v nadaljevanju razpisa</w:t>
            </w:r>
            <w:r w:rsidRPr="001B75BC">
              <w:rPr>
                <w:rFonts w:ascii="Times New Roman" w:hAnsi="Times New Roman" w:cs="Times New Roman"/>
                <w:bCs/>
                <w:iCs/>
                <w:lang w:eastAsia="sl-SI"/>
              </w:rPr>
              <w:t>. Število točk vpliva na uspešnost prijave in višino sredstev, ki jih bo prejel prijavitelj.</w:t>
            </w:r>
          </w:p>
          <w:p w:rsidR="00473250" w:rsidRPr="001B75BC" w:rsidRDefault="00473250" w:rsidP="00473250">
            <w:pPr>
              <w:spacing w:before="240" w:after="60"/>
              <w:jc w:val="both"/>
              <w:outlineLvl w:val="8"/>
              <w:rPr>
                <w:rFonts w:ascii="Times New Roman" w:hAnsi="Times New Roman" w:cs="Times New Roman"/>
                <w:bCs/>
                <w:iCs/>
                <w:lang w:eastAsia="sl-SI"/>
              </w:rPr>
            </w:pPr>
            <w:r w:rsidRPr="001B75BC">
              <w:rPr>
                <w:rFonts w:ascii="Times New Roman" w:hAnsi="Times New Roman" w:cs="Times New Roman"/>
                <w:bCs/>
                <w:iCs/>
                <w:lang w:eastAsia="sl-SI"/>
              </w:rPr>
              <w:t>Pri vsak</w:t>
            </w:r>
            <w:r w:rsidR="00BE27D3">
              <w:rPr>
                <w:rFonts w:ascii="Times New Roman" w:hAnsi="Times New Roman" w:cs="Times New Roman"/>
                <w:bCs/>
                <w:iCs/>
                <w:lang w:eastAsia="sl-SI"/>
              </w:rPr>
              <w:t>i</w:t>
            </w:r>
            <w:r w:rsidRPr="001B75BC">
              <w:rPr>
                <w:rFonts w:ascii="Times New Roman" w:hAnsi="Times New Roman" w:cs="Times New Roman"/>
                <w:bCs/>
                <w:iCs/>
                <w:lang w:eastAsia="sl-SI"/>
              </w:rPr>
              <w:t xml:space="preserve"> </w:t>
            </w:r>
            <w:r w:rsidR="00BE27D3">
              <w:rPr>
                <w:rFonts w:ascii="Times New Roman" w:hAnsi="Times New Roman" w:cs="Times New Roman"/>
                <w:bCs/>
                <w:iCs/>
                <w:lang w:eastAsia="sl-SI"/>
              </w:rPr>
              <w:t>aktivnosti</w:t>
            </w:r>
            <w:r w:rsidRPr="001B75BC">
              <w:rPr>
                <w:rFonts w:ascii="Times New Roman" w:hAnsi="Times New Roman" w:cs="Times New Roman"/>
                <w:bCs/>
                <w:iCs/>
                <w:lang w:eastAsia="sl-SI"/>
              </w:rPr>
              <w:t xml:space="preserve"> </w:t>
            </w:r>
            <w:r w:rsidRPr="001B75BC">
              <w:rPr>
                <w:rFonts w:ascii="Times New Roman" w:hAnsi="Times New Roman" w:cs="Times New Roman"/>
                <w:b/>
                <w:bCs/>
                <w:iCs/>
                <w:lang w:eastAsia="sl-SI"/>
              </w:rPr>
              <w:t>označite, katere od zgoraj naštetih kriterijev izpolnjuje in OBVEZNO utemeljite na kakšen način</w:t>
            </w:r>
            <w:r w:rsidRPr="001B75BC">
              <w:rPr>
                <w:rFonts w:ascii="Times New Roman" w:hAnsi="Times New Roman" w:cs="Times New Roman"/>
                <w:bCs/>
                <w:iCs/>
                <w:lang w:eastAsia="sl-SI"/>
              </w:rPr>
              <w:t xml:space="preserve">, sicer se šteje, da kriterija </w:t>
            </w:r>
            <w:r w:rsidR="00634809">
              <w:rPr>
                <w:rFonts w:ascii="Times New Roman" w:hAnsi="Times New Roman" w:cs="Times New Roman"/>
                <w:bCs/>
                <w:iCs/>
                <w:lang w:eastAsia="sl-SI"/>
              </w:rPr>
              <w:t>aktivnost</w:t>
            </w:r>
            <w:r w:rsidRPr="001B75BC">
              <w:rPr>
                <w:rFonts w:ascii="Times New Roman" w:hAnsi="Times New Roman" w:cs="Times New Roman"/>
                <w:bCs/>
                <w:iCs/>
                <w:lang w:eastAsia="sl-SI"/>
              </w:rPr>
              <w:t xml:space="preserve"> ne izpolnjuje.</w:t>
            </w:r>
          </w:p>
          <w:p w:rsidR="002B7A37" w:rsidRPr="00805555" w:rsidRDefault="002B7A37" w:rsidP="00A934F6">
            <w:pPr>
              <w:spacing w:after="0" w:line="240" w:lineRule="auto"/>
              <w:ind w:left="720"/>
              <w:jc w:val="both"/>
              <w:rPr>
                <w:rFonts w:ascii="Times New Roman" w:eastAsia="Times New Roman" w:hAnsi="Times New Roman" w:cs="Times New Roman"/>
                <w:b/>
                <w:bCs/>
                <w:i/>
                <w:iCs/>
                <w:lang w:eastAsia="sl-SI"/>
              </w:rPr>
            </w:pPr>
          </w:p>
          <w:p w:rsidR="002B7A37" w:rsidRPr="00805555" w:rsidRDefault="002B7A37" w:rsidP="00A934F6">
            <w:pPr>
              <w:spacing w:after="0" w:line="240" w:lineRule="auto"/>
              <w:ind w:left="720"/>
              <w:jc w:val="both"/>
              <w:rPr>
                <w:rFonts w:ascii="Times New Roman" w:eastAsia="Times New Roman" w:hAnsi="Times New Roman" w:cs="Times New Roman"/>
                <w:b/>
                <w:bCs/>
                <w:i/>
                <w:iCs/>
                <w:lang w:eastAsia="sl-SI"/>
              </w:rPr>
            </w:pPr>
          </w:p>
        </w:tc>
      </w:tr>
    </w:tbl>
    <w:p w:rsidR="00BB1A4A" w:rsidRDefault="00BB1A4A" w:rsidP="00E84DAB">
      <w:pPr>
        <w:spacing w:after="0" w:line="240" w:lineRule="auto"/>
        <w:rPr>
          <w:rFonts w:ascii="Times New Roman" w:eastAsia="Times New Roman" w:hAnsi="Times New Roman" w:cs="Times New Roman"/>
          <w:b/>
          <w:i/>
          <w:lang w:eastAsia="sl-SI"/>
        </w:rPr>
      </w:pPr>
    </w:p>
    <w:p w:rsidR="00473250" w:rsidRPr="00473250" w:rsidRDefault="00473250" w:rsidP="00473250">
      <w:pPr>
        <w:spacing w:after="0" w:line="240" w:lineRule="auto"/>
        <w:rPr>
          <w:rFonts w:ascii="Times New Roman" w:eastAsia="Times New Roman" w:hAnsi="Times New Roman" w:cs="Times New Roman"/>
          <w:b/>
          <w:lang w:eastAsia="sl-SI"/>
        </w:rPr>
      </w:pPr>
    </w:p>
    <w:tbl>
      <w:tblPr>
        <w:tblStyle w:val="TableGrid"/>
        <w:tblW w:w="9288" w:type="dxa"/>
        <w:tblLook w:val="04A0" w:firstRow="1" w:lastRow="0" w:firstColumn="1" w:lastColumn="0" w:noHBand="0" w:noVBand="1"/>
      </w:tblPr>
      <w:tblGrid>
        <w:gridCol w:w="864"/>
        <w:gridCol w:w="1512"/>
        <w:gridCol w:w="6912"/>
      </w:tblGrid>
      <w:tr w:rsidR="00805555" w:rsidRPr="00805555" w:rsidTr="00473250">
        <w:tc>
          <w:tcPr>
            <w:tcW w:w="9288" w:type="dxa"/>
            <w:gridSpan w:val="3"/>
          </w:tcPr>
          <w:p w:rsidR="00473250" w:rsidRPr="00805555" w:rsidRDefault="00473250" w:rsidP="00BE27D3">
            <w:pPr>
              <w:spacing w:line="360" w:lineRule="auto"/>
              <w:rPr>
                <w:rFonts w:ascii="Times New Roman" w:eastAsia="Times New Roman" w:hAnsi="Times New Roman" w:cs="Times New Roman"/>
                <w:lang w:eastAsia="sl-SI"/>
              </w:rPr>
            </w:pPr>
            <w:proofErr w:type="spellStart"/>
            <w:r w:rsidRPr="00805555">
              <w:rPr>
                <w:rFonts w:ascii="Times New Roman" w:eastAsia="Times New Roman" w:hAnsi="Times New Roman" w:cs="Times New Roman"/>
                <w:lang w:eastAsia="sl-SI"/>
              </w:rPr>
              <w:t>Zap</w:t>
            </w:r>
            <w:proofErr w:type="spellEnd"/>
            <w:r w:rsidRPr="00805555">
              <w:rPr>
                <w:rFonts w:ascii="Times New Roman" w:eastAsia="Times New Roman" w:hAnsi="Times New Roman" w:cs="Times New Roman"/>
                <w:lang w:eastAsia="sl-SI"/>
              </w:rPr>
              <w:t>. št.: ___ NAZIV AKTIVNOSTI:</w:t>
            </w:r>
          </w:p>
        </w:tc>
      </w:tr>
      <w:tr w:rsidR="00805555" w:rsidRPr="00805555" w:rsidTr="00473250">
        <w:trPr>
          <w:trHeight w:val="601"/>
        </w:trPr>
        <w:tc>
          <w:tcPr>
            <w:tcW w:w="9288" w:type="dxa"/>
            <w:gridSpan w:val="3"/>
          </w:tcPr>
          <w:p w:rsidR="00473250" w:rsidRPr="00805555" w:rsidRDefault="00473250" w:rsidP="00473250">
            <w:pPr>
              <w:spacing w:line="360" w:lineRule="auto"/>
              <w:rPr>
                <w:rFonts w:ascii="Times New Roman" w:eastAsia="Times New Roman" w:hAnsi="Times New Roman" w:cs="Times New Roman"/>
                <w:b/>
                <w:lang w:eastAsia="sl-SI"/>
              </w:rPr>
            </w:pPr>
            <w:r w:rsidRPr="00805555">
              <w:rPr>
                <w:rFonts w:ascii="Times New Roman" w:eastAsia="Times New Roman" w:hAnsi="Times New Roman" w:cs="Times New Roman"/>
                <w:b/>
                <w:lang w:eastAsia="sl-SI"/>
              </w:rPr>
              <w:t xml:space="preserve">Predstavitev </w:t>
            </w:r>
            <w:r w:rsidR="00BE27D3">
              <w:rPr>
                <w:rFonts w:ascii="Times New Roman" w:eastAsia="Times New Roman" w:hAnsi="Times New Roman" w:cs="Times New Roman"/>
                <w:b/>
                <w:lang w:eastAsia="sl-SI"/>
              </w:rPr>
              <w:t>aktivnosti</w:t>
            </w:r>
            <w:r w:rsidR="00634809">
              <w:rPr>
                <w:rFonts w:ascii="Times New Roman" w:eastAsia="Times New Roman" w:hAnsi="Times New Roman" w:cs="Times New Roman"/>
                <w:b/>
                <w:lang w:eastAsia="sl-SI"/>
              </w:rPr>
              <w:t>:</w:t>
            </w:r>
          </w:p>
          <w:p w:rsidR="00473250" w:rsidRPr="00805555" w:rsidRDefault="00473250" w:rsidP="00473250">
            <w:pPr>
              <w:rPr>
                <w:rFonts w:ascii="Times New Roman" w:eastAsia="Times New Roman" w:hAnsi="Times New Roman" w:cs="Times New Roman"/>
                <w:lang w:eastAsia="sl-SI"/>
              </w:rPr>
            </w:pPr>
          </w:p>
          <w:p w:rsidR="00473250" w:rsidRPr="00805555" w:rsidRDefault="00473250" w:rsidP="00473250">
            <w:pPr>
              <w:rPr>
                <w:rFonts w:ascii="Times New Roman" w:eastAsia="Times New Roman" w:hAnsi="Times New Roman" w:cs="Times New Roman"/>
                <w:lang w:eastAsia="sl-SI"/>
              </w:rPr>
            </w:pPr>
          </w:p>
        </w:tc>
      </w:tr>
      <w:tr w:rsidR="00805555" w:rsidRPr="00805555" w:rsidTr="00473250">
        <w:tc>
          <w:tcPr>
            <w:tcW w:w="864" w:type="dxa"/>
          </w:tcPr>
          <w:p w:rsidR="00473250" w:rsidRPr="00805555" w:rsidRDefault="00473250" w:rsidP="00473250">
            <w:pPr>
              <w:spacing w:line="360" w:lineRule="auto"/>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Kriterij</w:t>
            </w:r>
          </w:p>
        </w:tc>
        <w:tc>
          <w:tcPr>
            <w:tcW w:w="1512" w:type="dxa"/>
          </w:tcPr>
          <w:p w:rsidR="00473250" w:rsidRPr="00805555" w:rsidRDefault="00473250" w:rsidP="00634809">
            <w:pPr>
              <w:spacing w:line="276" w:lineRule="auto"/>
              <w:jc w:val="cente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 xml:space="preserve">Ga </w:t>
            </w:r>
            <w:r w:rsidR="00634809">
              <w:rPr>
                <w:rFonts w:ascii="Times New Roman" w:eastAsia="Times New Roman" w:hAnsi="Times New Roman" w:cs="Times New Roman"/>
                <w:lang w:eastAsia="sl-SI"/>
              </w:rPr>
              <w:t>aktivnost</w:t>
            </w:r>
            <w:r w:rsidRPr="00805555">
              <w:rPr>
                <w:rFonts w:ascii="Times New Roman" w:eastAsia="Times New Roman" w:hAnsi="Times New Roman" w:cs="Times New Roman"/>
                <w:lang w:eastAsia="sl-SI"/>
              </w:rPr>
              <w:t xml:space="preserve"> izpolnjuje?</w:t>
            </w:r>
          </w:p>
        </w:tc>
        <w:tc>
          <w:tcPr>
            <w:tcW w:w="6912" w:type="dxa"/>
          </w:tcPr>
          <w:p w:rsidR="00473250" w:rsidRPr="00805555" w:rsidRDefault="00473250" w:rsidP="00473250">
            <w:pP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Če DA, potem kako, s čim, na kakšen način? OBVEZNO na kratko opišite.</w:t>
            </w:r>
          </w:p>
        </w:tc>
      </w:tr>
      <w:tr w:rsidR="00805555" w:rsidRPr="00805555" w:rsidTr="00473250">
        <w:tc>
          <w:tcPr>
            <w:tcW w:w="864" w:type="dxa"/>
          </w:tcPr>
          <w:p w:rsidR="00473250" w:rsidRPr="00805555" w:rsidRDefault="00473250" w:rsidP="00473250">
            <w:pPr>
              <w:spacing w:line="360" w:lineRule="auto"/>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1</w:t>
            </w:r>
          </w:p>
        </w:tc>
        <w:tc>
          <w:tcPr>
            <w:tcW w:w="1512" w:type="dxa"/>
          </w:tcPr>
          <w:p w:rsidR="00473250" w:rsidRPr="00805555" w:rsidRDefault="00473250" w:rsidP="00473250">
            <w:pPr>
              <w:spacing w:line="360" w:lineRule="auto"/>
              <w:jc w:val="cente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DA      NE</w:t>
            </w:r>
          </w:p>
        </w:tc>
        <w:tc>
          <w:tcPr>
            <w:tcW w:w="6912" w:type="dxa"/>
          </w:tcPr>
          <w:p w:rsidR="00473250" w:rsidRPr="00805555" w:rsidRDefault="00473250" w:rsidP="00473250">
            <w:pPr>
              <w:rPr>
                <w:rFonts w:ascii="Times New Roman" w:eastAsia="Times New Roman" w:hAnsi="Times New Roman" w:cs="Times New Roman"/>
                <w:lang w:eastAsia="sl-SI"/>
              </w:rPr>
            </w:pPr>
          </w:p>
        </w:tc>
      </w:tr>
      <w:tr w:rsidR="00805555" w:rsidRPr="00805555" w:rsidTr="00473250">
        <w:tc>
          <w:tcPr>
            <w:tcW w:w="864" w:type="dxa"/>
          </w:tcPr>
          <w:p w:rsidR="00473250" w:rsidRPr="00805555" w:rsidRDefault="00473250" w:rsidP="00473250">
            <w:pPr>
              <w:spacing w:line="360" w:lineRule="auto"/>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2</w:t>
            </w:r>
          </w:p>
        </w:tc>
        <w:tc>
          <w:tcPr>
            <w:tcW w:w="1512" w:type="dxa"/>
          </w:tcPr>
          <w:p w:rsidR="00473250" w:rsidRPr="00805555" w:rsidRDefault="00473250" w:rsidP="00473250">
            <w:pPr>
              <w:spacing w:line="360" w:lineRule="auto"/>
              <w:jc w:val="cente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DA      NE</w:t>
            </w:r>
          </w:p>
        </w:tc>
        <w:tc>
          <w:tcPr>
            <w:tcW w:w="6912" w:type="dxa"/>
          </w:tcPr>
          <w:p w:rsidR="00473250" w:rsidRPr="00805555" w:rsidRDefault="00473250" w:rsidP="00473250">
            <w:pPr>
              <w:rPr>
                <w:rFonts w:ascii="Times New Roman" w:eastAsia="Times New Roman" w:hAnsi="Times New Roman" w:cs="Times New Roman"/>
                <w:lang w:eastAsia="sl-SI"/>
              </w:rPr>
            </w:pPr>
          </w:p>
        </w:tc>
      </w:tr>
      <w:tr w:rsidR="00805555" w:rsidRPr="00805555" w:rsidTr="00473250">
        <w:tc>
          <w:tcPr>
            <w:tcW w:w="864" w:type="dxa"/>
          </w:tcPr>
          <w:p w:rsidR="00473250" w:rsidRPr="00805555" w:rsidRDefault="00473250" w:rsidP="00473250">
            <w:pPr>
              <w:spacing w:line="360" w:lineRule="auto"/>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3</w:t>
            </w:r>
          </w:p>
        </w:tc>
        <w:tc>
          <w:tcPr>
            <w:tcW w:w="1512" w:type="dxa"/>
          </w:tcPr>
          <w:p w:rsidR="00473250" w:rsidRPr="00805555" w:rsidRDefault="00473250" w:rsidP="00473250">
            <w:pPr>
              <w:spacing w:line="360" w:lineRule="auto"/>
              <w:jc w:val="cente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DA      NE</w:t>
            </w:r>
          </w:p>
        </w:tc>
        <w:tc>
          <w:tcPr>
            <w:tcW w:w="6912" w:type="dxa"/>
          </w:tcPr>
          <w:p w:rsidR="00473250" w:rsidRPr="00805555" w:rsidRDefault="00473250" w:rsidP="00473250">
            <w:pPr>
              <w:rPr>
                <w:rFonts w:ascii="Times New Roman" w:eastAsia="Times New Roman" w:hAnsi="Times New Roman" w:cs="Times New Roman"/>
                <w:lang w:eastAsia="sl-SI"/>
              </w:rPr>
            </w:pPr>
          </w:p>
        </w:tc>
      </w:tr>
      <w:tr w:rsidR="00805555" w:rsidRPr="00805555" w:rsidTr="00473250">
        <w:tc>
          <w:tcPr>
            <w:tcW w:w="864" w:type="dxa"/>
          </w:tcPr>
          <w:p w:rsidR="00473250" w:rsidRPr="00805555" w:rsidRDefault="00473250" w:rsidP="00473250">
            <w:pPr>
              <w:spacing w:line="360" w:lineRule="auto"/>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4</w:t>
            </w:r>
          </w:p>
        </w:tc>
        <w:tc>
          <w:tcPr>
            <w:tcW w:w="1512" w:type="dxa"/>
          </w:tcPr>
          <w:p w:rsidR="00473250" w:rsidRPr="00805555" w:rsidRDefault="00473250" w:rsidP="00473250">
            <w:pPr>
              <w:spacing w:line="360" w:lineRule="auto"/>
              <w:jc w:val="cente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DA      NE</w:t>
            </w:r>
          </w:p>
        </w:tc>
        <w:tc>
          <w:tcPr>
            <w:tcW w:w="6912" w:type="dxa"/>
          </w:tcPr>
          <w:p w:rsidR="00473250" w:rsidRPr="00805555" w:rsidRDefault="00473250" w:rsidP="00473250">
            <w:pPr>
              <w:rPr>
                <w:rFonts w:ascii="Times New Roman" w:eastAsia="Times New Roman" w:hAnsi="Times New Roman" w:cs="Times New Roman"/>
                <w:lang w:eastAsia="sl-SI"/>
              </w:rPr>
            </w:pPr>
          </w:p>
        </w:tc>
      </w:tr>
      <w:tr w:rsidR="00805555" w:rsidRPr="00805555" w:rsidTr="00473250">
        <w:tc>
          <w:tcPr>
            <w:tcW w:w="864" w:type="dxa"/>
          </w:tcPr>
          <w:p w:rsidR="00473250" w:rsidRPr="00805555" w:rsidRDefault="00473250" w:rsidP="00473250">
            <w:pPr>
              <w:spacing w:line="360" w:lineRule="auto"/>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5</w:t>
            </w:r>
          </w:p>
        </w:tc>
        <w:tc>
          <w:tcPr>
            <w:tcW w:w="1512" w:type="dxa"/>
          </w:tcPr>
          <w:p w:rsidR="00473250" w:rsidRPr="00805555" w:rsidRDefault="00473250" w:rsidP="00473250">
            <w:pPr>
              <w:spacing w:line="360" w:lineRule="auto"/>
              <w:jc w:val="center"/>
              <w:rPr>
                <w:rFonts w:ascii="Times New Roman" w:eastAsia="Times New Roman" w:hAnsi="Times New Roman" w:cs="Times New Roman"/>
                <w:lang w:eastAsia="sl-SI"/>
              </w:rPr>
            </w:pPr>
            <w:r w:rsidRPr="00805555">
              <w:rPr>
                <w:rFonts w:ascii="Times New Roman" w:eastAsia="Times New Roman" w:hAnsi="Times New Roman" w:cs="Times New Roman"/>
                <w:lang w:eastAsia="sl-SI"/>
              </w:rPr>
              <w:t>DA      NE</w:t>
            </w:r>
          </w:p>
        </w:tc>
        <w:tc>
          <w:tcPr>
            <w:tcW w:w="6912" w:type="dxa"/>
          </w:tcPr>
          <w:p w:rsidR="00473250" w:rsidRPr="00805555" w:rsidRDefault="00473250" w:rsidP="00473250">
            <w:pPr>
              <w:rPr>
                <w:rFonts w:ascii="Times New Roman" w:eastAsia="Times New Roman" w:hAnsi="Times New Roman" w:cs="Times New Roman"/>
                <w:lang w:eastAsia="sl-SI"/>
              </w:rPr>
            </w:pPr>
          </w:p>
        </w:tc>
      </w:tr>
    </w:tbl>
    <w:p w:rsidR="00473250" w:rsidRPr="00473250" w:rsidRDefault="00473250" w:rsidP="00473250">
      <w:pPr>
        <w:spacing w:after="0" w:line="240" w:lineRule="auto"/>
        <w:rPr>
          <w:rFonts w:ascii="Times New Roman" w:eastAsia="Times New Roman" w:hAnsi="Times New Roman" w:cs="Times New Roman"/>
          <w:lang w:eastAsia="sl-SI"/>
        </w:rPr>
      </w:pPr>
    </w:p>
    <w:p w:rsidR="00473250" w:rsidRDefault="00473250" w:rsidP="00473250">
      <w:pPr>
        <w:tabs>
          <w:tab w:val="num" w:pos="0"/>
        </w:tabs>
        <w:spacing w:after="0" w:line="240" w:lineRule="auto"/>
        <w:jc w:val="both"/>
        <w:rPr>
          <w:rFonts w:ascii="Times New Roman" w:eastAsia="Times New Roman" w:hAnsi="Times New Roman" w:cs="Times New Roman"/>
          <w:b/>
          <w:lang w:eastAsia="sl-SI"/>
        </w:rPr>
      </w:pPr>
      <w:r w:rsidRPr="00473250">
        <w:rPr>
          <w:rFonts w:ascii="Times New Roman" w:eastAsia="Times New Roman" w:hAnsi="Times New Roman" w:cs="Times New Roman"/>
          <w:b/>
          <w:lang w:eastAsia="sl-SI"/>
        </w:rPr>
        <w:t xml:space="preserve">POZOR! Če prijavljate več </w:t>
      </w:r>
      <w:r w:rsidR="00634809">
        <w:rPr>
          <w:rFonts w:ascii="Times New Roman" w:eastAsia="Times New Roman" w:hAnsi="Times New Roman" w:cs="Times New Roman"/>
          <w:b/>
          <w:lang w:eastAsia="sl-SI"/>
        </w:rPr>
        <w:t>aktivnosti</w:t>
      </w:r>
      <w:r w:rsidRPr="00473250">
        <w:rPr>
          <w:rFonts w:ascii="Times New Roman" w:eastAsia="Times New Roman" w:hAnsi="Times New Roman" w:cs="Times New Roman"/>
          <w:b/>
          <w:lang w:eastAsia="sl-SI"/>
        </w:rPr>
        <w:t>, izpolnite več tabel, v katerih predstavite vsak</w:t>
      </w:r>
      <w:r w:rsidR="00634809">
        <w:rPr>
          <w:rFonts w:ascii="Times New Roman" w:eastAsia="Times New Roman" w:hAnsi="Times New Roman" w:cs="Times New Roman"/>
          <w:b/>
          <w:lang w:eastAsia="sl-SI"/>
        </w:rPr>
        <w:t>o</w:t>
      </w:r>
      <w:r w:rsidRPr="00473250">
        <w:rPr>
          <w:rFonts w:ascii="Times New Roman" w:eastAsia="Times New Roman" w:hAnsi="Times New Roman" w:cs="Times New Roman"/>
          <w:b/>
          <w:lang w:eastAsia="sl-SI"/>
        </w:rPr>
        <w:t xml:space="preserve"> </w:t>
      </w:r>
      <w:r w:rsidR="00634809">
        <w:rPr>
          <w:rFonts w:ascii="Times New Roman" w:eastAsia="Times New Roman" w:hAnsi="Times New Roman" w:cs="Times New Roman"/>
          <w:b/>
          <w:lang w:eastAsia="sl-SI"/>
        </w:rPr>
        <w:t>aktivnost</w:t>
      </w:r>
      <w:r w:rsidRPr="00473250">
        <w:rPr>
          <w:rFonts w:ascii="Times New Roman" w:eastAsia="Times New Roman" w:hAnsi="Times New Roman" w:cs="Times New Roman"/>
          <w:b/>
          <w:lang w:eastAsia="sl-SI"/>
        </w:rPr>
        <w:t xml:space="preserve"> posebej in </w:t>
      </w:r>
      <w:r w:rsidR="00634809">
        <w:rPr>
          <w:rFonts w:ascii="Times New Roman" w:eastAsia="Times New Roman" w:hAnsi="Times New Roman" w:cs="Times New Roman"/>
          <w:b/>
          <w:lang w:eastAsia="sl-SI"/>
        </w:rPr>
        <w:t>jo</w:t>
      </w:r>
      <w:r w:rsidRPr="00473250">
        <w:rPr>
          <w:rFonts w:ascii="Times New Roman" w:eastAsia="Times New Roman" w:hAnsi="Times New Roman" w:cs="Times New Roman"/>
          <w:b/>
          <w:lang w:eastAsia="sl-SI"/>
        </w:rPr>
        <w:t xml:space="preserve"> ocenite po posameznih kriterijih. Tabele kopirajte v poljubnem številu izvodov, ki si sledijo po zaporednih številkah (polje </w:t>
      </w:r>
      <w:proofErr w:type="spellStart"/>
      <w:r w:rsidRPr="00473250">
        <w:rPr>
          <w:rFonts w:ascii="Times New Roman" w:eastAsia="Times New Roman" w:hAnsi="Times New Roman" w:cs="Times New Roman"/>
          <w:b/>
          <w:lang w:eastAsia="sl-SI"/>
        </w:rPr>
        <w:t>zap</w:t>
      </w:r>
      <w:proofErr w:type="spellEnd"/>
      <w:r w:rsidRPr="00473250">
        <w:rPr>
          <w:rFonts w:ascii="Times New Roman" w:eastAsia="Times New Roman" w:hAnsi="Times New Roman" w:cs="Times New Roman"/>
          <w:b/>
          <w:lang w:eastAsia="sl-SI"/>
        </w:rPr>
        <w:t>. št.) in so kronološko razporejene glede na predviden datum izvedbe.</w:t>
      </w:r>
    </w:p>
    <w:p w:rsidR="00833E3E" w:rsidRDefault="00833E3E" w:rsidP="00473250">
      <w:pPr>
        <w:tabs>
          <w:tab w:val="num" w:pos="0"/>
        </w:tabs>
        <w:spacing w:after="0" w:line="240" w:lineRule="auto"/>
        <w:jc w:val="both"/>
        <w:rPr>
          <w:rFonts w:ascii="Times New Roman" w:eastAsia="Times New Roman" w:hAnsi="Times New Roman" w:cs="Times New Roman"/>
          <w:b/>
          <w:lang w:eastAsia="sl-SI"/>
        </w:rPr>
      </w:pPr>
    </w:p>
    <w:p w:rsidR="00833E3E" w:rsidRPr="00473250" w:rsidRDefault="00833E3E" w:rsidP="00473250">
      <w:pPr>
        <w:tabs>
          <w:tab w:val="num" w:pos="0"/>
        </w:tabs>
        <w:spacing w:after="0" w:line="240" w:lineRule="auto"/>
        <w:jc w:val="both"/>
        <w:rPr>
          <w:rFonts w:ascii="Times New Roman" w:eastAsia="Times New Roman" w:hAnsi="Times New Roman" w:cs="Times New Roman"/>
          <w:b/>
          <w:lang w:eastAsia="sl-SI"/>
        </w:rPr>
      </w:pPr>
    </w:p>
    <w:p w:rsidR="002B7A37" w:rsidRDefault="002B7A37" w:rsidP="00E84DAB">
      <w:pPr>
        <w:spacing w:after="0" w:line="240" w:lineRule="auto"/>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PRIMER</w:t>
      </w:r>
      <w:r w:rsidR="00A809B2">
        <w:rPr>
          <w:rFonts w:ascii="Times New Roman" w:eastAsia="Times New Roman" w:hAnsi="Times New Roman" w:cs="Times New Roman"/>
          <w:b/>
          <w:i/>
          <w:lang w:eastAsia="sl-SI"/>
        </w:rPr>
        <w:t xml:space="preserve"> </w:t>
      </w:r>
      <w:r>
        <w:rPr>
          <w:rFonts w:ascii="Times New Roman" w:eastAsia="Times New Roman" w:hAnsi="Times New Roman" w:cs="Times New Roman"/>
          <w:b/>
          <w:i/>
          <w:lang w:eastAsia="sl-SI"/>
        </w:rPr>
        <w:t>TABEL</w:t>
      </w:r>
      <w:r w:rsidR="00473250">
        <w:rPr>
          <w:rFonts w:ascii="Times New Roman" w:eastAsia="Times New Roman" w:hAnsi="Times New Roman" w:cs="Times New Roman"/>
          <w:b/>
          <w:i/>
          <w:lang w:eastAsia="sl-SI"/>
        </w:rPr>
        <w:t>E</w:t>
      </w:r>
      <w:r>
        <w:rPr>
          <w:rFonts w:ascii="Times New Roman" w:eastAsia="Times New Roman" w:hAnsi="Times New Roman" w:cs="Times New Roman"/>
          <w:b/>
          <w:i/>
          <w:lang w:eastAsia="sl-SI"/>
        </w:rPr>
        <w:t xml:space="preserve"> </w:t>
      </w:r>
      <w:r w:rsidR="00473250">
        <w:rPr>
          <w:rFonts w:ascii="Times New Roman" w:eastAsia="Times New Roman" w:hAnsi="Times New Roman" w:cs="Times New Roman"/>
          <w:b/>
          <w:i/>
          <w:lang w:eastAsia="sl-SI"/>
        </w:rPr>
        <w:t>S PREDSTAVITVIJO AKTIVNOSTI</w:t>
      </w:r>
      <w:r>
        <w:rPr>
          <w:rFonts w:ascii="Times New Roman" w:eastAsia="Times New Roman" w:hAnsi="Times New Roman" w:cs="Times New Roman"/>
          <w:b/>
          <w:i/>
          <w:lang w:eastAsia="sl-SI"/>
        </w:rPr>
        <w:t>:</w:t>
      </w:r>
    </w:p>
    <w:tbl>
      <w:tblPr>
        <w:tblStyle w:val="TableGrid"/>
        <w:tblW w:w="0" w:type="auto"/>
        <w:tblLook w:val="04A0" w:firstRow="1" w:lastRow="0" w:firstColumn="1" w:lastColumn="0" w:noHBand="0" w:noVBand="1"/>
      </w:tblPr>
      <w:tblGrid>
        <w:gridCol w:w="877"/>
        <w:gridCol w:w="1796"/>
        <w:gridCol w:w="6628"/>
      </w:tblGrid>
      <w:tr w:rsidR="00805555" w:rsidRPr="00833E3E" w:rsidTr="00771A35">
        <w:tc>
          <w:tcPr>
            <w:tcW w:w="9288" w:type="dxa"/>
            <w:gridSpan w:val="3"/>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1. Pohod na Tinjan na dan zdravja za vse prebivalce MOK</w:t>
            </w:r>
          </w:p>
        </w:tc>
      </w:tr>
      <w:tr w:rsidR="00805555" w:rsidRPr="00833E3E" w:rsidTr="00771A35">
        <w:trPr>
          <w:trHeight w:val="1432"/>
        </w:trPr>
        <w:tc>
          <w:tcPr>
            <w:tcW w:w="9288" w:type="dxa"/>
            <w:gridSpan w:val="3"/>
          </w:tcPr>
          <w:p w:rsidR="00771A35" w:rsidRPr="00833E3E" w:rsidRDefault="00771A35" w:rsidP="00771A35">
            <w:pPr>
              <w:spacing w:line="360" w:lineRule="auto"/>
              <w:rPr>
                <w:rFonts w:ascii="Times New Roman" w:eastAsia="Times New Roman" w:hAnsi="Times New Roman" w:cs="Times New Roman"/>
                <w:b/>
                <w:i/>
                <w:lang w:eastAsia="sl-SI"/>
              </w:rPr>
            </w:pPr>
            <w:r w:rsidRPr="00833E3E">
              <w:rPr>
                <w:rFonts w:ascii="Times New Roman" w:eastAsia="Times New Roman" w:hAnsi="Times New Roman" w:cs="Times New Roman"/>
                <w:b/>
                <w:i/>
                <w:lang w:eastAsia="sl-SI"/>
              </w:rPr>
              <w:t xml:space="preserve">Kratka predstavitev </w:t>
            </w:r>
            <w:r w:rsidR="00634809" w:rsidRPr="00833E3E">
              <w:rPr>
                <w:rFonts w:ascii="Times New Roman" w:eastAsia="Times New Roman" w:hAnsi="Times New Roman" w:cs="Times New Roman"/>
                <w:b/>
                <w:i/>
                <w:lang w:eastAsia="sl-SI"/>
              </w:rPr>
              <w:t>aktivnosti</w:t>
            </w:r>
          </w:p>
          <w:p w:rsidR="00771A35" w:rsidRPr="00833E3E" w:rsidRDefault="002B1B68" w:rsidP="00771A35">
            <w:pPr>
              <w:rPr>
                <w:rFonts w:ascii="Times New Roman" w:eastAsia="Times New Roman" w:hAnsi="Times New Roman" w:cs="Times New Roman"/>
                <w:i/>
                <w:lang w:eastAsia="sl-SI"/>
              </w:rPr>
            </w:pPr>
            <w:r>
              <w:rPr>
                <w:rFonts w:ascii="Times New Roman" w:eastAsia="Times New Roman" w:hAnsi="Times New Roman" w:cs="Times New Roman"/>
                <w:i/>
                <w:lang w:eastAsia="sl-SI"/>
              </w:rPr>
              <w:t>25</w:t>
            </w:r>
            <w:r w:rsidR="00771A35" w:rsidRPr="00833E3E">
              <w:rPr>
                <w:rFonts w:ascii="Times New Roman" w:eastAsia="Times New Roman" w:hAnsi="Times New Roman" w:cs="Times New Roman"/>
                <w:i/>
                <w:lang w:eastAsia="sl-SI"/>
              </w:rPr>
              <w:t>.</w:t>
            </w:r>
            <w:r w:rsidR="0022146B" w:rsidRPr="00833E3E">
              <w:rPr>
                <w:rFonts w:ascii="Times New Roman" w:eastAsia="Times New Roman" w:hAnsi="Times New Roman" w:cs="Times New Roman"/>
                <w:i/>
                <w:lang w:eastAsia="sl-SI"/>
              </w:rPr>
              <w:t xml:space="preserve"> </w:t>
            </w:r>
            <w:r w:rsidR="00771A35" w:rsidRPr="00833E3E">
              <w:rPr>
                <w:rFonts w:ascii="Times New Roman" w:eastAsia="Times New Roman" w:hAnsi="Times New Roman" w:cs="Times New Roman"/>
                <w:i/>
                <w:lang w:eastAsia="sl-SI"/>
              </w:rPr>
              <w:t>maja 201</w:t>
            </w:r>
            <w:r>
              <w:rPr>
                <w:rFonts w:ascii="Times New Roman" w:eastAsia="Times New Roman" w:hAnsi="Times New Roman" w:cs="Times New Roman"/>
                <w:i/>
                <w:lang w:eastAsia="sl-SI"/>
              </w:rPr>
              <w:t>9</w:t>
            </w:r>
            <w:r w:rsidR="00771A35" w:rsidRPr="00833E3E">
              <w:rPr>
                <w:rFonts w:ascii="Times New Roman" w:eastAsia="Times New Roman" w:hAnsi="Times New Roman" w:cs="Times New Roman"/>
                <w:i/>
                <w:lang w:eastAsia="sl-SI"/>
              </w:rPr>
              <w:t xml:space="preserve"> se bomo odpravili od Škofij na Tinjan in na poti izvajali različne vaje za dobro počutje. Na Tinjanu bomo poslušali kratko predavanje</w:t>
            </w:r>
            <w:r w:rsidR="001D6952" w:rsidRPr="00833E3E">
              <w:rPr>
                <w:rFonts w:ascii="Times New Roman" w:eastAsia="Times New Roman" w:hAnsi="Times New Roman" w:cs="Times New Roman"/>
                <w:i/>
                <w:lang w:eastAsia="sl-SI"/>
              </w:rPr>
              <w:t xml:space="preserve"> o zdravi prehrani</w:t>
            </w:r>
            <w:r w:rsidR="00771A35" w:rsidRPr="00833E3E">
              <w:rPr>
                <w:rFonts w:ascii="Times New Roman" w:eastAsia="Times New Roman" w:hAnsi="Times New Roman" w:cs="Times New Roman"/>
                <w:i/>
                <w:lang w:eastAsia="sl-SI"/>
              </w:rPr>
              <w:t xml:space="preserve"> strokovnjaka za prehrano </w:t>
            </w:r>
            <w:r w:rsidR="001D6952" w:rsidRPr="00833E3E">
              <w:rPr>
                <w:rFonts w:ascii="Times New Roman" w:eastAsia="Times New Roman" w:hAnsi="Times New Roman" w:cs="Times New Roman"/>
                <w:i/>
                <w:lang w:eastAsia="sl-SI"/>
              </w:rPr>
              <w:t xml:space="preserve">(Zdravstveni dom Koper) </w:t>
            </w:r>
            <w:r w:rsidR="00771A35" w:rsidRPr="00833E3E">
              <w:rPr>
                <w:rFonts w:ascii="Times New Roman" w:eastAsia="Times New Roman" w:hAnsi="Times New Roman" w:cs="Times New Roman"/>
                <w:i/>
                <w:lang w:eastAsia="sl-SI"/>
              </w:rPr>
              <w:t>in se pogostili s toplo malico.</w:t>
            </w:r>
            <w:r w:rsidR="001D6952" w:rsidRPr="00833E3E">
              <w:rPr>
                <w:rFonts w:ascii="Times New Roman" w:hAnsi="Times New Roman" w:cs="Times New Roman"/>
                <w:i/>
                <w:lang w:eastAsia="sl-SI"/>
              </w:rPr>
              <w:t xml:space="preserve"> Za predstavitev akcije in poziv javnosti na dogodek bomo sklicali novinarsko konferenco, dogodek pa bomo oglaševali tudi na komunalnih panojih in lokalnem radiu. </w:t>
            </w:r>
            <w:r w:rsidR="00771A35" w:rsidRPr="00833E3E">
              <w:rPr>
                <w:rFonts w:ascii="Times New Roman" w:eastAsia="Times New Roman" w:hAnsi="Times New Roman" w:cs="Times New Roman"/>
                <w:i/>
                <w:lang w:eastAsia="sl-SI"/>
              </w:rPr>
              <w:t xml:space="preserve"> Na dogodku pričakujemo približno 100 udeležencev.</w:t>
            </w:r>
            <w:r w:rsidR="00473250" w:rsidRPr="00833E3E">
              <w:rPr>
                <w:rFonts w:ascii="Times New Roman" w:eastAsia="Times New Roman" w:hAnsi="Times New Roman" w:cs="Times New Roman"/>
                <w:i/>
                <w:lang w:eastAsia="sl-SI"/>
              </w:rPr>
              <w:t xml:space="preserve"> </w:t>
            </w:r>
          </w:p>
          <w:p w:rsidR="00771A35" w:rsidRPr="00833E3E" w:rsidRDefault="00771A35" w:rsidP="00771A35">
            <w:pPr>
              <w:rPr>
                <w:rFonts w:ascii="Times New Roman" w:eastAsia="Times New Roman" w:hAnsi="Times New Roman" w:cs="Times New Roman"/>
                <w:i/>
                <w:lang w:eastAsia="sl-SI"/>
              </w:rPr>
            </w:pPr>
          </w:p>
        </w:tc>
      </w:tr>
      <w:tr w:rsidR="00805555" w:rsidRPr="00833E3E" w:rsidTr="008C0E06">
        <w:tc>
          <w:tcPr>
            <w:tcW w:w="864"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Kriterij</w:t>
            </w:r>
          </w:p>
        </w:tc>
        <w:tc>
          <w:tcPr>
            <w:tcW w:w="1796"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Ga izpolnjuje</w:t>
            </w:r>
            <w:r w:rsidR="008C0E06" w:rsidRPr="00833E3E">
              <w:rPr>
                <w:rFonts w:ascii="Times New Roman" w:eastAsia="Times New Roman" w:hAnsi="Times New Roman" w:cs="Times New Roman"/>
                <w:i/>
                <w:lang w:eastAsia="sl-SI"/>
              </w:rPr>
              <w:t>te</w:t>
            </w:r>
            <w:r w:rsidRPr="00833E3E">
              <w:rPr>
                <w:rFonts w:ascii="Times New Roman" w:eastAsia="Times New Roman" w:hAnsi="Times New Roman" w:cs="Times New Roman"/>
                <w:i/>
                <w:lang w:eastAsia="sl-SI"/>
              </w:rPr>
              <w:t>?</w:t>
            </w:r>
          </w:p>
        </w:tc>
        <w:tc>
          <w:tcPr>
            <w:tcW w:w="6628" w:type="dxa"/>
          </w:tcPr>
          <w:p w:rsidR="00771A35" w:rsidRPr="00833E3E" w:rsidRDefault="00771A35" w:rsidP="00771A35">
            <w:pPr>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Če DA, potem kako, s čim, na kakšen način? OBVEZNO na kratko opišite.</w:t>
            </w:r>
          </w:p>
        </w:tc>
      </w:tr>
      <w:tr w:rsidR="00805555" w:rsidRPr="00833E3E" w:rsidTr="008C0E06">
        <w:tc>
          <w:tcPr>
            <w:tcW w:w="864"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1</w:t>
            </w:r>
          </w:p>
        </w:tc>
        <w:tc>
          <w:tcPr>
            <w:tcW w:w="1796" w:type="dxa"/>
          </w:tcPr>
          <w:p w:rsidR="00771A35" w:rsidRPr="00833E3E" w:rsidRDefault="0022146B" w:rsidP="00771A35">
            <w:pPr>
              <w:spacing w:line="360" w:lineRule="auto"/>
              <w:jc w:val="center"/>
              <w:rPr>
                <w:rFonts w:ascii="Times New Roman" w:eastAsia="Times New Roman" w:hAnsi="Times New Roman" w:cs="Times New Roman"/>
                <w:i/>
                <w:lang w:eastAsia="sl-SI"/>
              </w:rPr>
            </w:pP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b/>
                <w:i/>
                <w:lang w:eastAsia="sl-SI"/>
              </w:rPr>
              <w:t>DA</w:t>
            </w: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i/>
                <w:lang w:eastAsia="sl-SI"/>
              </w:rPr>
              <w:t xml:space="preserve">      NE</w:t>
            </w:r>
          </w:p>
        </w:tc>
        <w:tc>
          <w:tcPr>
            <w:tcW w:w="6628" w:type="dxa"/>
          </w:tcPr>
          <w:p w:rsidR="00771A35" w:rsidRPr="00833E3E" w:rsidRDefault="001D6952" w:rsidP="00771A35">
            <w:pPr>
              <w:rPr>
                <w:rFonts w:ascii="Times New Roman" w:eastAsia="Times New Roman" w:hAnsi="Times New Roman" w:cs="Times New Roman"/>
                <w:i/>
                <w:lang w:eastAsia="sl-SI"/>
              </w:rPr>
            </w:pPr>
            <w:r w:rsidRPr="00833E3E">
              <w:rPr>
                <w:rFonts w:ascii="Times New Roman" w:hAnsi="Times New Roman" w:cs="Times New Roman"/>
                <w:i/>
                <w:lang w:eastAsia="sl-SI"/>
              </w:rPr>
              <w:t>S pozivanjem javnosti k udeležbi omogočamo sodelovanje vseh občanov in širše javnosti</w:t>
            </w:r>
          </w:p>
        </w:tc>
      </w:tr>
      <w:tr w:rsidR="00805555" w:rsidRPr="00833E3E" w:rsidTr="008C0E06">
        <w:tc>
          <w:tcPr>
            <w:tcW w:w="864"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2</w:t>
            </w:r>
          </w:p>
        </w:tc>
        <w:tc>
          <w:tcPr>
            <w:tcW w:w="1796" w:type="dxa"/>
          </w:tcPr>
          <w:p w:rsidR="00771A35" w:rsidRPr="00833E3E" w:rsidRDefault="0022146B" w:rsidP="00771A35">
            <w:pPr>
              <w:spacing w:line="360" w:lineRule="auto"/>
              <w:jc w:val="center"/>
              <w:rPr>
                <w:rFonts w:ascii="Times New Roman" w:eastAsia="Times New Roman" w:hAnsi="Times New Roman" w:cs="Times New Roman"/>
                <w:i/>
                <w:lang w:eastAsia="sl-SI"/>
              </w:rPr>
            </w:pP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b/>
                <w:i/>
                <w:lang w:eastAsia="sl-SI"/>
              </w:rPr>
              <w:t>DA</w:t>
            </w: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i/>
                <w:lang w:eastAsia="sl-SI"/>
              </w:rPr>
              <w:t xml:space="preserve">      NE</w:t>
            </w:r>
          </w:p>
        </w:tc>
        <w:tc>
          <w:tcPr>
            <w:tcW w:w="6628" w:type="dxa"/>
          </w:tcPr>
          <w:p w:rsidR="00771A35" w:rsidRPr="00833E3E" w:rsidRDefault="001D6952" w:rsidP="001D6952">
            <w:pPr>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Predavanje strokovnjaka za prehrano iz Zdravstvenega doma Koper.</w:t>
            </w:r>
          </w:p>
        </w:tc>
      </w:tr>
      <w:tr w:rsidR="00805555" w:rsidRPr="00833E3E" w:rsidTr="008C0E06">
        <w:tc>
          <w:tcPr>
            <w:tcW w:w="864"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3</w:t>
            </w:r>
          </w:p>
        </w:tc>
        <w:tc>
          <w:tcPr>
            <w:tcW w:w="1796" w:type="dxa"/>
          </w:tcPr>
          <w:p w:rsidR="00771A35" w:rsidRPr="00833E3E" w:rsidRDefault="00771A35" w:rsidP="00771A35">
            <w:pPr>
              <w:spacing w:line="360" w:lineRule="auto"/>
              <w:jc w:val="center"/>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 xml:space="preserve">DA      </w:t>
            </w:r>
            <w:r w:rsidR="0022146B" w:rsidRPr="00833E3E">
              <w:rPr>
                <w:rFonts w:ascii="Times New Roman" w:eastAsia="Times New Roman" w:hAnsi="Times New Roman" w:cs="Times New Roman"/>
                <w:i/>
                <w:lang w:eastAsia="sl-SI"/>
              </w:rPr>
              <w:t>(</w:t>
            </w:r>
            <w:r w:rsidRPr="00833E3E">
              <w:rPr>
                <w:rFonts w:ascii="Times New Roman" w:eastAsia="Times New Roman" w:hAnsi="Times New Roman" w:cs="Times New Roman"/>
                <w:b/>
                <w:i/>
                <w:lang w:eastAsia="sl-SI"/>
              </w:rPr>
              <w:t>NE</w:t>
            </w:r>
            <w:r w:rsidR="0022146B" w:rsidRPr="00833E3E">
              <w:rPr>
                <w:rFonts w:ascii="Times New Roman" w:eastAsia="Times New Roman" w:hAnsi="Times New Roman" w:cs="Times New Roman"/>
                <w:b/>
                <w:i/>
                <w:lang w:eastAsia="sl-SI"/>
              </w:rPr>
              <w:t>)</w:t>
            </w:r>
          </w:p>
        </w:tc>
        <w:tc>
          <w:tcPr>
            <w:tcW w:w="6628" w:type="dxa"/>
          </w:tcPr>
          <w:p w:rsidR="00771A35" w:rsidRPr="00833E3E" w:rsidRDefault="000B200A" w:rsidP="00771A35">
            <w:pPr>
              <w:rPr>
                <w:rFonts w:ascii="Times New Roman" w:eastAsia="Times New Roman" w:hAnsi="Times New Roman" w:cs="Times New Roman"/>
                <w:i/>
                <w:lang w:eastAsia="sl-SI"/>
              </w:rPr>
            </w:pPr>
            <w:r>
              <w:rPr>
                <w:rFonts w:ascii="Times New Roman" w:eastAsia="Times New Roman" w:hAnsi="Times New Roman" w:cs="Times New Roman"/>
                <w:i/>
                <w:lang w:eastAsia="sl-SI"/>
              </w:rPr>
              <w:t>/</w:t>
            </w:r>
          </w:p>
        </w:tc>
      </w:tr>
      <w:tr w:rsidR="00805555" w:rsidRPr="00833E3E" w:rsidTr="008C0E06">
        <w:tc>
          <w:tcPr>
            <w:tcW w:w="864"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4</w:t>
            </w:r>
          </w:p>
        </w:tc>
        <w:tc>
          <w:tcPr>
            <w:tcW w:w="1796" w:type="dxa"/>
          </w:tcPr>
          <w:p w:rsidR="00771A35" w:rsidRPr="00833E3E" w:rsidRDefault="0022146B" w:rsidP="00771A35">
            <w:pPr>
              <w:spacing w:line="360" w:lineRule="auto"/>
              <w:jc w:val="center"/>
              <w:rPr>
                <w:rFonts w:ascii="Times New Roman" w:eastAsia="Times New Roman" w:hAnsi="Times New Roman" w:cs="Times New Roman"/>
                <w:i/>
                <w:lang w:eastAsia="sl-SI"/>
              </w:rPr>
            </w:pP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b/>
                <w:i/>
                <w:lang w:eastAsia="sl-SI"/>
              </w:rPr>
              <w:t>DA</w:t>
            </w: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i/>
                <w:lang w:eastAsia="sl-SI"/>
              </w:rPr>
              <w:t xml:space="preserve">      NE</w:t>
            </w:r>
          </w:p>
        </w:tc>
        <w:tc>
          <w:tcPr>
            <w:tcW w:w="6628" w:type="dxa"/>
          </w:tcPr>
          <w:p w:rsidR="00771A35" w:rsidRPr="00833E3E" w:rsidRDefault="00764D3E" w:rsidP="00771A35">
            <w:pPr>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Društvo deluje več kot 10 let in že četrto leto zapored izvaja to aktivnost.</w:t>
            </w:r>
          </w:p>
        </w:tc>
      </w:tr>
      <w:tr w:rsidR="00805555" w:rsidRPr="00833E3E" w:rsidTr="008C0E06">
        <w:tc>
          <w:tcPr>
            <w:tcW w:w="864" w:type="dxa"/>
          </w:tcPr>
          <w:p w:rsidR="00771A35" w:rsidRPr="00833E3E" w:rsidRDefault="00771A35" w:rsidP="00771A35">
            <w:pPr>
              <w:spacing w:line="360" w:lineRule="auto"/>
              <w:rPr>
                <w:rFonts w:ascii="Times New Roman" w:eastAsia="Times New Roman" w:hAnsi="Times New Roman" w:cs="Times New Roman"/>
                <w:i/>
                <w:lang w:eastAsia="sl-SI"/>
              </w:rPr>
            </w:pPr>
            <w:r w:rsidRPr="00833E3E">
              <w:rPr>
                <w:rFonts w:ascii="Times New Roman" w:eastAsia="Times New Roman" w:hAnsi="Times New Roman" w:cs="Times New Roman"/>
                <w:i/>
                <w:lang w:eastAsia="sl-SI"/>
              </w:rPr>
              <w:t>5</w:t>
            </w:r>
          </w:p>
        </w:tc>
        <w:tc>
          <w:tcPr>
            <w:tcW w:w="1796" w:type="dxa"/>
          </w:tcPr>
          <w:p w:rsidR="00771A35" w:rsidRPr="00833E3E" w:rsidRDefault="0022146B" w:rsidP="00771A35">
            <w:pPr>
              <w:spacing w:line="360" w:lineRule="auto"/>
              <w:jc w:val="center"/>
              <w:rPr>
                <w:rFonts w:ascii="Times New Roman" w:eastAsia="Times New Roman" w:hAnsi="Times New Roman" w:cs="Times New Roman"/>
                <w:i/>
                <w:lang w:eastAsia="sl-SI"/>
              </w:rPr>
            </w:pP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b/>
                <w:i/>
                <w:lang w:eastAsia="sl-SI"/>
              </w:rPr>
              <w:t>DA</w:t>
            </w:r>
            <w:r w:rsidRPr="00833E3E">
              <w:rPr>
                <w:rFonts w:ascii="Times New Roman" w:eastAsia="Times New Roman" w:hAnsi="Times New Roman" w:cs="Times New Roman"/>
                <w:b/>
                <w:i/>
                <w:lang w:eastAsia="sl-SI"/>
              </w:rPr>
              <w:t>)</w:t>
            </w:r>
            <w:r w:rsidR="00771A35" w:rsidRPr="00833E3E">
              <w:rPr>
                <w:rFonts w:ascii="Times New Roman" w:eastAsia="Times New Roman" w:hAnsi="Times New Roman" w:cs="Times New Roman"/>
                <w:i/>
                <w:lang w:eastAsia="sl-SI"/>
              </w:rPr>
              <w:t xml:space="preserve">      NE</w:t>
            </w:r>
          </w:p>
        </w:tc>
        <w:tc>
          <w:tcPr>
            <w:tcW w:w="6628" w:type="dxa"/>
          </w:tcPr>
          <w:p w:rsidR="00771A35" w:rsidRPr="00833E3E" w:rsidRDefault="001D6952" w:rsidP="00771A35">
            <w:pPr>
              <w:rPr>
                <w:rFonts w:ascii="Times New Roman" w:eastAsia="Times New Roman" w:hAnsi="Times New Roman" w:cs="Times New Roman"/>
                <w:i/>
                <w:lang w:eastAsia="sl-SI"/>
              </w:rPr>
            </w:pPr>
            <w:r w:rsidRPr="00833E3E">
              <w:rPr>
                <w:rFonts w:ascii="Times New Roman" w:hAnsi="Times New Roman" w:cs="Times New Roman"/>
                <w:i/>
                <w:lang w:eastAsia="sl-SI"/>
              </w:rPr>
              <w:t>Pred akcijo bomo sklicali tiskovno konferenco, kjer bomo predstavniki vseh treh društev povabili k udeležbi občanov na akciji. Dogodek bo oglaševan, po zaključku akcije pa bomo posredovali sporočilo za javnost s povzetkom akcije.</w:t>
            </w:r>
          </w:p>
        </w:tc>
      </w:tr>
    </w:tbl>
    <w:p w:rsidR="00771A35" w:rsidRDefault="00771A35">
      <w:pPr>
        <w:rPr>
          <w:rFonts w:ascii="Times New Roman" w:eastAsia="Times New Roman" w:hAnsi="Times New Roman" w:cs="Times New Roman"/>
          <w:b/>
          <w:i/>
          <w:lang w:eastAsia="sl-SI"/>
        </w:rPr>
      </w:pPr>
    </w:p>
    <w:p w:rsidR="00E84DAB" w:rsidRPr="00BB1A4A" w:rsidRDefault="00E84DAB" w:rsidP="00E84DAB">
      <w:pPr>
        <w:tabs>
          <w:tab w:val="num" w:pos="0"/>
        </w:tabs>
        <w:spacing w:after="0" w:line="240" w:lineRule="auto"/>
        <w:jc w:val="both"/>
        <w:rPr>
          <w:rFonts w:ascii="Times New Roman" w:eastAsia="Times New Roman" w:hAnsi="Times New Roman" w:cs="Times New Roman"/>
          <w:bCs/>
          <w:lang w:eastAsia="sl-SI"/>
        </w:rPr>
      </w:pPr>
      <w:r w:rsidRPr="00BB1A4A">
        <w:rPr>
          <w:rFonts w:ascii="Times New Roman" w:eastAsia="Times New Roman" w:hAnsi="Times New Roman" w:cs="Times New Roman"/>
          <w:b/>
          <w:u w:val="single"/>
          <w:lang w:eastAsia="sl-SI"/>
        </w:rPr>
        <w:t>Obkrožite na katerih  prireditvah/projektih v organizaciji Mestne občine Koper boste v letu 201</w:t>
      </w:r>
      <w:r w:rsidR="002B1B68">
        <w:rPr>
          <w:rFonts w:ascii="Times New Roman" w:eastAsia="Times New Roman" w:hAnsi="Times New Roman" w:cs="Times New Roman"/>
          <w:b/>
          <w:u w:val="single"/>
          <w:lang w:eastAsia="sl-SI"/>
        </w:rPr>
        <w:t>9</w:t>
      </w:r>
      <w:r w:rsidRPr="00BB1A4A">
        <w:rPr>
          <w:rFonts w:ascii="Times New Roman" w:eastAsia="Times New Roman" w:hAnsi="Times New Roman" w:cs="Times New Roman"/>
          <w:b/>
          <w:u w:val="single"/>
          <w:lang w:eastAsia="sl-SI"/>
        </w:rPr>
        <w:t xml:space="preserve"> sodelovali</w:t>
      </w:r>
      <w:r w:rsidRPr="00BB1A4A">
        <w:rPr>
          <w:rFonts w:ascii="Times New Roman" w:eastAsia="Times New Roman" w:hAnsi="Times New Roman" w:cs="Times New Roman"/>
          <w:b/>
          <w:lang w:eastAsia="sl-SI"/>
        </w:rPr>
        <w:t>:</w:t>
      </w: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t xml:space="preserve">   </w:t>
      </w:r>
    </w:p>
    <w:p w:rsidR="00E84DAB" w:rsidRPr="0022146B" w:rsidRDefault="0028303F" w:rsidP="0014679B">
      <w:pPr>
        <w:numPr>
          <w:ilvl w:val="1"/>
          <w:numId w:val="4"/>
        </w:numPr>
        <w:tabs>
          <w:tab w:val="clear" w:pos="1353"/>
          <w:tab w:val="num" w:pos="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Obvezna udeležba:</w:t>
      </w:r>
      <w:r w:rsidR="00E84DAB" w:rsidRPr="0028303F">
        <w:rPr>
          <w:rFonts w:ascii="Times New Roman" w:eastAsia="Times New Roman" w:hAnsi="Times New Roman" w:cs="Times New Roman"/>
          <w:b/>
        </w:rPr>
        <w:t>D</w:t>
      </w:r>
      <w:r w:rsidR="005672DC">
        <w:rPr>
          <w:rFonts w:ascii="Times New Roman" w:eastAsia="Times New Roman" w:hAnsi="Times New Roman" w:cs="Times New Roman"/>
          <w:b/>
        </w:rPr>
        <w:t>nevi</w:t>
      </w:r>
      <w:r w:rsidR="00E84DAB" w:rsidRPr="0028303F">
        <w:rPr>
          <w:rFonts w:ascii="Times New Roman" w:eastAsia="Times New Roman" w:hAnsi="Times New Roman" w:cs="Times New Roman"/>
          <w:b/>
        </w:rPr>
        <w:t xml:space="preserve"> zdravja- Koper-zdravo mesto </w:t>
      </w:r>
      <w:r w:rsidR="002B1B68">
        <w:rPr>
          <w:rFonts w:ascii="Times New Roman" w:eastAsia="Times New Roman" w:hAnsi="Times New Roman" w:cs="Times New Roman"/>
          <w:b/>
        </w:rPr>
        <w:t>25</w:t>
      </w:r>
      <w:r w:rsidR="001B75BC">
        <w:rPr>
          <w:rFonts w:ascii="Times New Roman" w:eastAsia="Times New Roman" w:hAnsi="Times New Roman" w:cs="Times New Roman"/>
          <w:b/>
        </w:rPr>
        <w:t>.5.201</w:t>
      </w:r>
      <w:r w:rsidR="002B1B68">
        <w:rPr>
          <w:rFonts w:ascii="Times New Roman" w:eastAsia="Times New Roman" w:hAnsi="Times New Roman" w:cs="Times New Roman"/>
          <w:b/>
        </w:rPr>
        <w:t>9</w:t>
      </w:r>
      <w:r w:rsidR="00A809B2">
        <w:rPr>
          <w:rFonts w:ascii="Times New Roman" w:eastAsia="Times New Roman" w:hAnsi="Times New Roman" w:cs="Times New Roman"/>
          <w:b/>
        </w:rPr>
        <w:t>,</w:t>
      </w:r>
    </w:p>
    <w:p w:rsidR="00E84DAB" w:rsidRPr="0022146B" w:rsidRDefault="00E84DAB" w:rsidP="0014679B">
      <w:pPr>
        <w:numPr>
          <w:ilvl w:val="1"/>
          <w:numId w:val="4"/>
        </w:numPr>
        <w:tabs>
          <w:tab w:val="clear" w:pos="1353"/>
          <w:tab w:val="num" w:pos="0"/>
        </w:tabs>
        <w:spacing w:after="0" w:line="240" w:lineRule="auto"/>
        <w:ind w:left="0" w:firstLine="0"/>
        <w:jc w:val="both"/>
        <w:rPr>
          <w:rFonts w:ascii="Times New Roman" w:eastAsia="Times New Roman" w:hAnsi="Times New Roman" w:cs="Times New Roman"/>
        </w:rPr>
      </w:pPr>
      <w:r w:rsidRPr="0022146B">
        <w:rPr>
          <w:rFonts w:ascii="Times New Roman" w:eastAsia="Times New Roman" w:hAnsi="Times New Roman" w:cs="Times New Roman"/>
        </w:rPr>
        <w:t>Teden mobilnosti (</w:t>
      </w:r>
      <w:r w:rsidR="0028303F" w:rsidRPr="0022146B">
        <w:rPr>
          <w:rFonts w:ascii="Times New Roman" w:eastAsia="Times New Roman" w:hAnsi="Times New Roman" w:cs="Times New Roman"/>
        </w:rPr>
        <w:t>od</w:t>
      </w:r>
      <w:r w:rsidRPr="0022146B">
        <w:rPr>
          <w:rFonts w:ascii="Times New Roman" w:eastAsia="Times New Roman" w:hAnsi="Times New Roman" w:cs="Times New Roman"/>
        </w:rPr>
        <w:t xml:space="preserve"> 16.9</w:t>
      </w:r>
      <w:r w:rsidR="000B200A">
        <w:rPr>
          <w:rFonts w:ascii="Times New Roman" w:eastAsia="Times New Roman" w:hAnsi="Times New Roman" w:cs="Times New Roman"/>
        </w:rPr>
        <w:t>.</w:t>
      </w:r>
      <w:r w:rsidRPr="0022146B">
        <w:rPr>
          <w:rFonts w:ascii="Times New Roman" w:eastAsia="Times New Roman" w:hAnsi="Times New Roman" w:cs="Times New Roman"/>
        </w:rPr>
        <w:t xml:space="preserve"> do 22.9.201</w:t>
      </w:r>
      <w:r w:rsidR="002B1B68">
        <w:rPr>
          <w:rFonts w:ascii="Times New Roman" w:eastAsia="Times New Roman" w:hAnsi="Times New Roman" w:cs="Times New Roman"/>
        </w:rPr>
        <w:t>9</w:t>
      </w:r>
      <w:r w:rsidRPr="0022146B">
        <w:rPr>
          <w:rFonts w:ascii="Times New Roman" w:eastAsia="Times New Roman" w:hAnsi="Times New Roman" w:cs="Times New Roman"/>
        </w:rPr>
        <w:t>),</w:t>
      </w:r>
    </w:p>
    <w:p w:rsidR="006E2C19" w:rsidRPr="001E1036" w:rsidRDefault="00E84DAB" w:rsidP="0014679B">
      <w:pPr>
        <w:numPr>
          <w:ilvl w:val="1"/>
          <w:numId w:val="4"/>
        </w:numPr>
        <w:tabs>
          <w:tab w:val="clear" w:pos="1353"/>
          <w:tab w:val="num" w:pos="0"/>
        </w:tabs>
        <w:spacing w:after="0" w:line="240" w:lineRule="auto"/>
        <w:ind w:left="0" w:firstLine="0"/>
        <w:jc w:val="both"/>
        <w:rPr>
          <w:rFonts w:ascii="Times New Roman" w:eastAsia="Times New Roman" w:hAnsi="Times New Roman" w:cs="Times New Roman"/>
          <w:i/>
        </w:rPr>
      </w:pPr>
      <w:r w:rsidRPr="001E1036">
        <w:rPr>
          <w:rFonts w:ascii="Times New Roman" w:eastAsia="Times New Roman" w:hAnsi="Times New Roman" w:cs="Times New Roman"/>
        </w:rPr>
        <w:t>Ostali dnevi zdravja v letu 201</w:t>
      </w:r>
      <w:r w:rsidR="002B1B68">
        <w:rPr>
          <w:rFonts w:ascii="Times New Roman" w:eastAsia="Times New Roman" w:hAnsi="Times New Roman" w:cs="Times New Roman"/>
        </w:rPr>
        <w:t>9</w:t>
      </w:r>
      <w:r w:rsidR="006E2C19" w:rsidRPr="001E1036">
        <w:rPr>
          <w:rFonts w:ascii="Times New Roman" w:eastAsia="Times New Roman" w:hAnsi="Times New Roman" w:cs="Times New Roman"/>
        </w:rPr>
        <w:t>,</w:t>
      </w:r>
    </w:p>
    <w:p w:rsidR="00E84DAB" w:rsidRPr="001E1036" w:rsidRDefault="006E2C19" w:rsidP="0014679B">
      <w:pPr>
        <w:numPr>
          <w:ilvl w:val="1"/>
          <w:numId w:val="4"/>
        </w:numPr>
        <w:tabs>
          <w:tab w:val="clear" w:pos="1353"/>
          <w:tab w:val="num" w:pos="0"/>
        </w:tabs>
        <w:spacing w:after="0" w:line="240" w:lineRule="auto"/>
        <w:ind w:left="0" w:firstLine="0"/>
        <w:jc w:val="both"/>
        <w:rPr>
          <w:rFonts w:ascii="Times New Roman" w:eastAsia="Times New Roman" w:hAnsi="Times New Roman" w:cs="Times New Roman"/>
          <w:i/>
        </w:rPr>
      </w:pPr>
      <w:r w:rsidRPr="001E1036">
        <w:rPr>
          <w:rFonts w:ascii="Times New Roman" w:eastAsia="Times New Roman" w:hAnsi="Times New Roman" w:cs="Times New Roman"/>
        </w:rPr>
        <w:t>Ostale aktivnosti na podro</w:t>
      </w:r>
      <w:r w:rsidR="00DC5DDE">
        <w:rPr>
          <w:rFonts w:ascii="Times New Roman" w:eastAsia="Times New Roman" w:hAnsi="Times New Roman" w:cs="Times New Roman"/>
        </w:rPr>
        <w:t xml:space="preserve">čju </w:t>
      </w:r>
      <w:r w:rsidR="00E72BAE">
        <w:rPr>
          <w:rFonts w:ascii="Times New Roman" w:eastAsia="Times New Roman" w:hAnsi="Times New Roman" w:cs="Times New Roman"/>
        </w:rPr>
        <w:t>promocije</w:t>
      </w:r>
      <w:r w:rsidR="00DC5DDE">
        <w:rPr>
          <w:rFonts w:ascii="Times New Roman" w:eastAsia="Times New Roman" w:hAnsi="Times New Roman" w:cs="Times New Roman"/>
        </w:rPr>
        <w:t xml:space="preserve"> zdravja v letu 201</w:t>
      </w:r>
      <w:r w:rsidR="002B1B68">
        <w:rPr>
          <w:rFonts w:ascii="Times New Roman" w:eastAsia="Times New Roman" w:hAnsi="Times New Roman" w:cs="Times New Roman"/>
        </w:rPr>
        <w:t>9</w:t>
      </w:r>
      <w:r w:rsidR="00E84DAB" w:rsidRPr="001E1036">
        <w:rPr>
          <w:rFonts w:ascii="Times New Roman" w:eastAsia="Times New Roman" w:hAnsi="Times New Roman" w:cs="Times New Roman"/>
        </w:rPr>
        <w:t xml:space="preserve">. </w:t>
      </w:r>
    </w:p>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p>
    <w:p w:rsidR="00BB1A4A" w:rsidRDefault="00BB1A4A" w:rsidP="00E84DAB">
      <w:pPr>
        <w:tabs>
          <w:tab w:val="num" w:pos="0"/>
        </w:tabs>
        <w:spacing w:after="0" w:line="240" w:lineRule="auto"/>
        <w:jc w:val="both"/>
        <w:rPr>
          <w:rFonts w:ascii="Times New Roman" w:eastAsia="Times New Roman" w:hAnsi="Times New Roman" w:cs="Times New Roman"/>
          <w:b/>
          <w:i/>
          <w:lang w:eastAsia="sl-SI"/>
        </w:rPr>
      </w:pPr>
    </w:p>
    <w:p w:rsidR="00E84DAB" w:rsidRPr="00BB1A4A" w:rsidRDefault="00E84DAB" w:rsidP="00E84DAB">
      <w:pPr>
        <w:tabs>
          <w:tab w:val="num" w:pos="0"/>
        </w:tabs>
        <w:spacing w:after="0" w:line="240" w:lineRule="auto"/>
        <w:jc w:val="both"/>
        <w:rPr>
          <w:rFonts w:ascii="Times New Roman" w:eastAsia="Times New Roman" w:hAnsi="Times New Roman" w:cs="Times New Roman"/>
          <w:b/>
          <w:u w:val="single"/>
          <w:lang w:eastAsia="sl-SI"/>
        </w:rPr>
      </w:pPr>
      <w:r w:rsidRPr="00BB1A4A">
        <w:rPr>
          <w:rFonts w:ascii="Times New Roman" w:eastAsia="Times New Roman" w:hAnsi="Times New Roman" w:cs="Times New Roman"/>
          <w:b/>
          <w:u w:val="single"/>
          <w:lang w:eastAsia="sl-SI"/>
        </w:rPr>
        <w:t>Naštejte izvedene aktivnosti v letu 201</w:t>
      </w:r>
      <w:r w:rsidR="00866845">
        <w:rPr>
          <w:rFonts w:ascii="Times New Roman" w:eastAsia="Times New Roman" w:hAnsi="Times New Roman" w:cs="Times New Roman"/>
          <w:b/>
          <w:u w:val="single"/>
          <w:lang w:eastAsia="sl-SI"/>
        </w:rPr>
        <w:t>8</w:t>
      </w:r>
      <w:r w:rsidRPr="00BB1A4A">
        <w:rPr>
          <w:rFonts w:ascii="Times New Roman" w:eastAsia="Times New Roman" w:hAnsi="Times New Roman" w:cs="Times New Roman"/>
          <w:b/>
          <w:u w:val="single"/>
          <w:lang w:eastAsia="sl-SI"/>
        </w:rPr>
        <w:t xml:space="preserve"> (po alineah)</w:t>
      </w:r>
      <w:r w:rsidR="00BB1A4A">
        <w:rPr>
          <w:rFonts w:ascii="Times New Roman" w:eastAsia="Times New Roman" w:hAnsi="Times New Roman" w:cs="Times New Roman"/>
          <w:b/>
          <w:u w:val="single"/>
          <w:lang w:eastAsia="sl-SI"/>
        </w:rPr>
        <w:t>:</w:t>
      </w:r>
    </w:p>
    <w:p w:rsidR="007E0F75" w:rsidRPr="001F2AE4" w:rsidRDefault="007E0F75" w:rsidP="00E84DAB">
      <w:pPr>
        <w:tabs>
          <w:tab w:val="num" w:pos="0"/>
        </w:tabs>
        <w:spacing w:after="0" w:line="240" w:lineRule="auto"/>
        <w:jc w:val="both"/>
        <w:rPr>
          <w:rFonts w:ascii="Times New Roman" w:eastAsia="Times New Roman" w:hAnsi="Times New Roman" w:cs="Times New Roman"/>
          <w:b/>
          <w:i/>
          <w:lang w:eastAsia="sl-SI"/>
        </w:rPr>
      </w:pPr>
    </w:p>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r w:rsidRPr="001F2AE4">
        <w:rPr>
          <w:rFonts w:ascii="Times New Roman" w:eastAsia="Times New Roman" w:hAnsi="Times New Roman" w:cs="Times New Roman"/>
          <w:b/>
          <w:i/>
          <w:lang w:eastAsia="sl-SI"/>
        </w:rPr>
        <w:t xml:space="preserve">(ŠTEJEJO SAMO SAMOSTOJNO ORGANIZIRANE AKTIVNOSTI </w:t>
      </w:r>
      <w:r w:rsidR="00B358E2" w:rsidRPr="001F2AE4">
        <w:rPr>
          <w:rFonts w:ascii="Times New Roman" w:eastAsia="Times New Roman" w:hAnsi="Times New Roman" w:cs="Times New Roman"/>
          <w:b/>
          <w:i/>
          <w:lang w:eastAsia="sl-SI"/>
        </w:rPr>
        <w:t xml:space="preserve">NA PODROČJU </w:t>
      </w:r>
      <w:r w:rsidR="00AD7908">
        <w:rPr>
          <w:rFonts w:ascii="Times New Roman" w:eastAsia="Times New Roman" w:hAnsi="Times New Roman" w:cs="Times New Roman"/>
          <w:b/>
          <w:i/>
          <w:lang w:eastAsia="sl-SI"/>
        </w:rPr>
        <w:t>PROMOCIJE</w:t>
      </w:r>
      <w:r w:rsidR="00B358E2" w:rsidRPr="001F2AE4">
        <w:rPr>
          <w:rFonts w:ascii="Times New Roman" w:eastAsia="Times New Roman" w:hAnsi="Times New Roman" w:cs="Times New Roman"/>
          <w:b/>
          <w:i/>
          <w:lang w:eastAsia="sl-SI"/>
        </w:rPr>
        <w:t xml:space="preserve"> </w:t>
      </w:r>
      <w:r w:rsidR="009047B5" w:rsidRPr="001F2AE4">
        <w:rPr>
          <w:rFonts w:ascii="Times New Roman" w:eastAsia="Times New Roman" w:hAnsi="Times New Roman" w:cs="Times New Roman"/>
          <w:b/>
          <w:i/>
          <w:lang w:eastAsia="sl-SI"/>
        </w:rPr>
        <w:t>ZDRAVJA</w:t>
      </w:r>
      <w:r w:rsidRPr="001F2AE4">
        <w:rPr>
          <w:rFonts w:ascii="Times New Roman" w:eastAsia="Times New Roman" w:hAnsi="Times New Roman" w:cs="Times New Roman"/>
          <w:b/>
          <w:i/>
          <w:lang w:eastAsia="sl-SI"/>
        </w:rPr>
        <w:t>)</w:t>
      </w:r>
      <w:r w:rsidRPr="001F2AE4">
        <w:rPr>
          <w:rFonts w:ascii="Times New Roman" w:eastAsia="Times New Roman" w:hAnsi="Times New Roman" w:cs="Times New Roman"/>
          <w:b/>
          <w:bCs/>
          <w:i/>
          <w:lang w:eastAsia="sl-SI"/>
        </w:rPr>
        <w:t>:</w:t>
      </w: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E84DAB" w:rsidRPr="001F2AE4" w:rsidTr="00805555">
        <w:tc>
          <w:tcPr>
            <w:tcW w:w="9710"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805555">
        <w:tc>
          <w:tcPr>
            <w:tcW w:w="9710"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805555">
        <w:tc>
          <w:tcPr>
            <w:tcW w:w="9710"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805555">
        <w:tc>
          <w:tcPr>
            <w:tcW w:w="9710"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bl>
    <w:p w:rsidR="00805555" w:rsidRDefault="00805555">
      <w:r>
        <w:br w:type="page"/>
      </w:r>
    </w:p>
    <w:tbl>
      <w:tblPr>
        <w:tblW w:w="964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0"/>
      </w:tblGrid>
      <w:tr w:rsidR="00E84DAB" w:rsidRPr="001F2AE4" w:rsidTr="00805555">
        <w:tc>
          <w:tcPr>
            <w:tcW w:w="9640" w:type="dxa"/>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lastRenderedPageBreak/>
              <w:br w:type="page"/>
            </w: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r>
            <w:smartTag w:uri="urn:schemas-microsoft-com:office:smarttags" w:element="stockticker">
              <w:r w:rsidRPr="001F2AE4">
                <w:rPr>
                  <w:rFonts w:ascii="Times New Roman" w:eastAsia="Times New Roman" w:hAnsi="Times New Roman" w:cs="Times New Roman"/>
                  <w:b/>
                  <w:lang w:eastAsia="sl-SI"/>
                </w:rPr>
                <w:t>III</w:t>
              </w:r>
            </w:smartTag>
            <w:r w:rsidRPr="001F2AE4">
              <w:rPr>
                <w:rFonts w:ascii="Times New Roman" w:eastAsia="Times New Roman" w:hAnsi="Times New Roman" w:cs="Times New Roman"/>
                <w:b/>
                <w:lang w:eastAsia="sl-SI"/>
              </w:rPr>
              <w:t xml:space="preserve">. Finančna konstrukcija </w:t>
            </w:r>
          </w:p>
        </w:tc>
      </w:tr>
    </w:tbl>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tabs>
          <w:tab w:val="num" w:pos="360"/>
        </w:tabs>
        <w:spacing w:after="0" w:line="240" w:lineRule="auto"/>
        <w:ind w:left="360" w:hanging="360"/>
        <w:jc w:val="both"/>
        <w:rPr>
          <w:rFonts w:ascii="Times New Roman" w:eastAsia="Times New Roman" w:hAnsi="Times New Roman" w:cs="Times New Roman"/>
          <w:b/>
          <w:bCs/>
          <w:lang w:eastAsia="sl-SI"/>
        </w:rPr>
      </w:pPr>
      <w:r w:rsidRPr="001F2AE4">
        <w:rPr>
          <w:rFonts w:ascii="Times New Roman" w:eastAsia="Times New Roman" w:hAnsi="Times New Roman" w:cs="Times New Roman"/>
          <w:b/>
          <w:lang w:eastAsia="sl-SI"/>
        </w:rPr>
        <w:t xml:space="preserve">Okvirna vrednost plana </w:t>
      </w:r>
      <w:r w:rsidR="00771A35">
        <w:rPr>
          <w:rFonts w:ascii="Times New Roman" w:eastAsia="Times New Roman" w:hAnsi="Times New Roman" w:cs="Times New Roman"/>
          <w:b/>
          <w:lang w:eastAsia="sl-SI"/>
        </w:rPr>
        <w:t xml:space="preserve">letnega </w:t>
      </w:r>
      <w:r w:rsidRPr="001F2AE4">
        <w:rPr>
          <w:rFonts w:ascii="Times New Roman" w:eastAsia="Times New Roman" w:hAnsi="Times New Roman" w:cs="Times New Roman"/>
          <w:b/>
          <w:lang w:eastAsia="sl-SI"/>
        </w:rPr>
        <w:t xml:space="preserve">delovanja </w:t>
      </w:r>
      <w:r w:rsidR="00771A35">
        <w:rPr>
          <w:rFonts w:ascii="Times New Roman" w:eastAsia="Times New Roman" w:hAnsi="Times New Roman" w:cs="Times New Roman"/>
          <w:b/>
          <w:lang w:eastAsia="sl-SI"/>
        </w:rPr>
        <w:t>prijavitelja</w:t>
      </w:r>
      <w:r w:rsidR="00BB3EE2">
        <w:rPr>
          <w:rFonts w:ascii="Times New Roman" w:eastAsia="Times New Roman" w:hAnsi="Times New Roman" w:cs="Times New Roman"/>
          <w:b/>
          <w:lang w:eastAsia="sl-SI"/>
        </w:rPr>
        <w:t xml:space="preserve"> </w:t>
      </w:r>
      <w:r w:rsidRPr="001F2AE4">
        <w:rPr>
          <w:rFonts w:ascii="Times New Roman" w:eastAsia="Times New Roman" w:hAnsi="Times New Roman" w:cs="Times New Roman"/>
          <w:b/>
          <w:lang w:eastAsia="sl-SI"/>
        </w:rPr>
        <w:t>v letu 201</w:t>
      </w:r>
      <w:r w:rsidR="002B1B68">
        <w:rPr>
          <w:rFonts w:ascii="Times New Roman" w:eastAsia="Times New Roman" w:hAnsi="Times New Roman" w:cs="Times New Roman"/>
          <w:b/>
          <w:lang w:eastAsia="sl-SI"/>
        </w:rPr>
        <w:t>9</w:t>
      </w:r>
      <w:r w:rsidRPr="001F2AE4">
        <w:rPr>
          <w:rFonts w:ascii="Times New Roman" w:eastAsia="Times New Roman" w:hAnsi="Times New Roman" w:cs="Times New Roman"/>
          <w:b/>
          <w:lang w:eastAsia="sl-SI"/>
        </w:rPr>
        <w:t>:</w:t>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Cs/>
          <w:lang w:eastAsia="sl-SI"/>
        </w:rPr>
        <w:t xml:space="preserve">________________ </w:t>
      </w:r>
      <w:r w:rsidRPr="001F2AE4">
        <w:rPr>
          <w:rFonts w:ascii="Times New Roman" w:eastAsia="Times New Roman" w:hAnsi="Times New Roman" w:cs="Times New Roman"/>
          <w:b/>
          <w:bCs/>
          <w:lang w:eastAsia="sl-SI"/>
        </w:rPr>
        <w:t>EUR</w:t>
      </w:r>
    </w:p>
    <w:p w:rsidR="00E84DAB" w:rsidRPr="001F2AE4" w:rsidRDefault="00E84DAB" w:rsidP="00E84DAB">
      <w:pPr>
        <w:tabs>
          <w:tab w:val="num" w:pos="360"/>
        </w:tabs>
        <w:spacing w:after="0" w:line="240" w:lineRule="auto"/>
        <w:ind w:left="360" w:hanging="360"/>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ab/>
        <w:t xml:space="preserve">              </w:t>
      </w:r>
      <w:r w:rsidRPr="001F2AE4">
        <w:rPr>
          <w:rFonts w:ascii="Times New Roman" w:eastAsia="Times New Roman" w:hAnsi="Times New Roman" w:cs="Times New Roman"/>
          <w:lang w:eastAsia="sl-SI"/>
        </w:rPr>
        <w:t xml:space="preserve">                     </w:t>
      </w:r>
    </w:p>
    <w:p w:rsidR="00E84DAB" w:rsidRPr="001F2AE4" w:rsidRDefault="00E84DAB" w:rsidP="00E84DAB">
      <w:pPr>
        <w:tabs>
          <w:tab w:val="num" w:pos="360"/>
        </w:tabs>
        <w:spacing w:after="0" w:line="360" w:lineRule="auto"/>
        <w:ind w:left="360" w:hanging="360"/>
        <w:jc w:val="both"/>
        <w:rPr>
          <w:rFonts w:ascii="Times New Roman" w:eastAsia="Times New Roman" w:hAnsi="Times New Roman" w:cs="Times New Roman"/>
          <w:b/>
          <w:spacing w:val="-2"/>
          <w:lang w:eastAsia="sl-SI"/>
        </w:rPr>
      </w:pPr>
      <w:r w:rsidRPr="001F2AE4">
        <w:rPr>
          <w:rFonts w:ascii="Times New Roman" w:eastAsia="Times New Roman" w:hAnsi="Times New Roman" w:cs="Times New Roman"/>
          <w:b/>
          <w:spacing w:val="-2"/>
          <w:lang w:eastAsia="sl-SI"/>
        </w:rPr>
        <w:t>Pričakovani prihodki</w:t>
      </w:r>
      <w:r w:rsidRPr="001F2AE4">
        <w:rPr>
          <w:rFonts w:ascii="Times New Roman" w:eastAsia="Times New Roman" w:hAnsi="Times New Roman" w:cs="Times New Roman"/>
          <w:lang w:eastAsia="sl-SI"/>
        </w:rPr>
        <w:t xml:space="preserve"> </w:t>
      </w:r>
      <w:r w:rsidR="00BB3EE2" w:rsidRPr="00E84871">
        <w:rPr>
          <w:rFonts w:ascii="Times New Roman" w:eastAsia="Times New Roman" w:hAnsi="Times New Roman" w:cs="Times New Roman"/>
          <w:b/>
          <w:lang w:eastAsia="sl-SI"/>
        </w:rPr>
        <w:t xml:space="preserve">projektov </w:t>
      </w:r>
      <w:r w:rsidR="00AD7908">
        <w:rPr>
          <w:rFonts w:ascii="Times New Roman" w:eastAsia="Times New Roman" w:hAnsi="Times New Roman" w:cs="Times New Roman"/>
          <w:b/>
          <w:lang w:eastAsia="sl-SI"/>
        </w:rPr>
        <w:t>za aktivnosti promocije zdravja</w:t>
      </w:r>
      <w:r w:rsidR="00BB3EE2">
        <w:rPr>
          <w:rFonts w:ascii="Times New Roman" w:eastAsia="Times New Roman" w:hAnsi="Times New Roman" w:cs="Times New Roman"/>
          <w:b/>
          <w:lang w:eastAsia="sl-SI"/>
        </w:rPr>
        <w:t>, ki so predmet razpisa</w:t>
      </w:r>
      <w:r w:rsidRPr="001F2AE4">
        <w:rPr>
          <w:rFonts w:ascii="Times New Roman" w:eastAsia="Times New Roman" w:hAnsi="Times New Roman" w:cs="Times New Roman"/>
          <w:b/>
          <w:spacing w:val="-2"/>
          <w:lang w:eastAsia="sl-SI"/>
        </w:rPr>
        <w:t>:</w:t>
      </w:r>
    </w:p>
    <w:p w:rsidR="00E84DAB" w:rsidRPr="001F2AE4" w:rsidRDefault="00E84DAB" w:rsidP="00E84DAB">
      <w:pPr>
        <w:spacing w:after="0" w:line="240" w:lineRule="auto"/>
        <w:rPr>
          <w:rFonts w:ascii="Times New Roman" w:eastAsia="Times New Roman" w:hAnsi="Times New Roman" w:cs="Times New Roman"/>
          <w:spacing w:val="-2"/>
          <w:lang w:eastAsia="sl-SI"/>
        </w:rPr>
      </w:pPr>
      <w:r w:rsidRPr="001F2AE4">
        <w:rPr>
          <w:rFonts w:ascii="Times New Roman" w:eastAsia="Times New Roman" w:hAnsi="Times New Roman" w:cs="Times New Roman"/>
          <w:spacing w:val="-2"/>
          <w:lang w:eastAsia="sl-SI"/>
        </w:rPr>
        <w:t xml:space="preserve">       Tabela 1:</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E84DAB">
            <w:pPr>
              <w:keepNext/>
              <w:spacing w:before="240" w:after="60" w:line="360" w:lineRule="auto"/>
              <w:outlineLvl w:val="2"/>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Sofinancerji delovanja </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24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EUR</w:t>
            </w:r>
          </w:p>
        </w:tc>
      </w:tr>
      <w:tr w:rsidR="00E84DAB" w:rsidRPr="001F2AE4" w:rsidTr="00AE438E">
        <w:tc>
          <w:tcPr>
            <w:tcW w:w="4395" w:type="dxa"/>
            <w:tcBorders>
              <w:top w:val="nil"/>
              <w:left w:val="single" w:sz="18" w:space="0" w:color="auto"/>
              <w:right w:val="single" w:sz="18" w:space="0" w:color="auto"/>
            </w:tcBorders>
          </w:tcPr>
          <w:p w:rsidR="00E84DAB" w:rsidRPr="001F2AE4" w:rsidRDefault="00E84DAB" w:rsidP="00E84DAB">
            <w:pPr>
              <w:spacing w:after="0" w:line="36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Mestna občina Koper </w:t>
            </w:r>
            <w:r w:rsidR="00BB3EE2">
              <w:rPr>
                <w:rFonts w:ascii="Times New Roman" w:eastAsia="Times New Roman" w:hAnsi="Times New Roman" w:cs="Times New Roman"/>
                <w:lang w:eastAsia="sl-SI"/>
              </w:rPr>
              <w:t>*</w:t>
            </w:r>
          </w:p>
        </w:tc>
        <w:tc>
          <w:tcPr>
            <w:tcW w:w="3543" w:type="dxa"/>
            <w:tcBorders>
              <w:top w:val="nil"/>
              <w:left w:val="nil"/>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vAlign w:val="bottom"/>
          </w:tcPr>
          <w:p w:rsidR="00E84DAB" w:rsidRPr="001F2AE4" w:rsidRDefault="00E84DAB" w:rsidP="00E84DAB">
            <w:pPr>
              <w:spacing w:after="0" w:line="36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Prispevki uporabnikov</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Lastna sredstva (vir)</w:t>
            </w:r>
          </w:p>
        </w:tc>
        <w:tc>
          <w:tcPr>
            <w:tcW w:w="3543" w:type="dxa"/>
            <w:tcBorders>
              <w:left w:val="nil"/>
            </w:tcBorders>
            <w:vAlign w:val="bottom"/>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Sponzorji, donatorji</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Drugo:</w:t>
            </w:r>
          </w:p>
        </w:tc>
        <w:tc>
          <w:tcPr>
            <w:tcW w:w="3543" w:type="dxa"/>
            <w:tcBorders>
              <w:left w:val="nil"/>
              <w:bottom w:val="nil"/>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E84DAB">
            <w:pPr>
              <w:spacing w:after="0" w:line="36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Skupaj</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360" w:lineRule="auto"/>
              <w:rPr>
                <w:rFonts w:ascii="Times New Roman" w:eastAsia="Times New Roman" w:hAnsi="Times New Roman" w:cs="Times New Roman"/>
                <w:b/>
                <w:lang w:eastAsia="sl-SI"/>
              </w:rPr>
            </w:pPr>
          </w:p>
        </w:tc>
      </w:tr>
    </w:tbl>
    <w:p w:rsidR="00764D3E" w:rsidRDefault="00764D3E" w:rsidP="00764D3E">
      <w:pPr>
        <w:spacing w:after="0" w:line="240" w:lineRule="auto"/>
        <w:jc w:val="both"/>
        <w:rPr>
          <w:rFonts w:ascii="Times New Roman" w:eastAsia="Times New Roman" w:hAnsi="Times New Roman" w:cs="Times New Roman"/>
          <w:i/>
          <w:color w:val="0070C0"/>
          <w:lang w:eastAsia="sl-SI"/>
        </w:rPr>
      </w:pPr>
    </w:p>
    <w:p w:rsidR="00D27D8B" w:rsidRDefault="00764D3E" w:rsidP="00764D3E">
      <w:pPr>
        <w:spacing w:after="0" w:line="240" w:lineRule="auto"/>
        <w:jc w:val="both"/>
        <w:rPr>
          <w:rFonts w:ascii="Times New Roman" w:eastAsia="Times New Roman" w:hAnsi="Times New Roman" w:cs="Times New Roman"/>
          <w:i/>
          <w:lang w:eastAsia="sl-SI"/>
        </w:rPr>
      </w:pPr>
      <w:r w:rsidRPr="0022146B">
        <w:rPr>
          <w:rFonts w:ascii="Times New Roman" w:eastAsia="Times New Roman" w:hAnsi="Times New Roman" w:cs="Times New Roman"/>
          <w:i/>
          <w:lang w:eastAsia="sl-SI"/>
        </w:rPr>
        <w:t xml:space="preserve">* = ni nujno, da bo delež sofinanciranja </w:t>
      </w:r>
      <w:r w:rsidR="007D0733">
        <w:rPr>
          <w:rFonts w:ascii="Times New Roman" w:eastAsia="Times New Roman" w:hAnsi="Times New Roman" w:cs="Times New Roman"/>
          <w:i/>
          <w:lang w:eastAsia="sl-SI"/>
        </w:rPr>
        <w:t>aktivnosti</w:t>
      </w:r>
      <w:r w:rsidRPr="0022146B">
        <w:rPr>
          <w:rFonts w:ascii="Times New Roman" w:eastAsia="Times New Roman" w:hAnsi="Times New Roman" w:cs="Times New Roman"/>
          <w:i/>
          <w:lang w:eastAsia="sl-SI"/>
        </w:rPr>
        <w:t xml:space="preserve"> v višini, kot je pričakovana iz strani prijavitelja. Na dodeljeno višino sredstev namreč vplivajo razpoložljiva sredstva, obseg in kakovost </w:t>
      </w:r>
      <w:r w:rsidR="007D0733">
        <w:rPr>
          <w:rFonts w:ascii="Times New Roman" w:eastAsia="Times New Roman" w:hAnsi="Times New Roman" w:cs="Times New Roman"/>
          <w:i/>
          <w:lang w:eastAsia="sl-SI"/>
        </w:rPr>
        <w:t>aktivnosti</w:t>
      </w:r>
      <w:r w:rsidRPr="0022146B">
        <w:rPr>
          <w:rFonts w:ascii="Times New Roman" w:eastAsia="Times New Roman" w:hAnsi="Times New Roman" w:cs="Times New Roman"/>
          <w:i/>
          <w:lang w:eastAsia="sl-SI"/>
        </w:rPr>
        <w:t xml:space="preserve">, finančna in vsebinska realnost </w:t>
      </w:r>
      <w:r w:rsidR="007D0733">
        <w:rPr>
          <w:rFonts w:ascii="Times New Roman" w:eastAsia="Times New Roman" w:hAnsi="Times New Roman" w:cs="Times New Roman"/>
          <w:i/>
          <w:lang w:eastAsia="sl-SI"/>
        </w:rPr>
        <w:t>aktivnosti</w:t>
      </w:r>
      <w:r w:rsidRPr="0022146B">
        <w:rPr>
          <w:rFonts w:ascii="Times New Roman" w:eastAsia="Times New Roman" w:hAnsi="Times New Roman" w:cs="Times New Roman"/>
          <w:i/>
          <w:lang w:eastAsia="sl-SI"/>
        </w:rPr>
        <w:t xml:space="preserve"> ter obseg sodelovanja na prireditvah MOK (glej vrednotenje in merila v nadaljevanju </w:t>
      </w:r>
      <w:r w:rsidR="00D27D8B">
        <w:rPr>
          <w:rFonts w:ascii="Times New Roman" w:eastAsia="Times New Roman" w:hAnsi="Times New Roman" w:cs="Times New Roman"/>
          <w:i/>
          <w:lang w:eastAsia="sl-SI"/>
        </w:rPr>
        <w:t>na strani</w:t>
      </w:r>
      <w:r w:rsidRPr="0022146B">
        <w:rPr>
          <w:rFonts w:ascii="Times New Roman" w:eastAsia="Times New Roman" w:hAnsi="Times New Roman" w:cs="Times New Roman"/>
          <w:i/>
          <w:lang w:eastAsia="sl-SI"/>
        </w:rPr>
        <w:t xml:space="preserve"> </w:t>
      </w:r>
      <w:r w:rsidR="009C68B3">
        <w:rPr>
          <w:rFonts w:ascii="Times New Roman" w:eastAsia="Times New Roman" w:hAnsi="Times New Roman" w:cs="Times New Roman"/>
          <w:i/>
          <w:lang w:eastAsia="sl-SI"/>
        </w:rPr>
        <w:t>9</w:t>
      </w:r>
      <w:r w:rsidR="00D27D8B">
        <w:rPr>
          <w:rFonts w:ascii="Times New Roman" w:eastAsia="Times New Roman" w:hAnsi="Times New Roman" w:cs="Times New Roman"/>
          <w:i/>
          <w:lang w:eastAsia="sl-SI"/>
        </w:rPr>
        <w:t>).</w:t>
      </w:r>
    </w:p>
    <w:p w:rsidR="00764D3E" w:rsidRPr="0022146B" w:rsidRDefault="00764D3E" w:rsidP="00764D3E">
      <w:pPr>
        <w:spacing w:after="0" w:line="240" w:lineRule="auto"/>
        <w:jc w:val="both"/>
        <w:rPr>
          <w:rFonts w:ascii="Times New Roman" w:eastAsia="Times New Roman" w:hAnsi="Times New Roman" w:cs="Times New Roman"/>
          <w:i/>
          <w:lang w:eastAsia="sl-SI"/>
        </w:rPr>
      </w:pPr>
    </w:p>
    <w:p w:rsidR="00764D3E" w:rsidRPr="0022146B" w:rsidRDefault="00764D3E" w:rsidP="00764D3E">
      <w:pPr>
        <w:spacing w:after="0" w:line="240" w:lineRule="auto"/>
        <w:jc w:val="both"/>
        <w:rPr>
          <w:rFonts w:ascii="Times New Roman" w:eastAsia="Times New Roman" w:hAnsi="Times New Roman" w:cs="Times New Roman"/>
          <w:i/>
          <w:lang w:eastAsia="sl-SI"/>
        </w:rPr>
      </w:pPr>
      <w:r w:rsidRPr="0022146B">
        <w:rPr>
          <w:rFonts w:ascii="Times New Roman" w:eastAsia="Times New Roman" w:hAnsi="Times New Roman" w:cs="Times New Roman"/>
          <w:i/>
          <w:lang w:eastAsia="sl-SI"/>
        </w:rPr>
        <w:t xml:space="preserve">V primeru uspešne kandidature na razpisu mora prijavitelj pred podpisom pogodbe oceniti, ali lahko </w:t>
      </w:r>
      <w:r w:rsidR="007D0733">
        <w:rPr>
          <w:rFonts w:ascii="Times New Roman" w:eastAsia="Times New Roman" w:hAnsi="Times New Roman" w:cs="Times New Roman"/>
          <w:i/>
          <w:lang w:eastAsia="sl-SI"/>
        </w:rPr>
        <w:t>aktivnost</w:t>
      </w:r>
      <w:r w:rsidRPr="0022146B">
        <w:rPr>
          <w:rFonts w:ascii="Times New Roman" w:eastAsia="Times New Roman" w:hAnsi="Times New Roman" w:cs="Times New Roman"/>
          <w:i/>
          <w:lang w:eastAsia="sl-SI"/>
        </w:rPr>
        <w:t xml:space="preserve"> izvede na predviden način in v predvidenem obsegu, kot se je k temu obvezal v razpisu, saj se s podpisom pogodbe k temu obveže. V kolikor ima zadržke, lahko od podpisa pogodbe odstopi.</w:t>
      </w:r>
    </w:p>
    <w:p w:rsidR="00BB3EE2" w:rsidRDefault="00BB3EE2" w:rsidP="00E84DAB">
      <w:pPr>
        <w:spacing w:after="0" w:line="240" w:lineRule="auto"/>
        <w:rPr>
          <w:rFonts w:ascii="Times New Roman" w:eastAsia="Times New Roman" w:hAnsi="Times New Roman" w:cs="Times New Roman"/>
          <w:b/>
          <w:lang w:eastAsia="sl-SI"/>
        </w:rPr>
      </w:pP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 xml:space="preserve">Odhodki </w:t>
      </w:r>
      <w:r w:rsidR="00BB3EE2">
        <w:rPr>
          <w:rFonts w:ascii="Times New Roman" w:eastAsia="Times New Roman" w:hAnsi="Times New Roman" w:cs="Times New Roman"/>
          <w:b/>
          <w:lang w:eastAsia="sl-SI"/>
        </w:rPr>
        <w:t>projektov</w:t>
      </w:r>
      <w:r w:rsidR="00AD7908" w:rsidRPr="00AD7908">
        <w:rPr>
          <w:rFonts w:ascii="Times New Roman" w:eastAsia="Times New Roman" w:hAnsi="Times New Roman" w:cs="Times New Roman"/>
          <w:b/>
          <w:lang w:eastAsia="sl-SI"/>
        </w:rPr>
        <w:t xml:space="preserve"> </w:t>
      </w:r>
      <w:r w:rsidR="00AD7908" w:rsidRPr="00242B2A">
        <w:rPr>
          <w:rFonts w:ascii="Times New Roman" w:eastAsia="Times New Roman" w:hAnsi="Times New Roman" w:cs="Times New Roman"/>
          <w:b/>
          <w:u w:val="single"/>
          <w:lang w:eastAsia="sl-SI"/>
        </w:rPr>
        <w:t>za aktivnosti promocije zdravja</w:t>
      </w:r>
      <w:r w:rsidR="00BB3EE2">
        <w:rPr>
          <w:rFonts w:ascii="Times New Roman" w:eastAsia="Times New Roman" w:hAnsi="Times New Roman" w:cs="Times New Roman"/>
          <w:b/>
          <w:u w:val="single"/>
          <w:lang w:eastAsia="sl-SI"/>
        </w:rPr>
        <w:t>, ki so predmet razpisa</w:t>
      </w:r>
      <w:r w:rsidRPr="001F2AE4">
        <w:rPr>
          <w:rFonts w:ascii="Times New Roman" w:eastAsia="Times New Roman" w:hAnsi="Times New Roman" w:cs="Times New Roman"/>
          <w:b/>
          <w:lang w:eastAsia="sl-SI"/>
        </w:rPr>
        <w:t>:</w:t>
      </w:r>
    </w:p>
    <w:p w:rsidR="00E84DAB" w:rsidRPr="001F2AE4" w:rsidRDefault="00E84DAB" w:rsidP="00E84DAB">
      <w:pPr>
        <w:spacing w:after="0" w:line="240" w:lineRule="auto"/>
        <w:jc w:val="both"/>
        <w:rPr>
          <w:rFonts w:ascii="Times New Roman" w:eastAsia="Times New Roman" w:hAnsi="Times New Roman" w:cs="Times New Roman"/>
          <w:i/>
          <w:lang w:eastAsia="sl-SI"/>
        </w:rPr>
      </w:pPr>
    </w:p>
    <w:p w:rsidR="00E84DAB" w:rsidRPr="001F2AE4" w:rsidRDefault="00E84DAB" w:rsidP="00E84DAB">
      <w:pPr>
        <w:spacing w:after="0" w:line="240" w:lineRule="auto"/>
        <w:ind w:left="284"/>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Tabela 2:</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8C7A10">
            <w:pPr>
              <w:keepNext/>
              <w:spacing w:before="240" w:after="60" w:line="360" w:lineRule="auto"/>
              <w:outlineLvl w:val="2"/>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Predvideni odhodki </w:t>
            </w:r>
            <w:r w:rsidR="006E2C19" w:rsidRPr="001F2AE4">
              <w:rPr>
                <w:rFonts w:ascii="Times New Roman" w:eastAsia="Times New Roman" w:hAnsi="Times New Roman" w:cs="Times New Roman"/>
                <w:b/>
                <w:bCs/>
                <w:lang w:eastAsia="sl-SI"/>
              </w:rPr>
              <w:t>(</w:t>
            </w:r>
            <w:r w:rsidR="008C7A10" w:rsidRPr="001F2AE4">
              <w:rPr>
                <w:rFonts w:ascii="Times New Roman" w:eastAsia="Times New Roman" w:hAnsi="Times New Roman" w:cs="Times New Roman"/>
                <w:b/>
                <w:bCs/>
                <w:lang w:eastAsia="sl-SI"/>
              </w:rPr>
              <w:t>varovanje zdravja</w:t>
            </w:r>
            <w:r w:rsidR="006E2C19" w:rsidRPr="001F2AE4">
              <w:rPr>
                <w:rFonts w:ascii="Times New Roman" w:eastAsia="Times New Roman" w:hAnsi="Times New Roman" w:cs="Times New Roman"/>
                <w:b/>
                <w:bCs/>
                <w:lang w:eastAsia="sl-SI"/>
              </w:rPr>
              <w:t>)</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24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EUR</w:t>
            </w:r>
          </w:p>
        </w:tc>
      </w:tr>
      <w:tr w:rsidR="00E84DAB" w:rsidRPr="001F2AE4" w:rsidTr="00AE438E">
        <w:tc>
          <w:tcPr>
            <w:tcW w:w="4395" w:type="dxa"/>
            <w:tcBorders>
              <w:left w:val="single" w:sz="18" w:space="0" w:color="auto"/>
              <w:right w:val="single" w:sz="18" w:space="0" w:color="auto"/>
            </w:tcBorders>
          </w:tcPr>
          <w:p w:rsidR="00E84DAB" w:rsidRPr="001F2AE4" w:rsidRDefault="00E84DAB" w:rsidP="001E1036">
            <w:pPr>
              <w:spacing w:after="0" w:line="36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1:  </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1E1036">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2: </w:t>
            </w:r>
          </w:p>
        </w:tc>
        <w:tc>
          <w:tcPr>
            <w:tcW w:w="3543" w:type="dxa"/>
            <w:tcBorders>
              <w:left w:val="nil"/>
            </w:tcBorders>
            <w:vAlign w:val="bottom"/>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1E1036">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3: </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1E1036">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Stroški aktivnosti n*</w:t>
            </w:r>
            <w:r w:rsidR="00BB3EE2">
              <w:rPr>
                <w:rFonts w:ascii="Times New Roman" w:eastAsia="Times New Roman" w:hAnsi="Times New Roman" w:cs="Times New Roman"/>
                <w:lang w:eastAsia="sl-SI"/>
              </w:rPr>
              <w:t>*</w:t>
            </w:r>
            <w:r w:rsidRPr="001F2AE4">
              <w:rPr>
                <w:rFonts w:ascii="Times New Roman" w:eastAsia="Times New Roman" w:hAnsi="Times New Roman" w:cs="Times New Roman"/>
                <w:lang w:eastAsia="sl-SI"/>
              </w:rPr>
              <w:t xml:space="preserve">: </w:t>
            </w:r>
          </w:p>
        </w:tc>
        <w:tc>
          <w:tcPr>
            <w:tcW w:w="3543" w:type="dxa"/>
            <w:tcBorders>
              <w:left w:val="nil"/>
              <w:bottom w:val="nil"/>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Drugo:</w:t>
            </w: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E84DAB">
            <w:pPr>
              <w:spacing w:after="0" w:line="36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Skupaj</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360" w:lineRule="auto"/>
              <w:rPr>
                <w:rFonts w:ascii="Times New Roman" w:eastAsia="Times New Roman" w:hAnsi="Times New Roman" w:cs="Times New Roman"/>
                <w:b/>
                <w:lang w:eastAsia="sl-SI"/>
              </w:rPr>
            </w:pPr>
          </w:p>
        </w:tc>
      </w:tr>
    </w:tbl>
    <w:p w:rsidR="00E84DAB" w:rsidRDefault="00E84DAB" w:rsidP="00E84DAB">
      <w:pPr>
        <w:spacing w:after="0" w:line="240" w:lineRule="auto"/>
        <w:ind w:left="360"/>
        <w:jc w:val="both"/>
        <w:rPr>
          <w:rFonts w:ascii="Times New Roman" w:eastAsia="Times New Roman" w:hAnsi="Times New Roman" w:cs="Times New Roman"/>
          <w:bCs/>
          <w:i/>
          <w:iCs/>
          <w:lang w:eastAsia="sl-SI"/>
        </w:rPr>
      </w:pPr>
      <w:r w:rsidRPr="001F2AE4">
        <w:rPr>
          <w:rFonts w:ascii="Times New Roman" w:eastAsia="Times New Roman" w:hAnsi="Times New Roman" w:cs="Times New Roman"/>
          <w:bCs/>
          <w:i/>
          <w:iCs/>
          <w:lang w:eastAsia="sl-SI"/>
        </w:rPr>
        <w:t>*</w:t>
      </w:r>
      <w:r w:rsidR="00BB3EE2">
        <w:rPr>
          <w:rFonts w:ascii="Times New Roman" w:eastAsia="Times New Roman" w:hAnsi="Times New Roman" w:cs="Times New Roman"/>
          <w:bCs/>
          <w:i/>
          <w:iCs/>
          <w:lang w:eastAsia="sl-SI"/>
        </w:rPr>
        <w:t>*</w:t>
      </w:r>
      <w:r w:rsidRPr="001F2AE4">
        <w:rPr>
          <w:rFonts w:ascii="Times New Roman" w:eastAsia="Times New Roman" w:hAnsi="Times New Roman" w:cs="Times New Roman"/>
          <w:bCs/>
          <w:i/>
          <w:iCs/>
          <w:lang w:eastAsia="sl-SI"/>
        </w:rPr>
        <w:t>n = navedite stroške za vsako aktivnost posebej z njihovim nazivom, po potrebi dodajte vrstice v tabelo.</w:t>
      </w:r>
    </w:p>
    <w:p w:rsidR="00BB3EE2" w:rsidRPr="0022146B" w:rsidRDefault="00BB3EE2" w:rsidP="00BB3EE2">
      <w:pPr>
        <w:tabs>
          <w:tab w:val="num" w:pos="360"/>
        </w:tabs>
        <w:spacing w:after="0" w:line="240" w:lineRule="auto"/>
        <w:jc w:val="both"/>
        <w:rPr>
          <w:rFonts w:ascii="Times New Roman" w:eastAsia="Times New Roman" w:hAnsi="Times New Roman" w:cs="Times New Roman"/>
          <w:b/>
          <w:bCs/>
          <w:lang w:eastAsia="sl-SI"/>
        </w:rPr>
      </w:pPr>
      <w:r w:rsidRPr="0022146B">
        <w:rPr>
          <w:rFonts w:ascii="Times New Roman" w:eastAsia="Times New Roman" w:hAnsi="Times New Roman" w:cs="Times New Roman"/>
          <w:b/>
          <w:bCs/>
          <w:lang w:eastAsia="sl-SI"/>
        </w:rPr>
        <w:t>Višina skupnih prihodkov in odhodkov vseh v razpisu predvidenih projektov mora biti enaka.</w:t>
      </w:r>
    </w:p>
    <w:p w:rsidR="00BB3EE2" w:rsidRPr="001F2AE4" w:rsidRDefault="00BB3EE2" w:rsidP="00E84DAB">
      <w:pPr>
        <w:spacing w:after="0" w:line="240" w:lineRule="auto"/>
        <w:ind w:left="360"/>
        <w:jc w:val="both"/>
        <w:rPr>
          <w:rFonts w:ascii="Times New Roman" w:eastAsia="Times New Roman" w:hAnsi="Times New Roman" w:cs="Times New Roman"/>
          <w:bCs/>
          <w:i/>
          <w:iCs/>
          <w:lang w:eastAsia="sl-SI"/>
        </w:rPr>
      </w:pPr>
    </w:p>
    <w:p w:rsidR="00E84DAB" w:rsidRPr="00BB1A4A" w:rsidRDefault="00E84DAB" w:rsidP="00E84DA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b/>
          <w:bCs/>
          <w:iCs/>
          <w:lang w:eastAsia="sl-SI"/>
        </w:rPr>
      </w:pPr>
      <w:r w:rsidRPr="00BB1A4A">
        <w:rPr>
          <w:rFonts w:ascii="Times New Roman" w:eastAsia="Times New Roman" w:hAnsi="Times New Roman" w:cs="Times New Roman"/>
          <w:b/>
          <w:bCs/>
          <w:iCs/>
          <w:lang w:eastAsia="sl-SI"/>
        </w:rPr>
        <w:t xml:space="preserve">Mestna občina Koper ne bo sofinancirala investicijskih stroškov </w:t>
      </w:r>
      <w:r w:rsidR="001E1036" w:rsidRPr="00BB1A4A">
        <w:rPr>
          <w:rFonts w:ascii="Times New Roman" w:eastAsia="Times New Roman" w:hAnsi="Times New Roman" w:cs="Times New Roman"/>
          <w:b/>
          <w:bCs/>
          <w:iCs/>
          <w:lang w:eastAsia="sl-SI"/>
        </w:rPr>
        <w:t>aktivnosti</w:t>
      </w:r>
      <w:r w:rsidRPr="00BB1A4A">
        <w:rPr>
          <w:rFonts w:ascii="Times New Roman" w:eastAsia="Times New Roman" w:hAnsi="Times New Roman" w:cs="Times New Roman"/>
          <w:b/>
          <w:bCs/>
          <w:iCs/>
          <w:lang w:eastAsia="sl-SI"/>
        </w:rPr>
        <w:t xml:space="preserve"> ter stroške vezane na izvedbo </w:t>
      </w:r>
      <w:r w:rsidR="007256C7" w:rsidRPr="00BB1A4A">
        <w:rPr>
          <w:rFonts w:ascii="Times New Roman" w:eastAsia="Times New Roman" w:hAnsi="Times New Roman" w:cs="Times New Roman"/>
          <w:b/>
          <w:bCs/>
          <w:iCs/>
          <w:lang w:eastAsia="sl-SI"/>
        </w:rPr>
        <w:t>aktivnosti</w:t>
      </w:r>
      <w:r w:rsidRPr="00BB1A4A">
        <w:rPr>
          <w:rFonts w:ascii="Times New Roman" w:eastAsia="Times New Roman" w:hAnsi="Times New Roman" w:cs="Times New Roman"/>
          <w:b/>
          <w:bCs/>
          <w:iCs/>
          <w:lang w:eastAsia="sl-SI"/>
        </w:rPr>
        <w:t xml:space="preserve">, ki jih MOK posebej sofinancira iz drugih proračunskih sredstev! </w:t>
      </w:r>
    </w:p>
    <w:p w:rsidR="00E84DAB" w:rsidRPr="001F2AE4" w:rsidRDefault="00E84DAB" w:rsidP="00E84DAB">
      <w:pPr>
        <w:spacing w:after="0" w:line="240" w:lineRule="auto"/>
        <w:rPr>
          <w:rFonts w:ascii="Times New Roman" w:eastAsia="Times New Roman" w:hAnsi="Times New Roman" w:cs="Times New Roman"/>
          <w:lang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E84DAB" w:rsidRPr="001F2AE4" w:rsidTr="00AE438E">
        <w:tc>
          <w:tcPr>
            <w:tcW w:w="9639" w:type="dxa"/>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t xml:space="preserve"> </w:t>
            </w:r>
            <w:r w:rsidRPr="001F2AE4">
              <w:rPr>
                <w:rFonts w:ascii="Times New Roman" w:eastAsia="Times New Roman" w:hAnsi="Times New Roman" w:cs="Times New Roman"/>
                <w:b/>
                <w:lang w:eastAsia="sl-SI"/>
              </w:rPr>
              <w:t>IV. Obvezne priloge, kot dokazilo za izpolnjevanje pogojev</w:t>
            </w:r>
          </w:p>
        </w:tc>
      </w:tr>
    </w:tbl>
    <w:p w:rsidR="00E84DAB" w:rsidRPr="001F2AE4" w:rsidRDefault="00E84DAB" w:rsidP="00E84DAB">
      <w:pPr>
        <w:spacing w:after="0" w:line="240" w:lineRule="auto"/>
        <w:rPr>
          <w:rFonts w:ascii="Times New Roman" w:eastAsia="Times New Roman" w:hAnsi="Times New Roman" w:cs="Times New Roman"/>
          <w:b/>
          <w:lang w:eastAsia="sl-SI"/>
        </w:rPr>
      </w:pPr>
    </w:p>
    <w:p w:rsidR="00E84DAB" w:rsidRPr="001F2AE4" w:rsidRDefault="00E84DAB" w:rsidP="00E84DAB">
      <w:pPr>
        <w:spacing w:after="0" w:line="36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Izpolnjeni prijavi na javni razpis (z vsemi zahtevanimi podatki v obrazcu) je potrebno priložiti naslednje priloge:</w:t>
      </w:r>
    </w:p>
    <w:p w:rsidR="00E84DAB" w:rsidRPr="001F2AE4" w:rsidRDefault="00E84DAB" w:rsidP="0014679B">
      <w:pPr>
        <w:numPr>
          <w:ilvl w:val="0"/>
          <w:numId w:val="15"/>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društva - izpis iz registra društev (odločba upravne enote),</w:t>
      </w:r>
    </w:p>
    <w:p w:rsidR="00E84DAB" w:rsidRPr="001F2AE4" w:rsidRDefault="00E84DAB" w:rsidP="0014679B">
      <w:pPr>
        <w:numPr>
          <w:ilvl w:val="0"/>
          <w:numId w:val="15"/>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ustanove -  izpis iz evidence ustanov,</w:t>
      </w:r>
    </w:p>
    <w:p w:rsidR="00E84DAB" w:rsidRPr="001F2AE4" w:rsidRDefault="00E84DAB" w:rsidP="0014679B">
      <w:pPr>
        <w:numPr>
          <w:ilvl w:val="0"/>
          <w:numId w:val="15"/>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zavodi - izpis iz sodnega registra,</w:t>
      </w:r>
    </w:p>
    <w:p w:rsidR="00E84DAB" w:rsidRPr="001F2AE4" w:rsidRDefault="00E84DAB" w:rsidP="0014679B">
      <w:pPr>
        <w:numPr>
          <w:ilvl w:val="0"/>
          <w:numId w:val="15"/>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agencije – ustanovitveni akt</w:t>
      </w:r>
      <w:r w:rsidR="00F768BC">
        <w:rPr>
          <w:rFonts w:ascii="Times New Roman" w:eastAsia="Times New Roman" w:hAnsi="Times New Roman" w:cs="Times New Roman"/>
          <w:lang w:eastAsia="sl-SI"/>
        </w:rPr>
        <w:t>,</w:t>
      </w:r>
    </w:p>
    <w:p w:rsidR="00E84DAB" w:rsidRPr="001F2AE4" w:rsidRDefault="00E84DAB" w:rsidP="0014679B">
      <w:pPr>
        <w:numPr>
          <w:ilvl w:val="0"/>
          <w:numId w:val="15"/>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fotokopijo statuta ali drugega ustanovnega akta, iz katerega je razvidna dejavnost na področju, za katero se prijavitelj prijavlja.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Predložena dokazila </w:t>
      </w:r>
      <w:r w:rsidRPr="00BB1A4A">
        <w:rPr>
          <w:rFonts w:ascii="Times New Roman" w:eastAsia="Times New Roman" w:hAnsi="Times New Roman" w:cs="Times New Roman"/>
          <w:b/>
          <w:u w:val="single"/>
          <w:lang w:eastAsia="sl-SI"/>
        </w:rPr>
        <w:t>ne smejo biti starejša od treh let</w:t>
      </w:r>
      <w:r w:rsidRPr="001F2AE4">
        <w:rPr>
          <w:rFonts w:ascii="Times New Roman" w:eastAsia="Times New Roman" w:hAnsi="Times New Roman" w:cs="Times New Roman"/>
          <w:lang w:eastAsia="sl-SI"/>
        </w:rPr>
        <w:t xml:space="preserve"> od roka za oddajo ponudb</w:t>
      </w:r>
      <w:r w:rsidR="000B5ADD">
        <w:rPr>
          <w:rFonts w:ascii="Times New Roman" w:eastAsia="Times New Roman" w:hAnsi="Times New Roman" w:cs="Times New Roman"/>
          <w:lang w:eastAsia="sl-SI"/>
        </w:rPr>
        <w:t xml:space="preserve"> (februar 201</w:t>
      </w:r>
      <w:r w:rsidR="002B1B68">
        <w:rPr>
          <w:rFonts w:ascii="Times New Roman" w:eastAsia="Times New Roman" w:hAnsi="Times New Roman" w:cs="Times New Roman"/>
          <w:lang w:eastAsia="sl-SI"/>
        </w:rPr>
        <w:t>6</w:t>
      </w:r>
      <w:r w:rsidR="000B5ADD">
        <w:rPr>
          <w:rFonts w:ascii="Times New Roman" w:eastAsia="Times New Roman" w:hAnsi="Times New Roman" w:cs="Times New Roman"/>
          <w:lang w:eastAsia="sl-SI"/>
        </w:rPr>
        <w:t>)</w:t>
      </w:r>
      <w:r w:rsidRPr="001F2AE4">
        <w:rPr>
          <w:rFonts w:ascii="Times New Roman" w:eastAsia="Times New Roman" w:hAnsi="Times New Roman" w:cs="Times New Roman"/>
          <w:lang w:eastAsia="sl-SI"/>
        </w:rPr>
        <w:t>. Dokazila so lahko tudi fotokopije.</w:t>
      </w:r>
    </w:p>
    <w:p w:rsidR="00764D3E" w:rsidRDefault="00764D3E">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E84DAB" w:rsidRPr="001F2AE4" w:rsidRDefault="00E84DAB" w:rsidP="00E84DAB">
      <w:pPr>
        <w:spacing w:after="0" w:line="240" w:lineRule="auto"/>
        <w:jc w:val="both"/>
        <w:rPr>
          <w:rFonts w:ascii="Times New Roman" w:eastAsia="Times New Roman" w:hAnsi="Times New Roman" w:cs="Times New Roman"/>
          <w:lang w:eastAsia="sl-SI"/>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E84DAB" w:rsidRPr="001F2AE4" w:rsidTr="00AE438E">
        <w:tc>
          <w:tcPr>
            <w:tcW w:w="9639" w:type="dxa"/>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t xml:space="preserve"> </w:t>
            </w:r>
            <w:r w:rsidRPr="001F2AE4">
              <w:rPr>
                <w:rFonts w:ascii="Times New Roman" w:eastAsia="Times New Roman" w:hAnsi="Times New Roman" w:cs="Times New Roman"/>
                <w:b/>
                <w:lang w:eastAsia="sl-SI"/>
              </w:rPr>
              <w:t>V. Izjava</w:t>
            </w:r>
          </w:p>
        </w:tc>
      </w:tr>
    </w:tbl>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Potrjujemo, da so vsi podatki, navedeni v tej prijavi točni in se v skladu z razpisnimi pogoji strinjamo s preverjanjem namenske porabe odobrenih proračunskih sredstev. Izjavljamo, da bomo na zahtevo MOK predložili fotokopijo temeljnega akta (statuta) ter da nismo subjekt, za katerega velja po 35. </w:t>
      </w:r>
      <w:r w:rsidR="0003544E">
        <w:rPr>
          <w:rFonts w:ascii="Times New Roman" w:eastAsia="Times New Roman" w:hAnsi="Times New Roman" w:cs="Times New Roman"/>
          <w:lang w:eastAsia="sl-SI"/>
        </w:rPr>
        <w:t xml:space="preserve">Členu </w:t>
      </w:r>
      <w:r w:rsidRPr="001F2AE4">
        <w:rPr>
          <w:rFonts w:ascii="Times New Roman" w:eastAsia="Times New Roman" w:hAnsi="Times New Roman" w:cs="Times New Roman"/>
          <w:lang w:eastAsia="sl-SI"/>
        </w:rPr>
        <w:t xml:space="preserve">Zakona o integriteti in preprečevanju korupcije (Uradni list RS, št. </w:t>
      </w:r>
      <w:r w:rsidR="00C63A45">
        <w:rPr>
          <w:rFonts w:ascii="Times New Roman" w:eastAsia="Times New Roman" w:hAnsi="Times New Roman" w:cs="Times New Roman"/>
          <w:lang w:eastAsia="sl-SI"/>
        </w:rPr>
        <w:t>69</w:t>
      </w:r>
      <w:r w:rsidRPr="001F2AE4">
        <w:rPr>
          <w:rFonts w:ascii="Times New Roman" w:eastAsia="Times New Roman" w:hAnsi="Times New Roman" w:cs="Times New Roman"/>
          <w:lang w:eastAsia="sl-SI"/>
        </w:rPr>
        <w:t>/201</w:t>
      </w:r>
      <w:r w:rsidR="00C63A45">
        <w:rPr>
          <w:rFonts w:ascii="Times New Roman" w:eastAsia="Times New Roman" w:hAnsi="Times New Roman" w:cs="Times New Roman"/>
          <w:lang w:eastAsia="sl-SI"/>
        </w:rPr>
        <w:t>1-UPB2</w:t>
      </w:r>
      <w:r w:rsidRPr="001F2AE4">
        <w:rPr>
          <w:rFonts w:ascii="Times New Roman" w:eastAsia="Times New Roman" w:hAnsi="Times New Roman" w:cs="Times New Roman"/>
          <w:lang w:eastAsia="sl-SI"/>
        </w:rPr>
        <w:t xml:space="preserve">), omejitev poslovanja.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t xml:space="preserve">     </w:t>
      </w:r>
      <w:r w:rsidRPr="001F2AE4">
        <w:rPr>
          <w:rFonts w:ascii="Times New Roman" w:eastAsia="Times New Roman" w:hAnsi="Times New Roman" w:cs="Times New Roman"/>
          <w:lang w:eastAsia="sl-SI"/>
        </w:rPr>
        <w:t>Podpis odgovorne osebe:</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right"/>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w:t>
      </w:r>
    </w:p>
    <w:p w:rsidR="00E84DAB" w:rsidRPr="001F2AE4" w:rsidRDefault="00E84DAB" w:rsidP="00E84DAB">
      <w:pPr>
        <w:spacing w:after="0" w:line="240" w:lineRule="auto"/>
        <w:ind w:left="3600" w:firstLine="72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Žig</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Kraj in datum: ____________________________</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 xml:space="preserve">Dodatno za zavode:    </w:t>
      </w: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Potrjujemo, da se prijavljen</w:t>
      </w:r>
      <w:r w:rsidR="00634809">
        <w:rPr>
          <w:rFonts w:ascii="Times New Roman" w:eastAsia="Times New Roman" w:hAnsi="Times New Roman" w:cs="Times New Roman"/>
          <w:b/>
          <w:lang w:eastAsia="sl-SI"/>
        </w:rPr>
        <w:t>e</w:t>
      </w:r>
      <w:r w:rsidRPr="001F2AE4">
        <w:rPr>
          <w:rFonts w:ascii="Times New Roman" w:eastAsia="Times New Roman" w:hAnsi="Times New Roman" w:cs="Times New Roman"/>
          <w:b/>
          <w:lang w:eastAsia="sl-SI"/>
        </w:rPr>
        <w:t xml:space="preserve"> </w:t>
      </w:r>
      <w:r w:rsidR="00634809">
        <w:rPr>
          <w:rFonts w:ascii="Times New Roman" w:eastAsia="Times New Roman" w:hAnsi="Times New Roman" w:cs="Times New Roman"/>
          <w:b/>
          <w:lang w:eastAsia="sl-SI"/>
        </w:rPr>
        <w:t>aktivnosti</w:t>
      </w:r>
      <w:r w:rsidRPr="001F2AE4">
        <w:rPr>
          <w:rFonts w:ascii="Times New Roman" w:eastAsia="Times New Roman" w:hAnsi="Times New Roman" w:cs="Times New Roman"/>
          <w:b/>
          <w:lang w:eastAsia="sl-SI"/>
        </w:rPr>
        <w:t xml:space="preserve"> izvaja</w:t>
      </w:r>
      <w:r w:rsidR="00634809">
        <w:rPr>
          <w:rFonts w:ascii="Times New Roman" w:eastAsia="Times New Roman" w:hAnsi="Times New Roman" w:cs="Times New Roman"/>
          <w:b/>
          <w:lang w:eastAsia="sl-SI"/>
        </w:rPr>
        <w:t>jo</w:t>
      </w:r>
      <w:r w:rsidRPr="001F2AE4">
        <w:rPr>
          <w:rFonts w:ascii="Times New Roman" w:eastAsia="Times New Roman" w:hAnsi="Times New Roman" w:cs="Times New Roman"/>
          <w:b/>
          <w:lang w:eastAsia="sl-SI"/>
        </w:rPr>
        <w:t xml:space="preserve"> izven redne dejavnosti zavoda.</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 xml:space="preserve"> </w:t>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lang w:eastAsia="sl-SI"/>
        </w:rPr>
        <w:t>Podpis odgovorne osebe:</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right"/>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w:t>
      </w:r>
    </w:p>
    <w:p w:rsidR="00E84DAB" w:rsidRPr="001F2AE4" w:rsidRDefault="00E84DAB" w:rsidP="00E84DAB">
      <w:pPr>
        <w:spacing w:after="0" w:line="240" w:lineRule="auto"/>
        <w:ind w:left="3600" w:firstLine="72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Žig</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Kraj in datum: ____________________________</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br w:type="page"/>
      </w:r>
    </w:p>
    <w:p w:rsidR="00E84DAB" w:rsidRPr="00C80671" w:rsidRDefault="00E84DAB" w:rsidP="00C80671">
      <w:pPr>
        <w:pStyle w:val="ListParagraph"/>
        <w:numPr>
          <w:ilvl w:val="0"/>
          <w:numId w:val="40"/>
        </w:numPr>
        <w:spacing w:after="100" w:afterAutospacing="1" w:line="240" w:lineRule="auto"/>
        <w:jc w:val="center"/>
        <w:rPr>
          <w:rFonts w:ascii="Times New Roman" w:eastAsia="Times New Roman" w:hAnsi="Times New Roman" w:cs="Times New Roman"/>
          <w:b/>
          <w:bCs/>
          <w:lang w:eastAsia="sl-SI"/>
        </w:rPr>
      </w:pPr>
      <w:r w:rsidRPr="00C80671">
        <w:rPr>
          <w:rFonts w:ascii="Times New Roman" w:eastAsia="Times New Roman" w:hAnsi="Times New Roman" w:cs="Times New Roman"/>
          <w:b/>
          <w:bCs/>
          <w:lang w:eastAsia="sl-SI"/>
        </w:rPr>
        <w:lastRenderedPageBreak/>
        <w:t>MERILA IN KRITERIJI ZA SOFINANCIRANJE PROGRAMOV DELA DRUŠTEV IN DRUGIH USTANOV, KATERIH DELOVANJE SPODBUJA PROMOCIJO ZDRAVJA V MESTNI OBČINI KOPER V LETU 201</w:t>
      </w:r>
      <w:r w:rsidR="002B1B68">
        <w:rPr>
          <w:rFonts w:ascii="Times New Roman" w:eastAsia="Times New Roman" w:hAnsi="Times New Roman" w:cs="Times New Roman"/>
          <w:b/>
          <w:bCs/>
          <w:lang w:eastAsia="sl-SI"/>
        </w:rPr>
        <w:t>9</w:t>
      </w:r>
    </w:p>
    <w:p w:rsidR="00BD7430" w:rsidRPr="001F2AE4" w:rsidRDefault="00BD7430" w:rsidP="00BD7430">
      <w:pPr>
        <w:spacing w:after="100" w:afterAutospacing="1" w:line="240" w:lineRule="auto"/>
        <w:jc w:val="center"/>
        <w:rPr>
          <w:rFonts w:ascii="Times New Roman" w:eastAsia="Times New Roman" w:hAnsi="Times New Roman" w:cs="Times New Roman"/>
          <w:b/>
          <w:bCs/>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371"/>
        <w:gridCol w:w="1418"/>
      </w:tblGrid>
      <w:tr w:rsidR="00E84DAB" w:rsidRPr="001F2AE4" w:rsidTr="00BD7430">
        <w:tc>
          <w:tcPr>
            <w:tcW w:w="637" w:type="dxa"/>
          </w:tcPr>
          <w:p w:rsidR="00E84DAB" w:rsidRPr="001F2AE4" w:rsidRDefault="00E84DAB" w:rsidP="00E84DAB">
            <w:pPr>
              <w:spacing w:after="0" w:line="240" w:lineRule="auto"/>
              <w:jc w:val="both"/>
              <w:rPr>
                <w:rFonts w:ascii="Times New Roman" w:eastAsia="Times New Roman" w:hAnsi="Times New Roman" w:cs="Times New Roman"/>
                <w:lang w:eastAsia="sl-SI"/>
              </w:rPr>
            </w:pPr>
          </w:p>
        </w:tc>
        <w:tc>
          <w:tcPr>
            <w:tcW w:w="7371" w:type="dxa"/>
            <w:tcBorders>
              <w:bottom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MERILA</w:t>
            </w:r>
          </w:p>
        </w:tc>
        <w:tc>
          <w:tcPr>
            <w:tcW w:w="1418" w:type="dxa"/>
            <w:tcBorders>
              <w:bottom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Maksimalne možne točke</w:t>
            </w:r>
          </w:p>
        </w:tc>
      </w:tr>
      <w:tr w:rsidR="00E84DAB" w:rsidRPr="001F2AE4" w:rsidTr="00BD7430">
        <w:tc>
          <w:tcPr>
            <w:tcW w:w="637" w:type="dxa"/>
            <w:tcBorders>
              <w:right w:val="single" w:sz="4" w:space="0" w:color="auto"/>
            </w:tcBorders>
          </w:tcPr>
          <w:p w:rsidR="00E84DAB" w:rsidRPr="00C67CC9" w:rsidRDefault="00E84DAB" w:rsidP="0014679B">
            <w:pPr>
              <w:pStyle w:val="ListParagraph"/>
              <w:numPr>
                <w:ilvl w:val="0"/>
                <w:numId w:val="16"/>
              </w:numPr>
              <w:spacing w:after="0" w:line="240" w:lineRule="auto"/>
              <w:jc w:val="both"/>
              <w:rPr>
                <w:rFonts w:ascii="Times New Roman" w:eastAsia="Times New Roman" w:hAnsi="Times New Roman" w:cs="Times New Roman"/>
                <w:lang w:eastAsia="sl-SI"/>
              </w:rPr>
            </w:pPr>
            <w:r w:rsidRPr="00C67CC9">
              <w:rPr>
                <w:rFonts w:ascii="Times New Roman" w:eastAsia="Times New Roman" w:hAnsi="Times New Roman" w:cs="Times New Roman"/>
                <w:lang w:eastAsia="sl-SI"/>
              </w:rPr>
              <w:t>1.</w:t>
            </w:r>
          </w:p>
        </w:tc>
        <w:tc>
          <w:tcPr>
            <w:tcW w:w="7371" w:type="dxa"/>
            <w:tcBorders>
              <w:top w:val="single" w:sz="4" w:space="0" w:color="auto"/>
              <w:left w:val="single" w:sz="4" w:space="0" w:color="auto"/>
              <w:bottom w:val="single" w:sz="4" w:space="0" w:color="auto"/>
              <w:right w:val="single" w:sz="4" w:space="0" w:color="auto"/>
            </w:tcBorders>
          </w:tcPr>
          <w:p w:rsidR="00E84DAB" w:rsidRPr="00980E4E" w:rsidRDefault="00E84DAB" w:rsidP="00E84DAB">
            <w:pPr>
              <w:spacing w:after="0" w:line="240" w:lineRule="auto"/>
              <w:jc w:val="both"/>
              <w:rPr>
                <w:rFonts w:ascii="Times New Roman" w:eastAsia="Times New Roman" w:hAnsi="Times New Roman" w:cs="Times New Roman"/>
                <w:b/>
                <w:lang w:eastAsia="sl-SI"/>
              </w:rPr>
            </w:pPr>
            <w:r w:rsidRPr="00980E4E">
              <w:rPr>
                <w:rFonts w:ascii="Times New Roman" w:eastAsia="Times New Roman" w:hAnsi="Times New Roman" w:cs="Times New Roman"/>
                <w:b/>
                <w:lang w:eastAsia="sl-SI"/>
              </w:rPr>
              <w:t>Kakovost vsebine prijave s predmetom razpisa</w:t>
            </w:r>
            <w:r w:rsidR="00BB3EE2" w:rsidRPr="00980E4E">
              <w:rPr>
                <w:rFonts w:ascii="Times New Roman" w:eastAsia="Times New Roman" w:hAnsi="Times New Roman" w:cs="Times New Roman"/>
                <w:b/>
                <w:lang w:eastAsia="sl-SI"/>
              </w:rPr>
              <w:t xml:space="preserve"> </w:t>
            </w:r>
          </w:p>
          <w:p w:rsidR="00E84DAB" w:rsidRPr="00980E4E" w:rsidRDefault="00E84DAB" w:rsidP="0014679B">
            <w:pPr>
              <w:pStyle w:val="ListParagraph"/>
              <w:numPr>
                <w:ilvl w:val="0"/>
                <w:numId w:val="17"/>
              </w:numPr>
              <w:spacing w:after="0" w:line="240" w:lineRule="auto"/>
              <w:jc w:val="both"/>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Jasen in izvedljiv načrt predlaganih aktivnosti ter realno zastavljen, ki pomeni dodano vrednost promociji zdravja v MOK</w:t>
            </w:r>
            <w:r w:rsidR="001F4455">
              <w:rPr>
                <w:rFonts w:ascii="Times New Roman" w:eastAsia="Times New Roman" w:hAnsi="Times New Roman" w:cs="Times New Roman"/>
                <w:lang w:eastAsia="sl-SI"/>
              </w:rPr>
              <w:t>.</w:t>
            </w:r>
          </w:p>
          <w:p w:rsidR="00E84DAB" w:rsidRPr="00980E4E" w:rsidRDefault="00E84DAB" w:rsidP="0014679B">
            <w:pPr>
              <w:pStyle w:val="ListParagraph"/>
              <w:numPr>
                <w:ilvl w:val="0"/>
                <w:numId w:val="17"/>
              </w:numPr>
              <w:spacing w:after="0" w:line="240" w:lineRule="auto"/>
              <w:jc w:val="both"/>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Delno jasen in izvedljiv načrt predlaganih aktivnosti ter delno realno zastavljen</w:t>
            </w:r>
            <w:r w:rsidR="001F4455">
              <w:rPr>
                <w:rFonts w:ascii="Times New Roman" w:eastAsia="Times New Roman" w:hAnsi="Times New Roman" w:cs="Times New Roman"/>
                <w:lang w:eastAsia="sl-SI"/>
              </w:rPr>
              <w:t>.</w:t>
            </w:r>
          </w:p>
          <w:p w:rsidR="00E84DAB" w:rsidRDefault="00E84DAB" w:rsidP="0014679B">
            <w:pPr>
              <w:pStyle w:val="ListParagraph"/>
              <w:numPr>
                <w:ilvl w:val="0"/>
                <w:numId w:val="17"/>
              </w:numPr>
              <w:spacing w:after="0" w:line="240" w:lineRule="auto"/>
              <w:jc w:val="both"/>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 xml:space="preserve">Prijava vsebinsko ne pomeni dodane vrednosti pri promociji MOK. </w:t>
            </w:r>
          </w:p>
          <w:p w:rsidR="001F4455" w:rsidRPr="00980E4E" w:rsidRDefault="001F4455" w:rsidP="001F4455">
            <w:pPr>
              <w:pStyle w:val="ListParagraph"/>
              <w:spacing w:after="0" w:line="240" w:lineRule="auto"/>
              <w:ind w:left="650"/>
              <w:jc w:val="both"/>
              <w:rPr>
                <w:rFonts w:ascii="Times New Roman" w:eastAsia="Times New Roman" w:hAnsi="Times New Roman" w:cs="Times New Roman"/>
                <w:lang w:eastAsia="sl-SI"/>
              </w:rPr>
            </w:pPr>
          </w:p>
          <w:p w:rsidR="00E84DAB" w:rsidRPr="00980E4E" w:rsidRDefault="00E84DAB" w:rsidP="00BB3EE2">
            <w:pPr>
              <w:spacing w:after="0" w:line="240" w:lineRule="auto"/>
              <w:ind w:left="-70"/>
              <w:jc w:val="both"/>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 xml:space="preserve"> (prijavitelj prejme </w:t>
            </w:r>
            <w:r w:rsidR="00BB3EE2" w:rsidRPr="00980E4E">
              <w:rPr>
                <w:rFonts w:ascii="Times New Roman" w:eastAsia="Times New Roman" w:hAnsi="Times New Roman" w:cs="Times New Roman"/>
                <w:lang w:eastAsia="sl-SI"/>
              </w:rPr>
              <w:t>30</w:t>
            </w:r>
            <w:r w:rsidRPr="00980E4E">
              <w:rPr>
                <w:rFonts w:ascii="Times New Roman" w:eastAsia="Times New Roman" w:hAnsi="Times New Roman" w:cs="Times New Roman"/>
                <w:lang w:eastAsia="sl-SI"/>
              </w:rPr>
              <w:t xml:space="preserve"> ali </w:t>
            </w:r>
            <w:r w:rsidR="00BB3EE2" w:rsidRPr="00980E4E">
              <w:rPr>
                <w:rFonts w:ascii="Times New Roman" w:eastAsia="Times New Roman" w:hAnsi="Times New Roman" w:cs="Times New Roman"/>
                <w:lang w:eastAsia="sl-SI"/>
              </w:rPr>
              <w:t>15</w:t>
            </w:r>
            <w:r w:rsidRPr="00980E4E">
              <w:rPr>
                <w:rFonts w:ascii="Times New Roman" w:eastAsia="Times New Roman" w:hAnsi="Times New Roman" w:cs="Times New Roman"/>
                <w:lang w:eastAsia="sl-SI"/>
              </w:rPr>
              <w:t xml:space="preserve"> ali 0 točk)</w:t>
            </w:r>
          </w:p>
        </w:tc>
        <w:tc>
          <w:tcPr>
            <w:tcW w:w="1418" w:type="dxa"/>
            <w:tcBorders>
              <w:top w:val="single" w:sz="4" w:space="0" w:color="auto"/>
              <w:left w:val="single" w:sz="4" w:space="0" w:color="auto"/>
              <w:bottom w:val="single" w:sz="4" w:space="0" w:color="auto"/>
              <w:right w:val="single" w:sz="4" w:space="0" w:color="auto"/>
            </w:tcBorders>
          </w:tcPr>
          <w:p w:rsidR="00E84DAB" w:rsidRPr="001F2AE4" w:rsidRDefault="00BB3EE2" w:rsidP="00C648C2">
            <w:pPr>
              <w:spacing w:after="0" w:line="240" w:lineRule="auto"/>
              <w:jc w:val="center"/>
              <w:rPr>
                <w:rFonts w:ascii="Times New Roman" w:eastAsia="Times New Roman" w:hAnsi="Times New Roman" w:cs="Times New Roman"/>
                <w:b/>
                <w:lang w:eastAsia="sl-SI"/>
              </w:rPr>
            </w:pPr>
            <w:r>
              <w:rPr>
                <w:rFonts w:ascii="Times New Roman" w:eastAsia="Times New Roman" w:hAnsi="Times New Roman" w:cs="Times New Roman"/>
                <w:b/>
                <w:lang w:eastAsia="sl-SI"/>
              </w:rPr>
              <w:t>30</w:t>
            </w:r>
          </w:p>
          <w:p w:rsidR="00E84DAB" w:rsidRPr="001F2AE4" w:rsidRDefault="00BB3EE2" w:rsidP="00C648C2">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30</w:t>
            </w:r>
          </w:p>
          <w:p w:rsidR="00E84DAB" w:rsidRPr="001F2AE4" w:rsidRDefault="00E84DAB" w:rsidP="00C648C2">
            <w:pPr>
              <w:spacing w:after="0" w:line="240" w:lineRule="auto"/>
              <w:jc w:val="center"/>
              <w:rPr>
                <w:rFonts w:ascii="Times New Roman" w:eastAsia="Times New Roman" w:hAnsi="Times New Roman" w:cs="Times New Roman"/>
                <w:lang w:eastAsia="sl-SI"/>
              </w:rPr>
            </w:pPr>
          </w:p>
          <w:p w:rsidR="00E84DAB" w:rsidRPr="001F2AE4" w:rsidRDefault="00BB3EE2" w:rsidP="00C648C2">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15</w:t>
            </w:r>
          </w:p>
          <w:p w:rsidR="00BD7430" w:rsidRDefault="00BD7430" w:rsidP="00C648C2">
            <w:pPr>
              <w:spacing w:after="0" w:line="240" w:lineRule="auto"/>
              <w:jc w:val="center"/>
              <w:rPr>
                <w:rFonts w:ascii="Times New Roman" w:eastAsia="Times New Roman" w:hAnsi="Times New Roman" w:cs="Times New Roman"/>
                <w:lang w:eastAsia="sl-SI"/>
              </w:rPr>
            </w:pPr>
          </w:p>
          <w:p w:rsidR="00E84DAB" w:rsidRPr="001F2AE4" w:rsidRDefault="00E84DAB" w:rsidP="00C648C2">
            <w:p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0</w:t>
            </w:r>
          </w:p>
        </w:tc>
      </w:tr>
      <w:tr w:rsidR="00BB3EE2" w:rsidRPr="001F2AE4" w:rsidTr="00BD7430">
        <w:tc>
          <w:tcPr>
            <w:tcW w:w="637" w:type="dxa"/>
            <w:tcBorders>
              <w:right w:val="single" w:sz="4" w:space="0" w:color="auto"/>
            </w:tcBorders>
          </w:tcPr>
          <w:p w:rsidR="00BB3EE2" w:rsidRPr="00C67CC9" w:rsidRDefault="00BB3EE2" w:rsidP="0014679B">
            <w:pPr>
              <w:pStyle w:val="ListParagraph"/>
              <w:numPr>
                <w:ilvl w:val="0"/>
                <w:numId w:val="16"/>
              </w:numPr>
              <w:spacing w:after="0" w:line="240" w:lineRule="auto"/>
              <w:jc w:val="both"/>
              <w:rPr>
                <w:rFonts w:ascii="Times New Roman" w:eastAsia="Times New Roman" w:hAnsi="Times New Roman" w:cs="Times New Roman"/>
                <w:lang w:eastAsia="sl-SI"/>
              </w:rPr>
            </w:pPr>
          </w:p>
        </w:tc>
        <w:tc>
          <w:tcPr>
            <w:tcW w:w="7371" w:type="dxa"/>
            <w:tcBorders>
              <w:top w:val="single" w:sz="4" w:space="0" w:color="auto"/>
              <w:left w:val="single" w:sz="4" w:space="0" w:color="auto"/>
              <w:bottom w:val="single" w:sz="4" w:space="0" w:color="auto"/>
              <w:right w:val="single" w:sz="4" w:space="0" w:color="auto"/>
            </w:tcBorders>
          </w:tcPr>
          <w:p w:rsidR="00441CFD" w:rsidRPr="007C6156" w:rsidRDefault="00BB3EE2" w:rsidP="00441CFD">
            <w:pPr>
              <w:jc w:val="both"/>
              <w:rPr>
                <w:rFonts w:ascii="Times New Roman" w:hAnsi="Times New Roman" w:cs="Times New Roman"/>
                <w:b/>
                <w:lang w:eastAsia="sl-SI"/>
              </w:rPr>
            </w:pPr>
            <w:r w:rsidRPr="007C6156">
              <w:rPr>
                <w:rFonts w:ascii="Times New Roman" w:hAnsi="Times New Roman" w:cs="Times New Roman"/>
                <w:b/>
                <w:lang w:eastAsia="sl-SI"/>
              </w:rPr>
              <w:t>Prijavljen</w:t>
            </w:r>
            <w:r w:rsidR="00634809" w:rsidRPr="007C6156">
              <w:rPr>
                <w:rFonts w:ascii="Times New Roman" w:hAnsi="Times New Roman" w:cs="Times New Roman"/>
                <w:b/>
                <w:lang w:eastAsia="sl-SI"/>
              </w:rPr>
              <w:t>e</w:t>
            </w:r>
            <w:r w:rsidRPr="007C6156">
              <w:rPr>
                <w:rFonts w:ascii="Times New Roman" w:hAnsi="Times New Roman" w:cs="Times New Roman"/>
                <w:b/>
                <w:lang w:eastAsia="sl-SI"/>
              </w:rPr>
              <w:t xml:space="preserve"> </w:t>
            </w:r>
            <w:r w:rsidR="00634809" w:rsidRPr="007C6156">
              <w:rPr>
                <w:rFonts w:ascii="Times New Roman" w:hAnsi="Times New Roman" w:cs="Times New Roman"/>
                <w:b/>
                <w:lang w:eastAsia="sl-SI"/>
              </w:rPr>
              <w:t>aktivnosti</w:t>
            </w:r>
            <w:r w:rsidRPr="007C6156">
              <w:rPr>
                <w:rFonts w:ascii="Times New Roman" w:hAnsi="Times New Roman" w:cs="Times New Roman"/>
                <w:b/>
                <w:lang w:eastAsia="sl-SI"/>
              </w:rPr>
              <w:t xml:space="preserve"> uresničujejo kriterije razpisa:</w:t>
            </w:r>
          </w:p>
          <w:p w:rsidR="00BB3EE2" w:rsidRPr="0022146B" w:rsidRDefault="00634809" w:rsidP="0014679B">
            <w:pPr>
              <w:pStyle w:val="ListParagraph"/>
              <w:numPr>
                <w:ilvl w:val="0"/>
                <w:numId w:val="20"/>
              </w:numPr>
              <w:tabs>
                <w:tab w:val="left" w:pos="72"/>
                <w:tab w:val="left" w:pos="356"/>
              </w:tabs>
              <w:ind w:left="72" w:firstLine="0"/>
              <w:jc w:val="both"/>
              <w:rPr>
                <w:rFonts w:ascii="Times New Roman" w:hAnsi="Times New Roman" w:cs="Times New Roman"/>
                <w:lang w:eastAsia="sl-SI"/>
              </w:rPr>
            </w:pPr>
            <w:r>
              <w:rPr>
                <w:rFonts w:ascii="Times New Roman" w:hAnsi="Times New Roman" w:cs="Times New Roman"/>
                <w:lang w:eastAsia="sl-SI"/>
              </w:rPr>
              <w:t>aktivnosti</w:t>
            </w:r>
            <w:r w:rsidR="00BB3EE2" w:rsidRPr="0022146B">
              <w:rPr>
                <w:rFonts w:ascii="Times New Roman" w:hAnsi="Times New Roman" w:cs="Times New Roman"/>
                <w:lang w:eastAsia="sl-SI"/>
              </w:rPr>
              <w:t xml:space="preserve"> prispevajo k ozaveščanju </w:t>
            </w:r>
            <w:r w:rsidR="00764D3E" w:rsidRPr="0022146B">
              <w:rPr>
                <w:rFonts w:ascii="Times New Roman" w:hAnsi="Times New Roman" w:cs="Times New Roman"/>
                <w:lang w:eastAsia="sl-SI"/>
              </w:rPr>
              <w:t xml:space="preserve">in vključevanju </w:t>
            </w:r>
            <w:r w:rsidR="00BB3EE2" w:rsidRPr="0022146B">
              <w:rPr>
                <w:rFonts w:ascii="Times New Roman" w:hAnsi="Times New Roman" w:cs="Times New Roman"/>
                <w:lang w:eastAsia="sl-SI"/>
              </w:rPr>
              <w:t xml:space="preserve">javnosti, spodbujajo dobre prakse in pozivajo lokalno prebivalstvo k spremembi navad ter prispevku k izboljšanju zdravega življenja (imajo najmanj vzgojno noto, predstavljajo verodostojno analizo, </w:t>
            </w:r>
            <w:r w:rsidR="00764D3E" w:rsidRPr="0022146B">
              <w:rPr>
                <w:rFonts w:ascii="Times New Roman" w:hAnsi="Times New Roman" w:cs="Times New Roman"/>
                <w:lang w:eastAsia="sl-SI"/>
              </w:rPr>
              <w:t xml:space="preserve">ozaveščajo, pozivajo k akciji, javno opozarjajo na </w:t>
            </w:r>
            <w:r w:rsidR="001F4455" w:rsidRPr="0022146B">
              <w:rPr>
                <w:rFonts w:ascii="Times New Roman" w:hAnsi="Times New Roman" w:cs="Times New Roman"/>
                <w:lang w:eastAsia="sl-SI"/>
              </w:rPr>
              <w:t xml:space="preserve">težave, </w:t>
            </w:r>
            <w:r w:rsidR="00BB3EE2" w:rsidRPr="0022146B">
              <w:rPr>
                <w:rFonts w:ascii="Times New Roman" w:hAnsi="Times New Roman" w:cs="Times New Roman"/>
                <w:lang w:eastAsia="sl-SI"/>
              </w:rPr>
              <w:t>nevarnosti ipd.)</w:t>
            </w:r>
            <w:r w:rsidR="001F4455" w:rsidRPr="0022146B">
              <w:rPr>
                <w:rFonts w:ascii="Times New Roman" w:hAnsi="Times New Roman" w:cs="Times New Roman"/>
                <w:lang w:eastAsia="sl-SI"/>
              </w:rPr>
              <w:t>. K udeležbi in participaciji vabijo širšo javnost, ne zgolj člane organizacije ali določene skupine, omogočajo udeležbo in sodelovanje vsem občanom ter s tem zagotavljajo uresničevanje javnega interesa.</w:t>
            </w:r>
          </w:p>
          <w:p w:rsidR="00BB3EE2" w:rsidRPr="0022146B" w:rsidRDefault="00634809" w:rsidP="0014679B">
            <w:pPr>
              <w:pStyle w:val="ListParagraph"/>
              <w:numPr>
                <w:ilvl w:val="0"/>
                <w:numId w:val="19"/>
              </w:numPr>
              <w:tabs>
                <w:tab w:val="left" w:pos="356"/>
              </w:tabs>
              <w:spacing w:after="0" w:line="240" w:lineRule="auto"/>
              <w:ind w:left="72" w:firstLine="0"/>
              <w:jc w:val="both"/>
              <w:rPr>
                <w:rFonts w:ascii="Times New Roman" w:hAnsi="Times New Roman" w:cs="Times New Roman"/>
                <w:lang w:eastAsia="sl-SI"/>
              </w:rPr>
            </w:pPr>
            <w:r>
              <w:rPr>
                <w:rFonts w:ascii="Times New Roman" w:hAnsi="Times New Roman" w:cs="Times New Roman"/>
                <w:lang w:eastAsia="sl-SI"/>
              </w:rPr>
              <w:t>aktivnosti</w:t>
            </w:r>
            <w:r w:rsidR="00BB3EE2" w:rsidRPr="0022146B">
              <w:rPr>
                <w:rFonts w:ascii="Times New Roman" w:hAnsi="Times New Roman" w:cs="Times New Roman"/>
                <w:lang w:eastAsia="sl-SI"/>
              </w:rPr>
              <w:t xml:space="preserve"> so inovativn</w:t>
            </w:r>
            <w:r>
              <w:rPr>
                <w:rFonts w:ascii="Times New Roman" w:hAnsi="Times New Roman" w:cs="Times New Roman"/>
                <w:lang w:eastAsia="sl-SI"/>
              </w:rPr>
              <w:t>e</w:t>
            </w:r>
            <w:r w:rsidR="00BB3EE2" w:rsidRPr="0022146B">
              <w:rPr>
                <w:rFonts w:ascii="Times New Roman" w:hAnsi="Times New Roman" w:cs="Times New Roman"/>
                <w:lang w:eastAsia="sl-SI"/>
              </w:rPr>
              <w:t>, po</w:t>
            </w:r>
            <w:r w:rsidR="00441CFD" w:rsidRPr="0022146B">
              <w:rPr>
                <w:rFonts w:ascii="Times New Roman" w:hAnsi="Times New Roman" w:cs="Times New Roman"/>
                <w:lang w:eastAsia="sl-SI"/>
              </w:rPr>
              <w:t xml:space="preserve">menijo nov pristop k osveščanju, </w:t>
            </w:r>
            <w:r w:rsidR="00BB3EE2" w:rsidRPr="0022146B">
              <w:rPr>
                <w:rFonts w:ascii="Times New Roman" w:hAnsi="Times New Roman" w:cs="Times New Roman"/>
                <w:lang w:eastAsia="sl-SI"/>
              </w:rPr>
              <w:t>so kreativn</w:t>
            </w:r>
            <w:r>
              <w:rPr>
                <w:rFonts w:ascii="Times New Roman" w:hAnsi="Times New Roman" w:cs="Times New Roman"/>
                <w:lang w:eastAsia="sl-SI"/>
              </w:rPr>
              <w:t>e</w:t>
            </w:r>
            <w:r w:rsidR="00BB3EE2" w:rsidRPr="0022146B">
              <w:rPr>
                <w:rFonts w:ascii="Times New Roman" w:hAnsi="Times New Roman" w:cs="Times New Roman"/>
                <w:lang w:eastAsia="sl-SI"/>
              </w:rPr>
              <w:t>, privlačn</w:t>
            </w:r>
            <w:r>
              <w:rPr>
                <w:rFonts w:ascii="Times New Roman" w:hAnsi="Times New Roman" w:cs="Times New Roman"/>
                <w:lang w:eastAsia="sl-SI"/>
              </w:rPr>
              <w:t>e</w:t>
            </w:r>
            <w:r w:rsidR="00BB3EE2" w:rsidRPr="0022146B">
              <w:rPr>
                <w:rFonts w:ascii="Times New Roman" w:hAnsi="Times New Roman" w:cs="Times New Roman"/>
                <w:lang w:eastAsia="sl-SI"/>
              </w:rPr>
              <w:t xml:space="preserve"> in zanimiv</w:t>
            </w:r>
            <w:r>
              <w:rPr>
                <w:rFonts w:ascii="Times New Roman" w:hAnsi="Times New Roman" w:cs="Times New Roman"/>
                <w:lang w:eastAsia="sl-SI"/>
              </w:rPr>
              <w:t>e</w:t>
            </w:r>
            <w:r w:rsidR="00BB3EE2" w:rsidRPr="0022146B">
              <w:rPr>
                <w:rFonts w:ascii="Times New Roman" w:hAnsi="Times New Roman" w:cs="Times New Roman"/>
                <w:lang w:eastAsia="sl-SI"/>
              </w:rPr>
              <w:t xml:space="preserve"> za splošno javnost</w:t>
            </w:r>
            <w:r w:rsidR="001F4455" w:rsidRPr="0022146B">
              <w:rPr>
                <w:rFonts w:ascii="Times New Roman" w:hAnsi="Times New Roman" w:cs="Times New Roman"/>
                <w:lang w:eastAsia="sl-SI"/>
              </w:rPr>
              <w:t>.</w:t>
            </w:r>
          </w:p>
          <w:p w:rsidR="001F4455" w:rsidRPr="0022146B" w:rsidRDefault="007C6156" w:rsidP="0014679B">
            <w:pPr>
              <w:numPr>
                <w:ilvl w:val="0"/>
                <w:numId w:val="19"/>
              </w:numPr>
              <w:tabs>
                <w:tab w:val="left" w:pos="355"/>
              </w:tabs>
              <w:spacing w:after="0" w:line="240" w:lineRule="auto"/>
              <w:ind w:left="72" w:firstLine="0"/>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w:t>
            </w:r>
            <w:r w:rsidR="00634809">
              <w:rPr>
                <w:rFonts w:ascii="Times New Roman" w:eastAsia="Times New Roman" w:hAnsi="Times New Roman" w:cs="Times New Roman"/>
                <w:lang w:eastAsia="sl-SI"/>
              </w:rPr>
              <w:t xml:space="preserve">ktivnosti </w:t>
            </w:r>
            <w:r w:rsidR="001F4455" w:rsidRPr="0022146B">
              <w:rPr>
                <w:rFonts w:ascii="Times New Roman" w:eastAsia="Times New Roman" w:hAnsi="Times New Roman" w:cs="Times New Roman"/>
                <w:lang w:eastAsia="sl-SI"/>
              </w:rPr>
              <w:t xml:space="preserve">predvidevajo sodelovanje z drugimi društvi in organizacijami v skupnem prizadevanju za promocijo zdravja, spodbujajo izmenjavo dobrih praks, znanja in prispevajo k večji reprezentativnosti in prepoznavnosti </w:t>
            </w:r>
            <w:r w:rsidR="00634809">
              <w:rPr>
                <w:rFonts w:ascii="Times New Roman" w:eastAsia="Times New Roman" w:hAnsi="Times New Roman" w:cs="Times New Roman"/>
                <w:lang w:eastAsia="sl-SI"/>
              </w:rPr>
              <w:t>aktivnosti</w:t>
            </w:r>
            <w:r w:rsidR="001F4455" w:rsidRPr="0022146B">
              <w:rPr>
                <w:rFonts w:ascii="Times New Roman" w:eastAsia="Times New Roman" w:hAnsi="Times New Roman" w:cs="Times New Roman"/>
                <w:lang w:eastAsia="sl-SI"/>
              </w:rPr>
              <w:t xml:space="preserve"> za varovanje zdravja (pri izvedbi </w:t>
            </w:r>
            <w:r w:rsidR="00634809">
              <w:rPr>
                <w:rFonts w:ascii="Times New Roman" w:eastAsia="Times New Roman" w:hAnsi="Times New Roman" w:cs="Times New Roman"/>
                <w:lang w:eastAsia="sl-SI"/>
              </w:rPr>
              <w:t>aktivnosti</w:t>
            </w:r>
            <w:r w:rsidR="001F4455" w:rsidRPr="0022146B">
              <w:rPr>
                <w:rFonts w:ascii="Times New Roman" w:eastAsia="Times New Roman" w:hAnsi="Times New Roman" w:cs="Times New Roman"/>
                <w:lang w:eastAsia="sl-SI"/>
              </w:rPr>
              <w:t xml:space="preserve"> morata sodelovati vsaj dve ali več društev).</w:t>
            </w:r>
          </w:p>
          <w:p w:rsidR="001F4455" w:rsidRPr="0022146B" w:rsidRDefault="001F4455" w:rsidP="0014679B">
            <w:pPr>
              <w:numPr>
                <w:ilvl w:val="0"/>
                <w:numId w:val="19"/>
              </w:numPr>
              <w:tabs>
                <w:tab w:val="left" w:pos="355"/>
              </w:tabs>
              <w:spacing w:after="0" w:line="240" w:lineRule="auto"/>
              <w:ind w:left="72" w:firstLine="0"/>
              <w:contextualSpacing/>
              <w:jc w:val="both"/>
              <w:rPr>
                <w:rFonts w:ascii="Times New Roman" w:eastAsia="Times New Roman" w:hAnsi="Times New Roman" w:cs="Times New Roman"/>
                <w:lang w:eastAsia="sl-SI"/>
              </w:rPr>
            </w:pPr>
            <w:r w:rsidRPr="0022146B">
              <w:rPr>
                <w:rFonts w:ascii="Times New Roman" w:eastAsia="Times New Roman" w:hAnsi="Times New Roman" w:cs="Times New Roman"/>
                <w:lang w:eastAsia="sl-SI"/>
              </w:rPr>
              <w:t xml:space="preserve">Prijavitelj je </w:t>
            </w:r>
            <w:r w:rsidR="00634809">
              <w:rPr>
                <w:rFonts w:ascii="Times New Roman" w:eastAsia="Times New Roman" w:hAnsi="Times New Roman" w:cs="Times New Roman"/>
                <w:lang w:eastAsia="sl-SI"/>
              </w:rPr>
              <w:t>aktivnosti</w:t>
            </w:r>
            <w:r w:rsidRPr="0022146B">
              <w:rPr>
                <w:rFonts w:ascii="Times New Roman" w:eastAsia="Times New Roman" w:hAnsi="Times New Roman" w:cs="Times New Roman"/>
                <w:lang w:eastAsia="sl-SI"/>
              </w:rPr>
              <w:t xml:space="preserve"> iz prijave in sorodne </w:t>
            </w:r>
            <w:r w:rsidR="00634809">
              <w:rPr>
                <w:rFonts w:ascii="Times New Roman" w:eastAsia="Times New Roman" w:hAnsi="Times New Roman" w:cs="Times New Roman"/>
                <w:lang w:eastAsia="sl-SI"/>
              </w:rPr>
              <w:t>aktivnosti</w:t>
            </w:r>
            <w:r w:rsidRPr="0022146B">
              <w:rPr>
                <w:rFonts w:ascii="Times New Roman" w:eastAsia="Times New Roman" w:hAnsi="Times New Roman" w:cs="Times New Roman"/>
                <w:lang w:eastAsia="sl-SI"/>
              </w:rPr>
              <w:t xml:space="preserve"> izvajal že v preteklosti in ima izkušnje na področju (obstaja vsaj 3 leta in ima uspešno izvedene najmanj 3 sorodne </w:t>
            </w:r>
            <w:r w:rsidR="00634809">
              <w:rPr>
                <w:rFonts w:ascii="Times New Roman" w:eastAsia="Times New Roman" w:hAnsi="Times New Roman" w:cs="Times New Roman"/>
                <w:lang w:eastAsia="sl-SI"/>
              </w:rPr>
              <w:t>aktivnosti</w:t>
            </w:r>
            <w:r w:rsidRPr="0022146B">
              <w:rPr>
                <w:rFonts w:ascii="Times New Roman" w:eastAsia="Times New Roman" w:hAnsi="Times New Roman" w:cs="Times New Roman"/>
                <w:lang w:eastAsia="sl-SI"/>
              </w:rPr>
              <w:t>).</w:t>
            </w:r>
          </w:p>
          <w:p w:rsidR="001F4455" w:rsidRPr="0022146B" w:rsidRDefault="00634809" w:rsidP="0014679B">
            <w:pPr>
              <w:numPr>
                <w:ilvl w:val="0"/>
                <w:numId w:val="19"/>
              </w:numPr>
              <w:tabs>
                <w:tab w:val="left" w:pos="355"/>
              </w:tabs>
              <w:spacing w:after="0" w:line="240" w:lineRule="auto"/>
              <w:ind w:left="72" w:firstLine="0"/>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aktivnosti</w:t>
            </w:r>
            <w:r w:rsidR="001F4455" w:rsidRPr="0022146B">
              <w:rPr>
                <w:rFonts w:ascii="Times New Roman" w:eastAsia="Times New Roman" w:hAnsi="Times New Roman" w:cs="Times New Roman"/>
                <w:lang w:eastAsia="sl-SI"/>
              </w:rPr>
              <w:t xml:space="preserve"> obetajo množičen obisk, odmev v splošni in strokovni javnosti ali predvidevajo obisk znanih imen in predstavnikov stroke. Zaradi vsebine imajo potencial za povzemanje v lokalnih ter drugih medijih in bodo promoviran</w:t>
            </w:r>
            <w:r>
              <w:rPr>
                <w:rFonts w:ascii="Times New Roman" w:eastAsia="Times New Roman" w:hAnsi="Times New Roman" w:cs="Times New Roman"/>
                <w:lang w:eastAsia="sl-SI"/>
              </w:rPr>
              <w:t>e</w:t>
            </w:r>
            <w:r w:rsidR="001F4455" w:rsidRPr="0022146B">
              <w:rPr>
                <w:rFonts w:ascii="Times New Roman" w:eastAsia="Times New Roman" w:hAnsi="Times New Roman" w:cs="Times New Roman"/>
                <w:lang w:eastAsia="sl-SI"/>
              </w:rPr>
              <w:t xml:space="preserve"> v različnih sredstvih javnega obveščanja.</w:t>
            </w:r>
          </w:p>
          <w:p w:rsidR="001F4455" w:rsidRPr="0022146B" w:rsidRDefault="001F4455" w:rsidP="001F4455">
            <w:pPr>
              <w:tabs>
                <w:tab w:val="left" w:pos="355"/>
              </w:tabs>
              <w:spacing w:after="0" w:line="240" w:lineRule="auto"/>
              <w:ind w:left="72"/>
              <w:contextualSpacing/>
              <w:jc w:val="both"/>
              <w:rPr>
                <w:rFonts w:ascii="Times New Roman" w:eastAsia="Times New Roman" w:hAnsi="Times New Roman" w:cs="Times New Roman"/>
                <w:lang w:eastAsia="sl-SI"/>
              </w:rPr>
            </w:pPr>
          </w:p>
          <w:p w:rsidR="001F4455" w:rsidRPr="0022146B" w:rsidRDefault="001F4455" w:rsidP="001F4455">
            <w:pPr>
              <w:tabs>
                <w:tab w:val="left" w:pos="355"/>
              </w:tabs>
              <w:spacing w:after="0" w:line="240" w:lineRule="auto"/>
              <w:ind w:left="72"/>
              <w:jc w:val="both"/>
              <w:rPr>
                <w:rFonts w:ascii="Times New Roman" w:eastAsia="Times New Roman" w:hAnsi="Times New Roman" w:cs="Times New Roman"/>
                <w:lang w:eastAsia="sl-SI"/>
              </w:rPr>
            </w:pPr>
            <w:r w:rsidRPr="0022146B">
              <w:rPr>
                <w:rFonts w:ascii="Times New Roman" w:eastAsia="Times New Roman" w:hAnsi="Times New Roman" w:cs="Times New Roman"/>
                <w:lang w:eastAsia="sl-SI"/>
              </w:rPr>
              <w:t>(prijavitelj prejme do 10 točk za posamezni kriterij, če ga s projekti izpolnjuje)</w:t>
            </w:r>
          </w:p>
          <w:p w:rsidR="00BB3EE2" w:rsidRPr="0022146B" w:rsidRDefault="00BB3EE2" w:rsidP="00441CFD">
            <w:pPr>
              <w:tabs>
                <w:tab w:val="left" w:pos="356"/>
              </w:tabs>
              <w:spacing w:after="0" w:line="240" w:lineRule="auto"/>
              <w:jc w:val="both"/>
              <w:rPr>
                <w:rFonts w:ascii="Times New Roman" w:eastAsia="Times New Roman" w:hAnsi="Times New Roman" w:cs="Times New Roman"/>
                <w:b/>
                <w:lang w:eastAsia="sl-SI"/>
              </w:rPr>
            </w:pPr>
          </w:p>
        </w:tc>
        <w:tc>
          <w:tcPr>
            <w:tcW w:w="1418" w:type="dxa"/>
            <w:tcBorders>
              <w:top w:val="single" w:sz="4" w:space="0" w:color="auto"/>
              <w:left w:val="single" w:sz="4" w:space="0" w:color="auto"/>
              <w:bottom w:val="single" w:sz="4" w:space="0" w:color="auto"/>
              <w:right w:val="single" w:sz="4" w:space="0" w:color="auto"/>
            </w:tcBorders>
          </w:tcPr>
          <w:p w:rsidR="00BB3EE2" w:rsidRDefault="00393E3B" w:rsidP="00C648C2">
            <w:pPr>
              <w:spacing w:after="0" w:line="240" w:lineRule="auto"/>
              <w:jc w:val="center"/>
              <w:rPr>
                <w:rFonts w:ascii="Times New Roman" w:eastAsia="Times New Roman" w:hAnsi="Times New Roman" w:cs="Times New Roman"/>
                <w:b/>
                <w:lang w:eastAsia="sl-SI"/>
              </w:rPr>
            </w:pPr>
            <w:r>
              <w:rPr>
                <w:rFonts w:ascii="Times New Roman" w:eastAsia="Times New Roman" w:hAnsi="Times New Roman" w:cs="Times New Roman"/>
                <w:b/>
                <w:lang w:eastAsia="sl-SI"/>
              </w:rPr>
              <w:t>5</w:t>
            </w:r>
            <w:r w:rsidR="00980E4E">
              <w:rPr>
                <w:rFonts w:ascii="Times New Roman" w:eastAsia="Times New Roman" w:hAnsi="Times New Roman" w:cs="Times New Roman"/>
                <w:b/>
                <w:lang w:eastAsia="sl-SI"/>
              </w:rPr>
              <w:t>0</w:t>
            </w:r>
          </w:p>
          <w:p w:rsidR="003C5BDF" w:rsidRDefault="003C5BDF"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10</w:t>
            </w: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1F4455" w:rsidRDefault="001F4455" w:rsidP="00C648C2">
            <w:pPr>
              <w:spacing w:after="0" w:line="240" w:lineRule="auto"/>
              <w:jc w:val="center"/>
              <w:rPr>
                <w:rFonts w:ascii="Times New Roman" w:eastAsia="Times New Roman" w:hAnsi="Times New Roman" w:cs="Times New Roman"/>
                <w:lang w:eastAsia="sl-SI"/>
              </w:rPr>
            </w:pPr>
          </w:p>
          <w:p w:rsidR="001F4455" w:rsidRDefault="001F4455" w:rsidP="00C648C2">
            <w:pPr>
              <w:spacing w:after="0" w:line="240" w:lineRule="auto"/>
              <w:jc w:val="center"/>
              <w:rPr>
                <w:rFonts w:ascii="Times New Roman" w:eastAsia="Times New Roman" w:hAnsi="Times New Roman" w:cs="Times New Roman"/>
                <w:lang w:eastAsia="sl-SI"/>
              </w:rPr>
            </w:pPr>
          </w:p>
          <w:p w:rsidR="001F4455" w:rsidRDefault="001F4455"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10</w:t>
            </w: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393E3B" w:rsidRDefault="00393E3B"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10</w:t>
            </w: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393E3B" w:rsidRDefault="00393E3B" w:rsidP="00C648C2">
            <w:pPr>
              <w:spacing w:after="0" w:line="240" w:lineRule="auto"/>
              <w:jc w:val="center"/>
              <w:rPr>
                <w:rFonts w:ascii="Times New Roman" w:eastAsia="Times New Roman" w:hAnsi="Times New Roman" w:cs="Times New Roman"/>
                <w:lang w:eastAsia="sl-SI"/>
              </w:rPr>
            </w:pPr>
          </w:p>
          <w:p w:rsidR="00393E3B" w:rsidRDefault="00393E3B"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10</w:t>
            </w: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393E3B" w:rsidRDefault="00393E3B"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r w:rsidRPr="00980E4E">
              <w:rPr>
                <w:rFonts w:ascii="Times New Roman" w:eastAsia="Times New Roman" w:hAnsi="Times New Roman" w:cs="Times New Roman"/>
                <w:lang w:eastAsia="sl-SI"/>
              </w:rPr>
              <w:t>10</w:t>
            </w: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980E4E" w:rsidRPr="00980E4E" w:rsidRDefault="00980E4E" w:rsidP="00C648C2">
            <w:pPr>
              <w:spacing w:after="0" w:line="240" w:lineRule="auto"/>
              <w:jc w:val="center"/>
              <w:rPr>
                <w:rFonts w:ascii="Times New Roman" w:eastAsia="Times New Roman" w:hAnsi="Times New Roman" w:cs="Times New Roman"/>
                <w:lang w:eastAsia="sl-SI"/>
              </w:rPr>
            </w:pPr>
          </w:p>
          <w:p w:rsidR="00980E4E" w:rsidRDefault="00980E4E" w:rsidP="00C648C2">
            <w:pPr>
              <w:spacing w:after="0" w:line="240" w:lineRule="auto"/>
              <w:jc w:val="center"/>
              <w:rPr>
                <w:rFonts w:ascii="Times New Roman" w:eastAsia="Times New Roman" w:hAnsi="Times New Roman" w:cs="Times New Roman"/>
                <w:b/>
                <w:lang w:eastAsia="sl-SI"/>
              </w:rPr>
            </w:pPr>
          </w:p>
        </w:tc>
      </w:tr>
      <w:tr w:rsidR="00E84DAB" w:rsidRPr="001F2AE4" w:rsidTr="00BD7430">
        <w:tc>
          <w:tcPr>
            <w:tcW w:w="637" w:type="dxa"/>
          </w:tcPr>
          <w:p w:rsidR="00E84DAB" w:rsidRPr="00C67CC9" w:rsidRDefault="00E84DAB" w:rsidP="0014679B">
            <w:pPr>
              <w:pStyle w:val="ListParagraph"/>
              <w:numPr>
                <w:ilvl w:val="0"/>
                <w:numId w:val="16"/>
              </w:numPr>
              <w:spacing w:after="0" w:line="240" w:lineRule="auto"/>
              <w:jc w:val="both"/>
              <w:rPr>
                <w:rFonts w:ascii="Times New Roman" w:eastAsia="Times New Roman" w:hAnsi="Times New Roman" w:cs="Times New Roman"/>
                <w:lang w:eastAsia="sl-SI"/>
              </w:rPr>
            </w:pPr>
            <w:r w:rsidRPr="00C67CC9">
              <w:rPr>
                <w:rFonts w:ascii="Times New Roman" w:eastAsia="Times New Roman" w:hAnsi="Times New Roman" w:cs="Times New Roman"/>
                <w:lang w:eastAsia="sl-SI"/>
              </w:rPr>
              <w:t>2.</w:t>
            </w:r>
          </w:p>
        </w:tc>
        <w:tc>
          <w:tcPr>
            <w:tcW w:w="7371" w:type="dxa"/>
            <w:tcBorders>
              <w:top w:val="single" w:sz="4" w:space="0" w:color="auto"/>
            </w:tcBorders>
          </w:tcPr>
          <w:p w:rsidR="00E84DAB" w:rsidRPr="0022146B" w:rsidRDefault="00E84DAB" w:rsidP="00E84DAB">
            <w:pPr>
              <w:spacing w:after="0" w:line="240" w:lineRule="auto"/>
              <w:jc w:val="both"/>
              <w:rPr>
                <w:rFonts w:ascii="Times New Roman" w:eastAsia="Times New Roman" w:hAnsi="Times New Roman" w:cs="Times New Roman"/>
                <w:b/>
                <w:lang w:eastAsia="sl-SI"/>
              </w:rPr>
            </w:pPr>
            <w:r w:rsidRPr="0022146B">
              <w:rPr>
                <w:rFonts w:ascii="Times New Roman" w:eastAsia="Times New Roman" w:hAnsi="Times New Roman" w:cs="Times New Roman"/>
                <w:b/>
                <w:lang w:eastAsia="sl-SI"/>
              </w:rPr>
              <w:t>Sodelovanje na prireditvah v organizaciji Mestne občine Koper v letu 201</w:t>
            </w:r>
            <w:r w:rsidR="00122DE5">
              <w:rPr>
                <w:rFonts w:ascii="Times New Roman" w:eastAsia="Times New Roman" w:hAnsi="Times New Roman" w:cs="Times New Roman"/>
                <w:b/>
                <w:lang w:eastAsia="sl-SI"/>
              </w:rPr>
              <w:t>9</w:t>
            </w:r>
          </w:p>
          <w:p w:rsidR="00E84DAB" w:rsidRPr="0022146B" w:rsidRDefault="00E84DAB" w:rsidP="0014679B">
            <w:pPr>
              <w:numPr>
                <w:ilvl w:val="0"/>
                <w:numId w:val="5"/>
              </w:numPr>
              <w:spacing w:after="0" w:line="240" w:lineRule="auto"/>
              <w:rPr>
                <w:rFonts w:ascii="Times New Roman" w:eastAsia="Times New Roman" w:hAnsi="Times New Roman" w:cs="Times New Roman"/>
                <w:lang w:eastAsia="sl-SI"/>
              </w:rPr>
            </w:pPr>
            <w:r w:rsidRPr="0022146B">
              <w:rPr>
                <w:rFonts w:ascii="Times New Roman" w:eastAsia="Times New Roman" w:hAnsi="Times New Roman" w:cs="Times New Roman"/>
                <w:lang w:eastAsia="sl-SI"/>
              </w:rPr>
              <w:t>Teden mobilnosti v septembru</w:t>
            </w:r>
          </w:p>
          <w:p w:rsidR="00E84DAB" w:rsidRPr="0022146B" w:rsidRDefault="00E84DAB" w:rsidP="0014679B">
            <w:pPr>
              <w:numPr>
                <w:ilvl w:val="0"/>
                <w:numId w:val="5"/>
              </w:numPr>
              <w:spacing w:after="0" w:line="240" w:lineRule="auto"/>
              <w:rPr>
                <w:rFonts w:ascii="Times New Roman" w:eastAsia="Times New Roman" w:hAnsi="Times New Roman" w:cs="Times New Roman"/>
                <w:lang w:eastAsia="sl-SI"/>
              </w:rPr>
            </w:pPr>
            <w:r w:rsidRPr="0022146B">
              <w:rPr>
                <w:rFonts w:ascii="Times New Roman" w:eastAsia="Times New Roman" w:hAnsi="Times New Roman" w:cs="Times New Roman"/>
                <w:lang w:eastAsia="sl-SI"/>
              </w:rPr>
              <w:t>Ostali obeleženi dnevi zdravja</w:t>
            </w:r>
          </w:p>
          <w:p w:rsidR="001F4455" w:rsidRPr="0022146B" w:rsidRDefault="001F4455" w:rsidP="001F4455">
            <w:pPr>
              <w:spacing w:after="0" w:line="240" w:lineRule="auto"/>
              <w:ind w:left="720"/>
              <w:rPr>
                <w:rFonts w:ascii="Times New Roman" w:eastAsia="Times New Roman" w:hAnsi="Times New Roman" w:cs="Times New Roman"/>
                <w:lang w:eastAsia="sl-SI"/>
              </w:rPr>
            </w:pPr>
          </w:p>
          <w:p w:rsidR="00E84DAB" w:rsidRPr="0022146B" w:rsidRDefault="00E84DAB" w:rsidP="00E84DAB">
            <w:pPr>
              <w:spacing w:after="0" w:line="240" w:lineRule="auto"/>
              <w:ind w:left="1080" w:hanging="1074"/>
              <w:jc w:val="both"/>
              <w:rPr>
                <w:rFonts w:ascii="Times New Roman" w:eastAsia="Times New Roman" w:hAnsi="Times New Roman" w:cs="Times New Roman"/>
              </w:rPr>
            </w:pPr>
            <w:r w:rsidRPr="0022146B">
              <w:rPr>
                <w:rFonts w:ascii="Times New Roman" w:eastAsia="Times New Roman" w:hAnsi="Times New Roman" w:cs="Times New Roman"/>
              </w:rPr>
              <w:t>(točke se prijavitelju seštevajo)</w:t>
            </w:r>
          </w:p>
        </w:tc>
        <w:tc>
          <w:tcPr>
            <w:tcW w:w="1418" w:type="dxa"/>
            <w:tcBorders>
              <w:top w:val="single" w:sz="4" w:space="0" w:color="auto"/>
            </w:tcBorders>
          </w:tcPr>
          <w:p w:rsidR="00E84DAB" w:rsidRPr="00980E4E" w:rsidRDefault="00980E4E" w:rsidP="00517AB3">
            <w:pPr>
              <w:spacing w:after="0" w:line="240" w:lineRule="auto"/>
              <w:jc w:val="center"/>
              <w:rPr>
                <w:rFonts w:ascii="Times New Roman" w:eastAsia="Times New Roman" w:hAnsi="Times New Roman" w:cs="Times New Roman"/>
                <w:b/>
                <w:lang w:eastAsia="sl-SI"/>
              </w:rPr>
            </w:pPr>
            <w:r w:rsidRPr="00980E4E">
              <w:rPr>
                <w:rFonts w:ascii="Times New Roman" w:eastAsia="Times New Roman" w:hAnsi="Times New Roman" w:cs="Times New Roman"/>
                <w:b/>
                <w:lang w:eastAsia="sl-SI"/>
              </w:rPr>
              <w:t>40</w:t>
            </w:r>
          </w:p>
          <w:p w:rsidR="00980E4E" w:rsidRDefault="00980E4E" w:rsidP="00517AB3">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20</w:t>
            </w:r>
          </w:p>
          <w:p w:rsidR="00980E4E" w:rsidRPr="001F2AE4" w:rsidRDefault="00980E4E" w:rsidP="00517AB3">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20</w:t>
            </w:r>
          </w:p>
        </w:tc>
      </w:tr>
      <w:tr w:rsidR="00E84DAB" w:rsidRPr="001F2AE4" w:rsidTr="00BD7430">
        <w:tc>
          <w:tcPr>
            <w:tcW w:w="637" w:type="dxa"/>
          </w:tcPr>
          <w:p w:rsidR="00E84DAB" w:rsidRPr="001F2AE4" w:rsidRDefault="00E84DAB" w:rsidP="00E84DAB">
            <w:pPr>
              <w:spacing w:after="0" w:line="240" w:lineRule="auto"/>
              <w:jc w:val="both"/>
              <w:rPr>
                <w:rFonts w:ascii="Times New Roman" w:eastAsia="Times New Roman" w:hAnsi="Times New Roman" w:cs="Times New Roman"/>
                <w:lang w:eastAsia="sl-SI"/>
              </w:rPr>
            </w:pPr>
          </w:p>
        </w:tc>
        <w:tc>
          <w:tcPr>
            <w:tcW w:w="7371" w:type="dxa"/>
          </w:tcPr>
          <w:p w:rsidR="00E84DAB" w:rsidRPr="001F2AE4" w:rsidRDefault="00E84DAB" w:rsidP="00E84DAB">
            <w:pPr>
              <w:spacing w:after="0" w:line="240" w:lineRule="auto"/>
              <w:jc w:val="both"/>
              <w:outlineLvl w:val="6"/>
              <w:rPr>
                <w:rFonts w:ascii="Times New Roman" w:eastAsia="Times New Roman" w:hAnsi="Times New Roman" w:cs="Times New Roman"/>
                <w:i/>
                <w:lang w:eastAsia="sl-SI"/>
              </w:rPr>
            </w:pPr>
            <w:r w:rsidRPr="001F2AE4">
              <w:rPr>
                <w:rFonts w:ascii="Times New Roman" w:eastAsia="Times New Roman" w:hAnsi="Times New Roman" w:cs="Times New Roman"/>
                <w:i/>
                <w:lang w:eastAsia="sl-SI"/>
              </w:rPr>
              <w:t>SKUPAJ</w:t>
            </w:r>
          </w:p>
        </w:tc>
        <w:tc>
          <w:tcPr>
            <w:tcW w:w="1418" w:type="dxa"/>
          </w:tcPr>
          <w:p w:rsidR="00E84DAB" w:rsidRPr="001F2AE4" w:rsidRDefault="00980E4E" w:rsidP="00393E3B">
            <w:pPr>
              <w:spacing w:after="0" w:line="240" w:lineRule="auto"/>
              <w:jc w:val="center"/>
              <w:rPr>
                <w:rFonts w:ascii="Times New Roman" w:eastAsia="Times New Roman" w:hAnsi="Times New Roman" w:cs="Times New Roman"/>
                <w:b/>
                <w:lang w:eastAsia="sl-SI"/>
              </w:rPr>
            </w:pPr>
            <w:r>
              <w:rPr>
                <w:rFonts w:ascii="Times New Roman" w:eastAsia="Times New Roman" w:hAnsi="Times New Roman" w:cs="Times New Roman"/>
                <w:b/>
                <w:lang w:eastAsia="sl-SI"/>
              </w:rPr>
              <w:t>1</w:t>
            </w:r>
            <w:r w:rsidR="00393E3B">
              <w:rPr>
                <w:rFonts w:ascii="Times New Roman" w:eastAsia="Times New Roman" w:hAnsi="Times New Roman" w:cs="Times New Roman"/>
                <w:b/>
                <w:lang w:eastAsia="sl-SI"/>
              </w:rPr>
              <w:t>2</w:t>
            </w:r>
            <w:r>
              <w:rPr>
                <w:rFonts w:ascii="Times New Roman" w:eastAsia="Times New Roman" w:hAnsi="Times New Roman" w:cs="Times New Roman"/>
                <w:b/>
                <w:lang w:eastAsia="sl-SI"/>
              </w:rPr>
              <w:t>0</w:t>
            </w:r>
          </w:p>
        </w:tc>
      </w:tr>
    </w:tbl>
    <w:p w:rsidR="00E84DAB" w:rsidRDefault="00E84DAB" w:rsidP="00E84DAB">
      <w:pPr>
        <w:spacing w:after="100" w:afterAutospacing="1" w:line="240" w:lineRule="auto"/>
        <w:rPr>
          <w:rFonts w:ascii="Times New Roman" w:eastAsia="Times New Roman" w:hAnsi="Times New Roman" w:cs="Times New Roman"/>
          <w:b/>
          <w:bCs/>
          <w:lang w:eastAsia="sl-SI"/>
        </w:rPr>
      </w:pPr>
    </w:p>
    <w:p w:rsidR="00E84DAB" w:rsidRPr="00C80671" w:rsidRDefault="00E84DAB" w:rsidP="00C80671">
      <w:pPr>
        <w:pStyle w:val="ListParagraph"/>
        <w:numPr>
          <w:ilvl w:val="0"/>
          <w:numId w:val="40"/>
        </w:numPr>
        <w:spacing w:after="0" w:line="240" w:lineRule="auto"/>
        <w:jc w:val="both"/>
        <w:rPr>
          <w:rFonts w:ascii="Times New Roman" w:eastAsia="Times New Roman" w:hAnsi="Times New Roman" w:cs="Times New Roman"/>
          <w:b/>
          <w:lang w:eastAsia="sl-SI"/>
        </w:rPr>
      </w:pPr>
      <w:r w:rsidRPr="00C80671">
        <w:rPr>
          <w:rFonts w:ascii="Times New Roman" w:eastAsia="Times New Roman" w:hAnsi="Times New Roman" w:cs="Times New Roman"/>
          <w:b/>
          <w:lang w:eastAsia="sl-SI"/>
        </w:rPr>
        <w:br w:type="page"/>
      </w:r>
      <w:r w:rsidRPr="00C80671">
        <w:rPr>
          <w:rFonts w:ascii="Times New Roman" w:eastAsia="Times New Roman" w:hAnsi="Times New Roman" w:cs="Times New Roman"/>
          <w:b/>
          <w:lang w:eastAsia="sl-SI"/>
        </w:rPr>
        <w:lastRenderedPageBreak/>
        <w:t>VZOREC POGODBE</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bCs/>
          <w:lang w:eastAsia="sl-SI"/>
        </w:rPr>
        <w:t xml:space="preserve">MESTNA OBČINA KOPER, Verdijeva 10, 6000 Koper, </w:t>
      </w:r>
      <w:r w:rsidRPr="001F2AE4">
        <w:rPr>
          <w:rFonts w:ascii="Times New Roman" w:eastAsia="Times New Roman" w:hAnsi="Times New Roman" w:cs="Times New Roman"/>
          <w:lang w:eastAsia="sl-SI"/>
        </w:rPr>
        <w:t xml:space="preserve">(ID št. za DDV: SI40016803, matična številka: 5874424), ki jo zastopa župan </w:t>
      </w:r>
      <w:r w:rsidR="00E507D1">
        <w:rPr>
          <w:rFonts w:ascii="Times New Roman" w:eastAsia="Times New Roman" w:hAnsi="Times New Roman" w:cs="Times New Roman"/>
          <w:lang w:eastAsia="sl-SI"/>
        </w:rPr>
        <w:t>Aleš Bržan</w:t>
      </w:r>
      <w:r w:rsidRPr="001F2AE4">
        <w:rPr>
          <w:rFonts w:ascii="Times New Roman" w:eastAsia="Times New Roman" w:hAnsi="Times New Roman" w:cs="Times New Roman"/>
          <w:lang w:eastAsia="sl-SI"/>
        </w:rPr>
        <w:t xml:space="preserve"> (v nadaljevanju MOK)</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in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 naslov____________________________________, (ID št. za DDV: ____________, matična številka: _____________), ki ga zastopa____________________  (v nadaljevanju: društvo ali druga ustanova)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skleneta naslednjo </w:t>
      </w:r>
    </w:p>
    <w:p w:rsidR="00D04409" w:rsidRPr="00D04409" w:rsidRDefault="00D04409" w:rsidP="00D04409">
      <w:pPr>
        <w:keepNext/>
        <w:spacing w:before="240" w:after="60" w:line="240" w:lineRule="auto"/>
        <w:jc w:val="center"/>
        <w:outlineLvl w:val="0"/>
        <w:rPr>
          <w:rFonts w:ascii="Times New Roman" w:eastAsia="Times New Roman" w:hAnsi="Times New Roman" w:cs="Times New Roman"/>
          <w:b/>
          <w:bCs/>
          <w:kern w:val="32"/>
          <w:lang w:eastAsia="sl-SI"/>
        </w:rPr>
      </w:pPr>
      <w:r w:rsidRPr="00D04409">
        <w:rPr>
          <w:rFonts w:ascii="Times New Roman" w:eastAsia="Times New Roman" w:hAnsi="Times New Roman" w:cs="Times New Roman"/>
          <w:b/>
          <w:bCs/>
          <w:kern w:val="32"/>
          <w:lang w:eastAsia="sl-SI"/>
        </w:rPr>
        <w:t>P O G O D B O</w:t>
      </w:r>
    </w:p>
    <w:p w:rsidR="00D04409" w:rsidRPr="00D04409" w:rsidRDefault="00D04409" w:rsidP="00D04409">
      <w:pPr>
        <w:spacing w:after="100" w:afterAutospacing="1" w:line="240" w:lineRule="auto"/>
        <w:ind w:left="57" w:hanging="57"/>
        <w:jc w:val="center"/>
        <w:rPr>
          <w:rFonts w:ascii="Times New Roman" w:eastAsia="Times New Roman" w:hAnsi="Times New Roman" w:cs="Times New Roman"/>
          <w:lang w:eastAsia="sl-SI"/>
        </w:rPr>
      </w:pPr>
      <w:r w:rsidRPr="00D04409">
        <w:rPr>
          <w:rFonts w:ascii="Times New Roman" w:eastAsia="Times New Roman" w:hAnsi="Times New Roman" w:cs="Times New Roman"/>
          <w:b/>
          <w:bCs/>
          <w:lang w:eastAsia="sl-SI"/>
        </w:rPr>
        <w:t xml:space="preserve">o sofinanciranju programov dela društev in drugih ustanov, katerih delovanje spodbuja promocijo </w:t>
      </w:r>
      <w:r>
        <w:rPr>
          <w:rFonts w:ascii="Times New Roman" w:eastAsia="Times New Roman" w:hAnsi="Times New Roman" w:cs="Times New Roman"/>
          <w:b/>
          <w:bCs/>
          <w:lang w:eastAsia="sl-SI"/>
        </w:rPr>
        <w:t>zdravja</w:t>
      </w:r>
      <w:r w:rsidRPr="00D04409">
        <w:rPr>
          <w:rFonts w:ascii="Times New Roman" w:eastAsia="Times New Roman" w:hAnsi="Times New Roman" w:cs="Times New Roman"/>
          <w:b/>
          <w:bCs/>
          <w:lang w:eastAsia="sl-SI"/>
        </w:rPr>
        <w:t xml:space="preserve"> v Mestni občini Koper v letu 201</w:t>
      </w:r>
      <w:r w:rsidR="002B1B68">
        <w:rPr>
          <w:rFonts w:ascii="Times New Roman" w:eastAsia="Times New Roman" w:hAnsi="Times New Roman" w:cs="Times New Roman"/>
          <w:b/>
          <w:bCs/>
          <w:lang w:eastAsia="sl-SI"/>
        </w:rPr>
        <w:t>9</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14679B">
      <w:pPr>
        <w:numPr>
          <w:ilvl w:val="0"/>
          <w:numId w:val="2"/>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Pogodbeni stranki uvodoma ugotavljata:</w:t>
      </w:r>
    </w:p>
    <w:p w:rsidR="00E84DAB" w:rsidRPr="001F2AE4" w:rsidRDefault="00E84DAB" w:rsidP="0014679B">
      <w:pPr>
        <w:numPr>
          <w:ilvl w:val="0"/>
          <w:numId w:val="3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da je MOK izvedla na podlagi </w:t>
      </w:r>
      <w:r w:rsidRPr="001F2AE4">
        <w:rPr>
          <w:rFonts w:ascii="Times New Roman" w:eastAsia="Times New Roman" w:hAnsi="Times New Roman" w:cs="Times New Roman"/>
        </w:rPr>
        <w:t>42. člena Statuta Mestne občine Koper</w:t>
      </w:r>
      <w:r w:rsidRPr="001F2AE4">
        <w:rPr>
          <w:rFonts w:ascii="Times New Roman" w:eastAsia="Times New Roman" w:hAnsi="Times New Roman" w:cs="Times New Roman"/>
          <w:lang w:eastAsia="sl-SI"/>
        </w:rPr>
        <w:t xml:space="preserve"> </w:t>
      </w:r>
      <w:r w:rsidRPr="001F2AE4">
        <w:rPr>
          <w:rFonts w:ascii="Times New Roman" w:eastAsia="Times New Roman" w:hAnsi="Times New Roman" w:cs="Times New Roman"/>
        </w:rPr>
        <w:t>(Uradne objave št. 40/00, 30/01, 29/03 in Uradni list RS, št. 90/05, 67/06, 39/08</w:t>
      </w:r>
      <w:r w:rsidR="006C502F">
        <w:rPr>
          <w:rFonts w:ascii="Times New Roman" w:eastAsia="Times New Roman" w:hAnsi="Times New Roman" w:cs="Times New Roman"/>
        </w:rPr>
        <w:t>, 33/18</w:t>
      </w:r>
      <w:r w:rsidRPr="001F2AE4">
        <w:rPr>
          <w:rFonts w:ascii="Times New Roman" w:eastAsia="Times New Roman" w:hAnsi="Times New Roman" w:cs="Times New Roman"/>
        </w:rPr>
        <w:t xml:space="preserve">) </w:t>
      </w:r>
      <w:r w:rsidRPr="001F2AE4">
        <w:rPr>
          <w:rFonts w:ascii="Times New Roman" w:eastAsia="Times New Roman" w:hAnsi="Times New Roman" w:cs="Times New Roman"/>
          <w:lang w:eastAsia="sl-SI"/>
        </w:rPr>
        <w:t xml:space="preserve">Javni razpis za sofinanciranje </w:t>
      </w:r>
      <w:r w:rsidRPr="001F2AE4">
        <w:rPr>
          <w:rFonts w:ascii="Times New Roman" w:eastAsia="Times New Roman" w:hAnsi="Times New Roman" w:cs="Times New Roman"/>
          <w:b/>
          <w:bCs/>
          <w:lang w:eastAsia="sl-SI"/>
        </w:rPr>
        <w:t>programov dela društva in drugih ustanov, katerih delovanje spodbuja promocijo zdravja v Mestni občini Koper v letu 201</w:t>
      </w:r>
      <w:r w:rsidR="002B1B68">
        <w:rPr>
          <w:rFonts w:ascii="Times New Roman" w:eastAsia="Times New Roman" w:hAnsi="Times New Roman" w:cs="Times New Roman"/>
          <w:b/>
          <w:bCs/>
          <w:lang w:eastAsia="sl-SI"/>
        </w:rPr>
        <w:t>9</w:t>
      </w:r>
      <w:r w:rsidRPr="001F2AE4">
        <w:rPr>
          <w:rFonts w:ascii="Times New Roman" w:eastAsia="Times New Roman" w:hAnsi="Times New Roman" w:cs="Times New Roman"/>
          <w:lang w:eastAsia="sl-SI"/>
        </w:rPr>
        <w:t xml:space="preserve">, ki je bil objavljen v Uradnem listu RS, št. RS </w:t>
      </w:r>
      <w:r w:rsidR="00B358E2" w:rsidRPr="001F2AE4">
        <w:rPr>
          <w:rFonts w:ascii="Times New Roman" w:eastAsia="Times New Roman" w:hAnsi="Times New Roman" w:cs="Times New Roman"/>
          <w:lang w:eastAsia="sl-SI"/>
        </w:rPr>
        <w:t>______</w:t>
      </w:r>
      <w:r w:rsidRPr="001F2AE4">
        <w:rPr>
          <w:rFonts w:ascii="Times New Roman" w:eastAsia="Times New Roman" w:hAnsi="Times New Roman" w:cs="Times New Roman"/>
          <w:lang w:eastAsia="sl-SI"/>
        </w:rPr>
        <w:t xml:space="preserve">, dne </w:t>
      </w:r>
      <w:r w:rsidR="00B358E2" w:rsidRPr="001F2AE4">
        <w:rPr>
          <w:rFonts w:ascii="Times New Roman" w:eastAsia="Times New Roman" w:hAnsi="Times New Roman" w:cs="Times New Roman"/>
          <w:lang w:eastAsia="sl-SI"/>
        </w:rPr>
        <w:t>_______</w:t>
      </w:r>
      <w:r w:rsidRPr="001F2AE4">
        <w:rPr>
          <w:rFonts w:ascii="Times New Roman" w:eastAsia="Times New Roman" w:hAnsi="Times New Roman" w:cs="Times New Roman"/>
          <w:lang w:eastAsia="sl-SI"/>
        </w:rPr>
        <w:t xml:space="preserve">; </w:t>
      </w:r>
    </w:p>
    <w:p w:rsidR="00E84DAB" w:rsidRPr="001F2AE4" w:rsidRDefault="00E84DAB" w:rsidP="0014679B">
      <w:pPr>
        <w:numPr>
          <w:ilvl w:val="0"/>
          <w:numId w:val="32"/>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da se je društvo ali druga ustanova prijavilo na javni razpis iz prejšnje alinee s programom, ki je sestavni del te pogodbe;</w:t>
      </w:r>
    </w:p>
    <w:p w:rsidR="00E84DAB" w:rsidRPr="001F2AE4" w:rsidRDefault="00E84DAB" w:rsidP="0014679B">
      <w:pPr>
        <w:numPr>
          <w:ilvl w:val="0"/>
          <w:numId w:val="32"/>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da društvo ali druga ustanova ni subjekt za katerega velja omejitev poslovanja po 35. Zakona o integriteti in preprečevanju korupcije (Uradni list RS, št. 69/2011-UPB2), </w:t>
      </w:r>
    </w:p>
    <w:p w:rsidR="00E84DAB" w:rsidRPr="001F2AE4" w:rsidRDefault="00E84DAB" w:rsidP="0014679B">
      <w:pPr>
        <w:numPr>
          <w:ilvl w:val="0"/>
          <w:numId w:val="32"/>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da je bila prijava iz prejšnje alinee obravnavana v skladu z razpisnimi pogoji in merili navedenimi v javnem razpisu, </w:t>
      </w:r>
    </w:p>
    <w:p w:rsidR="00E84DAB" w:rsidRPr="001F2AE4" w:rsidRDefault="00E84DAB" w:rsidP="0014679B">
      <w:pPr>
        <w:numPr>
          <w:ilvl w:val="0"/>
          <w:numId w:val="32"/>
        </w:numPr>
        <w:spacing w:after="0" w:line="240" w:lineRule="auto"/>
        <w:jc w:val="both"/>
        <w:rPr>
          <w:rFonts w:ascii="Times New Roman" w:eastAsia="Times New Roman" w:hAnsi="Times New Roman" w:cs="Times New Roman"/>
          <w:bCs/>
          <w:lang w:eastAsia="sl-SI"/>
        </w:rPr>
      </w:pPr>
      <w:r w:rsidRPr="001F2AE4">
        <w:rPr>
          <w:rFonts w:ascii="Times New Roman" w:eastAsia="Times New Roman" w:hAnsi="Times New Roman" w:cs="Times New Roman"/>
          <w:lang w:eastAsia="sl-SI"/>
        </w:rPr>
        <w:t xml:space="preserve">da so bila društvu ali drugi ustanovi na podlagi sklepa št. </w:t>
      </w:r>
      <w:r w:rsidR="00B358E2" w:rsidRPr="001F2AE4">
        <w:rPr>
          <w:rFonts w:ascii="Times New Roman" w:eastAsia="Times New Roman" w:hAnsi="Times New Roman" w:cs="Times New Roman"/>
          <w:lang w:eastAsia="sl-SI"/>
        </w:rPr>
        <w:t>________</w:t>
      </w:r>
      <w:r w:rsidRPr="001F2AE4">
        <w:rPr>
          <w:rFonts w:ascii="Times New Roman" w:eastAsia="Times New Roman" w:hAnsi="Times New Roman" w:cs="Times New Roman"/>
          <w:lang w:eastAsia="sl-SI"/>
        </w:rPr>
        <w:t xml:space="preserve"> z dne </w:t>
      </w:r>
      <w:r w:rsidR="00B358E2" w:rsidRPr="001F2AE4">
        <w:rPr>
          <w:rFonts w:ascii="Times New Roman" w:eastAsia="Times New Roman" w:hAnsi="Times New Roman" w:cs="Times New Roman"/>
          <w:lang w:eastAsia="sl-SI"/>
        </w:rPr>
        <w:t>______</w:t>
      </w:r>
      <w:r w:rsidRPr="001F2AE4">
        <w:rPr>
          <w:rFonts w:ascii="Times New Roman" w:eastAsia="Times New Roman" w:hAnsi="Times New Roman" w:cs="Times New Roman"/>
          <w:lang w:eastAsia="sl-SI"/>
        </w:rPr>
        <w:t xml:space="preserve">, za realizacijo programa dodeljena sredstva v </w:t>
      </w:r>
      <w:r w:rsidRPr="001F2AE4">
        <w:rPr>
          <w:rFonts w:ascii="Times New Roman" w:eastAsia="Times New Roman" w:hAnsi="Times New Roman" w:cs="Times New Roman"/>
          <w:b/>
          <w:bCs/>
          <w:lang w:eastAsia="sl-SI"/>
        </w:rPr>
        <w:t xml:space="preserve">višini </w:t>
      </w:r>
      <w:r w:rsidR="00B358E2" w:rsidRPr="001F2AE4">
        <w:rPr>
          <w:rFonts w:ascii="Times New Roman" w:eastAsia="Times New Roman" w:hAnsi="Times New Roman" w:cs="Times New Roman"/>
          <w:b/>
          <w:bCs/>
          <w:noProof/>
          <w:lang w:eastAsia="sl-SI"/>
        </w:rPr>
        <w:t>______</w:t>
      </w:r>
      <w:r w:rsidRPr="001F2AE4">
        <w:rPr>
          <w:rFonts w:ascii="Times New Roman" w:eastAsia="Times New Roman" w:hAnsi="Times New Roman" w:cs="Times New Roman"/>
          <w:b/>
          <w:bCs/>
          <w:lang w:eastAsia="sl-SI"/>
        </w:rPr>
        <w:t>EUR</w:t>
      </w:r>
      <w:r w:rsidRPr="001F2AE4">
        <w:rPr>
          <w:rFonts w:ascii="Times New Roman" w:eastAsia="Times New Roman" w:hAnsi="Times New Roman" w:cs="Times New Roman"/>
          <w:bCs/>
          <w:lang w:eastAsia="sl-SI"/>
        </w:rPr>
        <w:t xml:space="preserve">. </w:t>
      </w:r>
    </w:p>
    <w:p w:rsidR="00EB567E" w:rsidRDefault="00EB567E" w:rsidP="00E84DAB">
      <w:pPr>
        <w:spacing w:after="0" w:line="240" w:lineRule="auto"/>
        <w:jc w:val="center"/>
        <w:rPr>
          <w:rFonts w:ascii="Times New Roman" w:eastAsia="Times New Roman" w:hAnsi="Times New Roman" w:cs="Times New Roman"/>
          <w:lang w:eastAsia="sl-SI"/>
        </w:rPr>
      </w:pPr>
    </w:p>
    <w:p w:rsidR="00E84DAB" w:rsidRPr="001F2AE4" w:rsidRDefault="00E84DAB" w:rsidP="00E84DAB">
      <w:p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2. člen</w:t>
      </w:r>
    </w:p>
    <w:p w:rsidR="00E84DAB" w:rsidRPr="001F2AE4" w:rsidRDefault="00E84DAB" w:rsidP="00E84DAB">
      <w:pPr>
        <w:spacing w:after="0" w:line="240" w:lineRule="auto"/>
        <w:jc w:val="center"/>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MOK bo sredstva za sofinanciranje programom dela društva ali druge ustanove po programu iz druge alinee prejšnjega člena te pogodbe, dodelila društvu ali drugi ustanovi na podlagi sklepa iz pete alinee 1. člena te pogodbe, ki ga je zastopnik MOK sprejel na predlog komisije imenovane za pregled vlog prispelih na javni razpis iz prve alinee 1. člena te pogodbe.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3. člen</w:t>
      </w:r>
    </w:p>
    <w:p w:rsidR="00E84DAB" w:rsidRPr="001F2AE4" w:rsidRDefault="00E84DAB" w:rsidP="00E84DAB">
      <w:pPr>
        <w:spacing w:after="0" w:line="240" w:lineRule="auto"/>
        <w:jc w:val="center"/>
        <w:rPr>
          <w:rFonts w:ascii="Times New Roman" w:eastAsia="Times New Roman" w:hAnsi="Times New Roman" w:cs="Times New Roman"/>
          <w:lang w:eastAsia="sl-SI"/>
        </w:rPr>
      </w:pPr>
    </w:p>
    <w:p w:rsidR="00E84DAB" w:rsidRPr="001F2AE4" w:rsidRDefault="00E84DAB" w:rsidP="0079713D">
      <w:pPr>
        <w:numPr>
          <w:ilvl w:val="0"/>
          <w:numId w:val="37"/>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MOK se zavezuje sredstva v višini </w:t>
      </w:r>
      <w:r w:rsidR="00B358E2" w:rsidRPr="001F2AE4">
        <w:rPr>
          <w:rFonts w:ascii="Times New Roman" w:eastAsia="Times New Roman" w:hAnsi="Times New Roman" w:cs="Times New Roman"/>
          <w:b/>
          <w:noProof/>
          <w:lang w:eastAsia="sl-SI"/>
        </w:rPr>
        <w:t>_______</w:t>
      </w:r>
      <w:r w:rsidRPr="001F2AE4">
        <w:rPr>
          <w:rFonts w:ascii="Times New Roman" w:eastAsia="Times New Roman" w:hAnsi="Times New Roman" w:cs="Times New Roman"/>
          <w:lang w:eastAsia="sl-SI"/>
        </w:rPr>
        <w:t xml:space="preserve"> </w:t>
      </w:r>
      <w:r w:rsidRPr="001F2AE4">
        <w:rPr>
          <w:rFonts w:ascii="Times New Roman" w:eastAsia="Times New Roman" w:hAnsi="Times New Roman" w:cs="Times New Roman"/>
          <w:b/>
          <w:lang w:eastAsia="sl-SI"/>
        </w:rPr>
        <w:t>EUR</w:t>
      </w:r>
      <w:r w:rsidRPr="001F2AE4">
        <w:rPr>
          <w:rFonts w:ascii="Times New Roman" w:eastAsia="Times New Roman" w:hAnsi="Times New Roman" w:cs="Times New Roman"/>
          <w:lang w:eastAsia="sl-SI"/>
        </w:rPr>
        <w:t xml:space="preserve">, iz pete alinee 1. člena te pogodbe, nakazati na </w:t>
      </w:r>
      <w:smartTag w:uri="urn:schemas-microsoft-com:office:smarttags" w:element="stockticker">
        <w:r w:rsidRPr="001F2AE4">
          <w:rPr>
            <w:rFonts w:ascii="Times New Roman" w:eastAsia="Times New Roman" w:hAnsi="Times New Roman" w:cs="Times New Roman"/>
            <w:lang w:eastAsia="sl-SI"/>
          </w:rPr>
          <w:t>TRR</w:t>
        </w:r>
      </w:smartTag>
      <w:r w:rsidRPr="001F2AE4">
        <w:rPr>
          <w:rFonts w:ascii="Times New Roman" w:eastAsia="Times New Roman" w:hAnsi="Times New Roman" w:cs="Times New Roman"/>
          <w:lang w:eastAsia="sl-SI"/>
        </w:rPr>
        <w:t xml:space="preserve"> št. </w:t>
      </w:r>
      <w:r w:rsidR="00B358E2" w:rsidRPr="001F2AE4">
        <w:rPr>
          <w:rFonts w:ascii="Times New Roman" w:eastAsia="Times New Roman" w:hAnsi="Times New Roman" w:cs="Times New Roman"/>
          <w:noProof/>
          <w:lang w:eastAsia="sl-SI"/>
        </w:rPr>
        <w:t>__________</w:t>
      </w:r>
      <w:r w:rsidRPr="001F2AE4">
        <w:rPr>
          <w:rFonts w:ascii="Times New Roman" w:eastAsia="Times New Roman" w:hAnsi="Times New Roman" w:cs="Times New Roman"/>
          <w:lang w:eastAsia="sl-SI"/>
        </w:rPr>
        <w:t>, in sicer 30. dan po prejemu poročila o delu društva ali druge ustanove, po dejanskem sodelovanju na eni ali več aktivnostih, za katere se je zavezal sodelovati v prijavi na javni razpis iz prve alinee prvega člena te pogodbe (</w:t>
      </w:r>
      <w:r w:rsidR="00586C9A" w:rsidRPr="00FD5F85">
        <w:rPr>
          <w:rFonts w:ascii="Times New Roman" w:eastAsia="Times New Roman" w:hAnsi="Times New Roman" w:cs="Times New Roman"/>
          <w:b/>
          <w:lang w:eastAsia="sl-SI"/>
        </w:rPr>
        <w:t xml:space="preserve">obvezno </w:t>
      </w:r>
      <w:r w:rsidRPr="00FD5F85">
        <w:rPr>
          <w:rFonts w:ascii="Times New Roman" w:eastAsia="Times New Roman" w:hAnsi="Times New Roman" w:cs="Times New Roman"/>
          <w:b/>
          <w:lang w:eastAsia="sl-SI"/>
        </w:rPr>
        <w:t>D</w:t>
      </w:r>
      <w:r w:rsidR="005672DC" w:rsidRPr="00FD5F85">
        <w:rPr>
          <w:rFonts w:ascii="Times New Roman" w:eastAsia="Times New Roman" w:hAnsi="Times New Roman" w:cs="Times New Roman"/>
          <w:b/>
          <w:lang w:eastAsia="sl-SI"/>
        </w:rPr>
        <w:t>nevi</w:t>
      </w:r>
      <w:r w:rsidRPr="00FD5F85">
        <w:rPr>
          <w:rFonts w:ascii="Times New Roman" w:eastAsia="Times New Roman" w:hAnsi="Times New Roman" w:cs="Times New Roman"/>
          <w:b/>
          <w:lang w:eastAsia="sl-SI"/>
        </w:rPr>
        <w:t xml:space="preserve"> zdr</w:t>
      </w:r>
      <w:r w:rsidR="00586C9A" w:rsidRPr="00FD5F85">
        <w:rPr>
          <w:rFonts w:ascii="Times New Roman" w:eastAsia="Times New Roman" w:hAnsi="Times New Roman" w:cs="Times New Roman"/>
          <w:b/>
          <w:lang w:eastAsia="sl-SI"/>
        </w:rPr>
        <w:t>avja v mesecu maju– Koper zdravo mesto</w:t>
      </w:r>
      <w:r w:rsidRPr="001F2AE4">
        <w:rPr>
          <w:rFonts w:ascii="Times New Roman" w:eastAsia="Times New Roman" w:hAnsi="Times New Roman" w:cs="Times New Roman"/>
          <w:lang w:eastAsia="sl-SI"/>
        </w:rPr>
        <w:t>) - evidenco o sodelovanju vodi odgovorni predstavnik MOK.</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79713D">
      <w:pPr>
        <w:numPr>
          <w:ilvl w:val="0"/>
          <w:numId w:val="37"/>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 kolikor društvo ali druga ustanova ne bo sodelovalo na aktivnostih, za katere se je zavezalo s prijavo na javni razpis in zaradi tega prejelo točke na podlagi razpisanih meril, ni upravičeno do izplačila dodeljenih sredstev na podlagi sklepa iz 5. alinee 1. člena te pogodbe.</w:t>
      </w:r>
    </w:p>
    <w:p w:rsidR="00E84DAB" w:rsidRPr="001F2AE4" w:rsidRDefault="00E84DAB" w:rsidP="00E84DAB">
      <w:pPr>
        <w:spacing w:after="0" w:line="240" w:lineRule="auto"/>
        <w:jc w:val="both"/>
        <w:rPr>
          <w:rFonts w:ascii="Times New Roman" w:eastAsia="Times New Roman" w:hAnsi="Times New Roman" w:cs="Times New Roman"/>
        </w:rPr>
      </w:pPr>
    </w:p>
    <w:p w:rsidR="00E84DAB" w:rsidRDefault="00E84DAB" w:rsidP="0079713D">
      <w:pPr>
        <w:numPr>
          <w:ilvl w:val="0"/>
          <w:numId w:val="37"/>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lastRenderedPageBreak/>
        <w:t>Sredstva iz prvega odstavka tega člena se črpajo iz proračunske postavke 2614-0001 Tekoči transferi neprofitnim organizacijam in ustanovam.</w:t>
      </w:r>
    </w:p>
    <w:p w:rsidR="006C502F" w:rsidRDefault="006C502F" w:rsidP="006C502F">
      <w:pPr>
        <w:pStyle w:val="ListParagraph"/>
        <w:rPr>
          <w:rFonts w:ascii="Times New Roman" w:eastAsia="Times New Roman" w:hAnsi="Times New Roman" w:cs="Times New Roman"/>
        </w:rPr>
      </w:pPr>
    </w:p>
    <w:p w:rsidR="00E84DAB" w:rsidRPr="001F2AE4" w:rsidRDefault="00E84DAB" w:rsidP="00E84DAB">
      <w:pPr>
        <w:spacing w:after="0" w:line="240" w:lineRule="auto"/>
        <w:ind w:left="360"/>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4. člen</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Društvo ali druga ustanova lahko črpa sredstva dodeljena na podlagi te pogodbe v proračunskem letu 201</w:t>
      </w:r>
      <w:r w:rsidR="00866845">
        <w:rPr>
          <w:rFonts w:ascii="Times New Roman" w:eastAsia="Times New Roman" w:hAnsi="Times New Roman" w:cs="Times New Roman"/>
          <w:lang w:eastAsia="sl-SI"/>
        </w:rPr>
        <w:t>9</w:t>
      </w:r>
      <w:r w:rsidRPr="001F2AE4">
        <w:rPr>
          <w:rFonts w:ascii="Times New Roman" w:eastAsia="Times New Roman" w:hAnsi="Times New Roman" w:cs="Times New Roman"/>
          <w:lang w:eastAsia="sl-SI"/>
        </w:rPr>
        <w:t>, pridobljena sredstva pa lahko porabi samo v namen opredeljen s to pogodbo.</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14679B">
      <w:pPr>
        <w:numPr>
          <w:ilvl w:val="0"/>
          <w:numId w:val="3"/>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jc w:val="both"/>
        <w:rPr>
          <w:rFonts w:ascii="Times New Roman" w:eastAsia="Times New Roman" w:hAnsi="Times New Roman" w:cs="Times New Roman"/>
        </w:rPr>
      </w:pPr>
    </w:p>
    <w:p w:rsidR="00317AB3" w:rsidRPr="00317AB3" w:rsidRDefault="00317AB3" w:rsidP="0014679B">
      <w:pPr>
        <w:numPr>
          <w:ilvl w:val="0"/>
          <w:numId w:val="25"/>
        </w:numPr>
        <w:spacing w:after="0" w:line="240" w:lineRule="auto"/>
        <w:contextualSpacing/>
        <w:jc w:val="both"/>
        <w:rPr>
          <w:rFonts w:ascii="Times New Roman" w:eastAsia="Times New Roman" w:hAnsi="Times New Roman" w:cs="Times New Roman"/>
          <w:sz w:val="24"/>
          <w:szCs w:val="24"/>
        </w:rPr>
      </w:pPr>
      <w:r w:rsidRPr="00317AB3">
        <w:rPr>
          <w:rFonts w:ascii="Times New Roman" w:eastAsia="Times New Roman" w:hAnsi="Times New Roman" w:cs="Times New Roman"/>
          <w:sz w:val="24"/>
          <w:szCs w:val="24"/>
        </w:rPr>
        <w:t xml:space="preserve">Društvo ali druga ustanova je po zaključku programa dolžno dostaviti MOK </w:t>
      </w:r>
      <w:r w:rsidRPr="00A809B2">
        <w:rPr>
          <w:rFonts w:ascii="Times New Roman" w:eastAsia="Times New Roman" w:hAnsi="Times New Roman" w:cs="Times New Roman"/>
          <w:b/>
          <w:sz w:val="24"/>
          <w:szCs w:val="24"/>
          <w:u w:val="single"/>
        </w:rPr>
        <w:t>zaključno vsebinsko poročilo o izvedbi aktivnostih</w:t>
      </w:r>
      <w:r w:rsidRPr="00317AB3">
        <w:rPr>
          <w:rFonts w:ascii="Times New Roman" w:eastAsia="Times New Roman" w:hAnsi="Times New Roman" w:cs="Times New Roman"/>
          <w:b/>
          <w:sz w:val="24"/>
          <w:szCs w:val="24"/>
        </w:rPr>
        <w:t xml:space="preserve"> navedenih v prijavi za leto 201</w:t>
      </w:r>
      <w:r w:rsidR="002B1B68">
        <w:rPr>
          <w:rFonts w:ascii="Times New Roman" w:eastAsia="Times New Roman" w:hAnsi="Times New Roman" w:cs="Times New Roman"/>
          <w:b/>
          <w:sz w:val="24"/>
          <w:szCs w:val="24"/>
        </w:rPr>
        <w:t>9</w:t>
      </w:r>
      <w:r w:rsidRPr="00317AB3">
        <w:rPr>
          <w:rFonts w:ascii="Times New Roman" w:eastAsia="Times New Roman" w:hAnsi="Times New Roman" w:cs="Times New Roman"/>
          <w:b/>
          <w:sz w:val="24"/>
          <w:szCs w:val="24"/>
        </w:rPr>
        <w:t xml:space="preserve"> z dokazili o izvedbi. Aktivnosti se morajo izvajati samo v Mestni občini Koper. Predložene morajo biti kopije plačanih računov za vrednost sofinanciranja s strani MOK</w:t>
      </w:r>
      <w:r w:rsidRPr="00317AB3">
        <w:rPr>
          <w:rFonts w:ascii="Times New Roman" w:eastAsia="Times New Roman" w:hAnsi="Times New Roman" w:cs="Times New Roman"/>
          <w:sz w:val="24"/>
          <w:szCs w:val="24"/>
        </w:rPr>
        <w:t xml:space="preserve">, ki se sofinancira na podlagi te pogodbe, najkasneje do </w:t>
      </w:r>
      <w:r w:rsidRPr="00B1473F">
        <w:rPr>
          <w:rFonts w:ascii="Times New Roman" w:eastAsia="Times New Roman" w:hAnsi="Times New Roman" w:cs="Times New Roman"/>
          <w:sz w:val="24"/>
          <w:szCs w:val="24"/>
        </w:rPr>
        <w:t>2</w:t>
      </w:r>
      <w:r w:rsidR="002B1B68">
        <w:rPr>
          <w:rFonts w:ascii="Times New Roman" w:eastAsia="Times New Roman" w:hAnsi="Times New Roman" w:cs="Times New Roman"/>
          <w:sz w:val="24"/>
          <w:szCs w:val="24"/>
        </w:rPr>
        <w:t>7</w:t>
      </w:r>
      <w:r w:rsidRPr="00B1473F">
        <w:rPr>
          <w:rFonts w:ascii="Times New Roman" w:eastAsia="Times New Roman" w:hAnsi="Times New Roman" w:cs="Times New Roman"/>
          <w:sz w:val="24"/>
          <w:szCs w:val="24"/>
        </w:rPr>
        <w:t>.11.201</w:t>
      </w:r>
      <w:r w:rsidR="002B1B68">
        <w:rPr>
          <w:rFonts w:ascii="Times New Roman" w:eastAsia="Times New Roman" w:hAnsi="Times New Roman" w:cs="Times New Roman"/>
          <w:sz w:val="24"/>
          <w:szCs w:val="24"/>
        </w:rPr>
        <w:t>9</w:t>
      </w:r>
      <w:r w:rsidRPr="00B1473F">
        <w:rPr>
          <w:rFonts w:ascii="Times New Roman" w:eastAsia="Times New Roman" w:hAnsi="Times New Roman" w:cs="Times New Roman"/>
          <w:sz w:val="24"/>
          <w:szCs w:val="24"/>
        </w:rPr>
        <w:t>.</w:t>
      </w:r>
    </w:p>
    <w:p w:rsidR="00317AB3" w:rsidRPr="00317AB3" w:rsidRDefault="00317AB3" w:rsidP="00317AB3">
      <w:pPr>
        <w:spacing w:after="0" w:line="240" w:lineRule="auto"/>
        <w:jc w:val="both"/>
        <w:rPr>
          <w:rFonts w:ascii="Times New Roman" w:eastAsia="Times New Roman" w:hAnsi="Times New Roman" w:cs="Times New Roman"/>
          <w:color w:val="FF0000"/>
          <w:lang w:eastAsia="sl-SI"/>
        </w:rPr>
      </w:pPr>
    </w:p>
    <w:p w:rsidR="00317AB3" w:rsidRPr="00317AB3" w:rsidRDefault="00317AB3" w:rsidP="0014679B">
      <w:pPr>
        <w:numPr>
          <w:ilvl w:val="0"/>
          <w:numId w:val="25"/>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MOK lahko po pregledu poročila od društva ali druge ustanove zahteva, da poročilo dopolni in za to določi društvu primeren rok, v katerem mora le-ta predložiti dopolnjeno poročilo.</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25"/>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Če društvo ali druga ustanova  ne predloži dopolnjenega poročila v zahtevanem roku, MOK lahko odstopi od pogodbe. V tem primeru je društvo dolžno povrniti MOK vsa prejeta sredstva skupaj z zakonskimi zamudnimi obrestmi od dneva prejema sredstev do dneva vračila.</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3"/>
        </w:numPr>
        <w:spacing w:after="0" w:line="240" w:lineRule="auto"/>
        <w:jc w:val="center"/>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člen</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10"/>
        </w:numPr>
        <w:spacing w:after="0" w:line="240" w:lineRule="auto"/>
        <w:contextualSpacing/>
        <w:jc w:val="both"/>
        <w:rPr>
          <w:rFonts w:ascii="Times New Roman" w:eastAsia="Times New Roman" w:hAnsi="Times New Roman" w:cs="Times New Roman"/>
        </w:rPr>
      </w:pPr>
      <w:r w:rsidRPr="00317AB3">
        <w:rPr>
          <w:rFonts w:ascii="Times New Roman" w:eastAsia="Times New Roman" w:hAnsi="Times New Roman" w:cs="Times New Roman"/>
        </w:rPr>
        <w:t>V primeru sprememb pri izvedbi programa, ki se sofinancira na podlagi te pogodbe, mora društvo ali druga ustanova te spremembe pisno obrazložiti in utemeljiti. V nasprotnem primeru izgubi pravico do nadaljnje porabe sredstev. MOK glede na spremenjene okoliščine oceni ali še vztraja pri sofinanciranju programa iz te pogodbe ali pa odstopi od te pogodbe.</w:t>
      </w:r>
    </w:p>
    <w:p w:rsidR="00317AB3" w:rsidRPr="00317AB3" w:rsidRDefault="00317AB3" w:rsidP="00317AB3">
      <w:pPr>
        <w:spacing w:after="0" w:line="240" w:lineRule="auto"/>
        <w:jc w:val="both"/>
        <w:rPr>
          <w:rFonts w:ascii="Times New Roman" w:eastAsia="Times New Roman" w:hAnsi="Times New Roman" w:cs="Times New Roman"/>
        </w:rPr>
      </w:pPr>
    </w:p>
    <w:p w:rsidR="00317AB3" w:rsidRPr="00317AB3" w:rsidRDefault="00317AB3" w:rsidP="0014679B">
      <w:pPr>
        <w:numPr>
          <w:ilvl w:val="0"/>
          <w:numId w:val="10"/>
        </w:numPr>
        <w:spacing w:after="0" w:line="240" w:lineRule="auto"/>
        <w:contextualSpacing/>
        <w:jc w:val="both"/>
        <w:rPr>
          <w:rFonts w:ascii="Times New Roman" w:eastAsia="Times New Roman" w:hAnsi="Times New Roman" w:cs="Times New Roman"/>
        </w:rPr>
      </w:pPr>
      <w:r w:rsidRPr="00317AB3">
        <w:rPr>
          <w:rFonts w:ascii="Times New Roman" w:eastAsia="Times New Roman" w:hAnsi="Times New Roman" w:cs="Times New Roman"/>
        </w:rPr>
        <w:t xml:space="preserve">Društvo ali druga ustanova  je dolžno takoj pisno obvestiti MOK tudi, če nastopijo okoliščine, ki utegnejo vplivati na vsebinsko ali terminsko izvedbo aktivnosti ter predlagati ustrezno dopolnitev pogodbe. </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10"/>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V primeru, da MOK vztraja pri sofinanciranju programa, se pogodbeni stranki dogovorita o novih pogojih v obliki pisnega dodatka k tej pogodbi.</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26"/>
        </w:numPr>
        <w:spacing w:after="0" w:line="240" w:lineRule="auto"/>
        <w:contextualSpacing/>
        <w:jc w:val="center"/>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člen</w:t>
      </w:r>
    </w:p>
    <w:p w:rsidR="00317AB3" w:rsidRPr="00317AB3" w:rsidRDefault="00317AB3" w:rsidP="00317AB3">
      <w:pPr>
        <w:spacing w:after="0" w:line="240" w:lineRule="auto"/>
        <w:ind w:left="360"/>
        <w:jc w:val="center"/>
        <w:rPr>
          <w:rFonts w:ascii="Times New Roman" w:eastAsia="Times New Roman" w:hAnsi="Times New Roman" w:cs="Times New Roman"/>
          <w:lang w:eastAsia="sl-SI"/>
        </w:rPr>
      </w:pPr>
    </w:p>
    <w:p w:rsidR="00317AB3" w:rsidRPr="00317AB3" w:rsidRDefault="00317AB3" w:rsidP="00317AB3">
      <w:pPr>
        <w:spacing w:after="120" w:line="240" w:lineRule="auto"/>
        <w:jc w:val="both"/>
        <w:rPr>
          <w:rFonts w:ascii="Times New Roman" w:eastAsia="Times New Roman" w:hAnsi="Times New Roman" w:cs="Times New Roman"/>
        </w:rPr>
      </w:pPr>
      <w:r w:rsidRPr="00317AB3">
        <w:rPr>
          <w:rFonts w:ascii="Times New Roman" w:eastAsia="Times New Roman" w:hAnsi="Times New Roman" w:cs="Times New Roman"/>
        </w:rPr>
        <w:t>MOK lahko odpove to pogodbo in zahteva vrnitev že izplačanih sredstev z zakonskimi zamudnimi obrestmi vred od dneva prejema sredstev s strani društva, v primeru:</w:t>
      </w:r>
    </w:p>
    <w:p w:rsidR="00317AB3" w:rsidRPr="00317AB3" w:rsidRDefault="00317AB3" w:rsidP="007C6156">
      <w:pPr>
        <w:numPr>
          <w:ilvl w:val="0"/>
          <w:numId w:val="39"/>
        </w:numPr>
        <w:spacing w:after="0" w:line="240" w:lineRule="auto"/>
        <w:jc w:val="both"/>
        <w:rPr>
          <w:rFonts w:ascii="Times New Roman" w:eastAsia="Times New Roman" w:hAnsi="Times New Roman" w:cs="Times New Roman"/>
        </w:rPr>
      </w:pPr>
      <w:r w:rsidRPr="00317AB3">
        <w:rPr>
          <w:rFonts w:ascii="Times New Roman" w:eastAsia="Times New Roman" w:hAnsi="Times New Roman" w:cs="Times New Roman"/>
        </w:rPr>
        <w:t>če društvo ali druga ustanova ne izpolnjuje svojih obveznosti sprejetih na podlagi te pogodbe;</w:t>
      </w:r>
    </w:p>
    <w:p w:rsidR="00317AB3" w:rsidRPr="00317AB3" w:rsidRDefault="00317AB3" w:rsidP="007C6156">
      <w:pPr>
        <w:numPr>
          <w:ilvl w:val="0"/>
          <w:numId w:val="39"/>
        </w:numPr>
        <w:spacing w:after="0" w:line="240" w:lineRule="auto"/>
        <w:jc w:val="both"/>
        <w:rPr>
          <w:rFonts w:ascii="Times New Roman" w:eastAsia="Times New Roman" w:hAnsi="Times New Roman" w:cs="Times New Roman"/>
        </w:rPr>
      </w:pPr>
      <w:r w:rsidRPr="00317AB3">
        <w:rPr>
          <w:rFonts w:ascii="Times New Roman" w:eastAsia="Times New Roman" w:hAnsi="Times New Roman" w:cs="Times New Roman"/>
        </w:rPr>
        <w:t>če društvo ali druga ustanova nenamensko porabi proračunska sredstva ali jih porabi v drug namen, kot je opredeljen s to pogodbo;</w:t>
      </w:r>
    </w:p>
    <w:p w:rsidR="00317AB3" w:rsidRPr="00317AB3" w:rsidRDefault="00317AB3" w:rsidP="007C6156">
      <w:pPr>
        <w:numPr>
          <w:ilvl w:val="0"/>
          <w:numId w:val="39"/>
        </w:numPr>
        <w:spacing w:after="0" w:line="240" w:lineRule="auto"/>
        <w:jc w:val="both"/>
        <w:rPr>
          <w:rFonts w:ascii="Times New Roman" w:eastAsia="Times New Roman" w:hAnsi="Times New Roman" w:cs="Times New Roman"/>
        </w:rPr>
      </w:pPr>
      <w:r w:rsidRPr="00317AB3">
        <w:rPr>
          <w:rFonts w:ascii="Times New Roman" w:eastAsia="Times New Roman" w:hAnsi="Times New Roman" w:cs="Times New Roman"/>
        </w:rPr>
        <w:t>če društvo ali druga ustanova ne predloži v roku poročila iz 5. člena te pogodbe.</w:t>
      </w:r>
    </w:p>
    <w:p w:rsidR="00317AB3" w:rsidRPr="00317AB3" w:rsidRDefault="00317AB3" w:rsidP="00317AB3">
      <w:pPr>
        <w:spacing w:after="0" w:line="240" w:lineRule="auto"/>
        <w:jc w:val="both"/>
        <w:rPr>
          <w:rFonts w:ascii="Times New Roman" w:eastAsia="Times New Roman" w:hAnsi="Times New Roman" w:cs="Times New Roman"/>
        </w:rPr>
      </w:pPr>
    </w:p>
    <w:p w:rsidR="00317AB3" w:rsidRPr="00317AB3" w:rsidRDefault="00317AB3" w:rsidP="0014679B">
      <w:pPr>
        <w:numPr>
          <w:ilvl w:val="0"/>
          <w:numId w:val="27"/>
        </w:numPr>
        <w:spacing w:after="0" w:line="240" w:lineRule="auto"/>
        <w:contextualSpacing/>
        <w:jc w:val="center"/>
        <w:rPr>
          <w:rFonts w:ascii="Times New Roman" w:eastAsia="Times New Roman" w:hAnsi="Times New Roman" w:cs="Times New Roman"/>
        </w:rPr>
      </w:pPr>
      <w:r w:rsidRPr="00317AB3">
        <w:rPr>
          <w:rFonts w:ascii="Times New Roman" w:eastAsia="Times New Roman" w:hAnsi="Times New Roman" w:cs="Times New Roman"/>
        </w:rPr>
        <w:t>člen</w:t>
      </w:r>
    </w:p>
    <w:p w:rsidR="00317AB3" w:rsidRPr="00317AB3" w:rsidRDefault="00317AB3" w:rsidP="00317AB3">
      <w:pPr>
        <w:spacing w:after="0" w:line="240" w:lineRule="auto"/>
        <w:jc w:val="both"/>
        <w:rPr>
          <w:rFonts w:ascii="Times New Roman" w:eastAsia="Times New Roman" w:hAnsi="Times New Roman" w:cs="Times New Roman"/>
        </w:rPr>
      </w:pPr>
    </w:p>
    <w:p w:rsidR="00317AB3" w:rsidRPr="00317AB3" w:rsidRDefault="00317AB3" w:rsidP="0014679B">
      <w:pPr>
        <w:numPr>
          <w:ilvl w:val="0"/>
          <w:numId w:val="11"/>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 xml:space="preserve">MOK lahko kadarkoli preverja namensko porabo proračunskih sredstev. </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11"/>
        </w:numPr>
        <w:spacing w:after="0" w:line="240" w:lineRule="auto"/>
        <w:contextualSpacing/>
        <w:jc w:val="both"/>
        <w:rPr>
          <w:rFonts w:ascii="Times New Roman" w:eastAsia="Times New Roman" w:hAnsi="Times New Roman" w:cs="Times New Roman"/>
        </w:rPr>
      </w:pPr>
      <w:r w:rsidRPr="00317AB3">
        <w:rPr>
          <w:rFonts w:ascii="Times New Roman" w:eastAsia="Times New Roman" w:hAnsi="Times New Roman" w:cs="Times New Roman"/>
        </w:rPr>
        <w:t xml:space="preserve">Na izrecno zahtevo MOK sta društvo ali druga ustanova dolžna posredovati oziroma omogočiti vpogled v vso dokumentacijo (finančno, pravno, vsebinsko-projektno) v zvezi z realizacijo </w:t>
      </w:r>
      <w:r w:rsidRPr="00317AB3">
        <w:rPr>
          <w:rFonts w:ascii="Times New Roman" w:eastAsia="Times New Roman" w:hAnsi="Times New Roman" w:cs="Times New Roman"/>
        </w:rPr>
        <w:lastRenderedPageBreak/>
        <w:t xml:space="preserve">programa, ki se sofinancira na podlagi te pogodbe. Društvo ali ustanova sta tudi dolžna sodelovati z MOK in se odzivati na njene zahteve po dokumentaciji in pojasnilih. </w:t>
      </w:r>
    </w:p>
    <w:p w:rsidR="00E17904" w:rsidRPr="00317AB3" w:rsidRDefault="00E17904"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28"/>
        </w:numPr>
        <w:spacing w:after="0" w:line="240" w:lineRule="auto"/>
        <w:contextualSpacing/>
        <w:jc w:val="center"/>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člen</w:t>
      </w:r>
    </w:p>
    <w:p w:rsidR="00317AB3" w:rsidRPr="00317AB3" w:rsidRDefault="00317AB3" w:rsidP="00317AB3">
      <w:pPr>
        <w:spacing w:after="120" w:line="240" w:lineRule="auto"/>
        <w:rPr>
          <w:rFonts w:ascii="Times New Roman" w:eastAsia="Times New Roman" w:hAnsi="Times New Roman" w:cs="Times New Roman"/>
        </w:rPr>
      </w:pPr>
    </w:p>
    <w:p w:rsidR="00317AB3" w:rsidRPr="00317AB3" w:rsidRDefault="00317AB3" w:rsidP="0014679B">
      <w:pPr>
        <w:numPr>
          <w:ilvl w:val="0"/>
          <w:numId w:val="12"/>
        </w:numPr>
        <w:spacing w:after="0" w:line="240" w:lineRule="auto"/>
        <w:contextualSpacing/>
        <w:jc w:val="both"/>
        <w:rPr>
          <w:rFonts w:ascii="Times New Roman" w:eastAsia="Times New Roman" w:hAnsi="Times New Roman" w:cs="Times New Roman"/>
        </w:rPr>
      </w:pPr>
      <w:r w:rsidRPr="00317AB3">
        <w:rPr>
          <w:rFonts w:ascii="Times New Roman" w:eastAsia="Times New Roman" w:hAnsi="Times New Roman" w:cs="Times New Roman"/>
        </w:rPr>
        <w:t>MOK in društvo ali druga ustanova se dogovorita, da sta odgovorna predstavnika:</w:t>
      </w:r>
    </w:p>
    <w:p w:rsidR="00317AB3" w:rsidRPr="00317AB3" w:rsidRDefault="00317AB3" w:rsidP="0014679B">
      <w:pPr>
        <w:numPr>
          <w:ilvl w:val="0"/>
          <w:numId w:val="1"/>
        </w:numPr>
        <w:spacing w:after="0" w:line="240" w:lineRule="auto"/>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na strani MOK:</w:t>
      </w:r>
    </w:p>
    <w:p w:rsidR="00317AB3" w:rsidRPr="00317AB3" w:rsidRDefault="00317AB3" w:rsidP="0014679B">
      <w:pPr>
        <w:numPr>
          <w:ilvl w:val="0"/>
          <w:numId w:val="1"/>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 xml:space="preserve">na strani društva ali druge ustanove: </w:t>
      </w:r>
      <w:r w:rsidRPr="00317AB3">
        <w:rPr>
          <w:rFonts w:ascii="Times New Roman" w:eastAsia="Times New Roman" w:hAnsi="Times New Roman" w:cs="Times New Roman"/>
          <w:lang w:eastAsia="sl-SI"/>
        </w:rPr>
        <w:fldChar w:fldCharType="begin"/>
      </w:r>
      <w:r w:rsidRPr="00317AB3">
        <w:rPr>
          <w:rFonts w:ascii="Times New Roman" w:eastAsia="Times New Roman" w:hAnsi="Times New Roman" w:cs="Times New Roman"/>
          <w:lang w:eastAsia="sl-SI"/>
        </w:rPr>
        <w:instrText xml:space="preserve"> MERGEFIELD "F5" </w:instrText>
      </w:r>
      <w:r w:rsidRPr="00317AB3">
        <w:rPr>
          <w:rFonts w:ascii="Times New Roman" w:eastAsia="Times New Roman" w:hAnsi="Times New Roman" w:cs="Times New Roman"/>
          <w:lang w:eastAsia="sl-SI"/>
        </w:rPr>
        <w:fldChar w:fldCharType="end"/>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12"/>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V imenu MOK ima njegov odgovorni predstavnik pravico nadzora nad potekom izvajanja te pogodbe oz. nad namensko porabo dodeljenih sredstev proračuna MOK z vpogledom v dokumentacijo in obračun stroškov v zvezi z izvedbo programa dela in finančnega načrta, ki je predmet te pogodbe, društva ali druge ustanove pa sta mu dolžna to omogočiti.</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12"/>
        </w:numPr>
        <w:spacing w:after="0" w:line="240" w:lineRule="auto"/>
        <w:contextualSpacing/>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Odgovorna predstavnika pogodbenih strank sta pooblaščena, da ju zastopata v vseh vprašanjih, ki se tičejo izvedbe programa in sofinanciranja po tej pogodbi. Morebitno zamenjavo odgovornih predstavnikov lahko pogodbenika izvršita samo sporazumno z dodatkom k tej pogodbi.</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14679B">
      <w:pPr>
        <w:numPr>
          <w:ilvl w:val="0"/>
          <w:numId w:val="29"/>
        </w:numPr>
        <w:spacing w:after="0" w:line="240" w:lineRule="auto"/>
        <w:jc w:val="center"/>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člen</w:t>
      </w:r>
    </w:p>
    <w:p w:rsidR="00317AB3" w:rsidRPr="00317AB3" w:rsidRDefault="00317AB3" w:rsidP="00317AB3">
      <w:pPr>
        <w:spacing w:after="0" w:line="240" w:lineRule="auto"/>
        <w:ind w:left="360"/>
        <w:jc w:val="center"/>
        <w:rPr>
          <w:rFonts w:ascii="Times New Roman" w:eastAsia="Times New Roman" w:hAnsi="Times New Roman" w:cs="Times New Roman"/>
          <w:lang w:eastAsia="sl-SI"/>
        </w:rPr>
      </w:pPr>
    </w:p>
    <w:p w:rsidR="00317AB3" w:rsidRPr="00317AB3" w:rsidRDefault="00317AB3" w:rsidP="00317AB3">
      <w:pPr>
        <w:spacing w:after="0" w:line="240" w:lineRule="auto"/>
        <w:jc w:val="both"/>
        <w:rPr>
          <w:rFonts w:ascii="Times New Roman" w:eastAsia="Times New Roman" w:hAnsi="Times New Roman" w:cs="Times New Roman"/>
        </w:rPr>
      </w:pPr>
      <w:r w:rsidRPr="00317AB3">
        <w:rPr>
          <w:rFonts w:ascii="Times New Roman" w:eastAsia="Times New Roman" w:hAnsi="Times New Roman" w:cs="Times New Roman"/>
        </w:rPr>
        <w:t>Društva ali druga ustanova je dolžno pri objavah aktivnosti, ki so predmet sofinanciranja iz te pogodbe oziroma  pri vseh drugih oblikah javnega nastopanja v zvezi z njimi navesti, da je njegove aktivnosti sofinancirala  MOK.</w:t>
      </w:r>
    </w:p>
    <w:p w:rsidR="00317AB3" w:rsidRPr="00317AB3" w:rsidRDefault="00317AB3" w:rsidP="00317AB3">
      <w:pPr>
        <w:spacing w:after="0" w:line="240" w:lineRule="auto"/>
        <w:jc w:val="both"/>
        <w:rPr>
          <w:rFonts w:ascii="Times New Roman" w:eastAsia="Times New Roman" w:hAnsi="Times New Roman" w:cs="Times New Roman"/>
        </w:rPr>
      </w:pPr>
    </w:p>
    <w:p w:rsidR="00317AB3" w:rsidRPr="00317AB3" w:rsidRDefault="00317AB3" w:rsidP="0014679B">
      <w:pPr>
        <w:numPr>
          <w:ilvl w:val="0"/>
          <w:numId w:val="30"/>
        </w:numPr>
        <w:spacing w:after="0" w:line="240" w:lineRule="auto"/>
        <w:contextualSpacing/>
        <w:jc w:val="center"/>
        <w:rPr>
          <w:rFonts w:ascii="Times New Roman" w:eastAsia="Times New Roman" w:hAnsi="Times New Roman" w:cs="Times New Roman"/>
        </w:rPr>
      </w:pPr>
      <w:r w:rsidRPr="00317AB3">
        <w:rPr>
          <w:rFonts w:ascii="Times New Roman" w:eastAsia="Times New Roman" w:hAnsi="Times New Roman" w:cs="Times New Roman"/>
        </w:rPr>
        <w:t>člen</w:t>
      </w:r>
    </w:p>
    <w:p w:rsidR="00317AB3" w:rsidRPr="00317AB3" w:rsidRDefault="00317AB3" w:rsidP="00317AB3">
      <w:pPr>
        <w:spacing w:after="0" w:line="240" w:lineRule="auto"/>
        <w:ind w:left="360"/>
        <w:jc w:val="center"/>
        <w:rPr>
          <w:rFonts w:ascii="Times New Roman" w:eastAsia="Times New Roman" w:hAnsi="Times New Roman" w:cs="Times New Roman"/>
        </w:rPr>
      </w:pPr>
    </w:p>
    <w:p w:rsidR="00317AB3" w:rsidRPr="00317AB3" w:rsidRDefault="00317AB3" w:rsidP="00317AB3">
      <w:pPr>
        <w:spacing w:after="0" w:line="240" w:lineRule="auto"/>
        <w:jc w:val="both"/>
        <w:rPr>
          <w:rFonts w:ascii="Times New Roman" w:eastAsia="Times New Roman" w:hAnsi="Times New Roman" w:cs="Times New Roman"/>
        </w:rPr>
      </w:pPr>
      <w:r w:rsidRPr="00317AB3">
        <w:rPr>
          <w:rFonts w:ascii="Times New Roman" w:eastAsia="Times New Roman" w:hAnsi="Times New Roman" w:cs="Times New Roman"/>
        </w:rPr>
        <w:t>Morebitne spore iz te pogodbe bosta pogodbeni stranki reševali sporazumno. Če sporazumne rešitve ne bi mogli doseči, je za reševanje sporov stvarno pristojno sodišče v Kopru.</w:t>
      </w:r>
    </w:p>
    <w:p w:rsidR="00317AB3" w:rsidRPr="00317AB3" w:rsidRDefault="00317AB3" w:rsidP="00317AB3">
      <w:pPr>
        <w:spacing w:after="0" w:line="240" w:lineRule="auto"/>
        <w:jc w:val="both"/>
        <w:rPr>
          <w:rFonts w:ascii="Times New Roman" w:eastAsia="Times New Roman" w:hAnsi="Times New Roman" w:cs="Times New Roman"/>
        </w:rPr>
      </w:pPr>
    </w:p>
    <w:p w:rsidR="00317AB3" w:rsidRPr="00317AB3" w:rsidRDefault="00317AB3" w:rsidP="0014679B">
      <w:pPr>
        <w:numPr>
          <w:ilvl w:val="0"/>
          <w:numId w:val="31"/>
        </w:numPr>
        <w:spacing w:after="0" w:line="240" w:lineRule="auto"/>
        <w:contextualSpacing/>
        <w:jc w:val="center"/>
        <w:rPr>
          <w:rFonts w:ascii="Times New Roman" w:eastAsia="Times New Roman" w:hAnsi="Times New Roman" w:cs="Times New Roman"/>
        </w:rPr>
      </w:pPr>
      <w:r w:rsidRPr="00317AB3">
        <w:rPr>
          <w:rFonts w:ascii="Times New Roman" w:eastAsia="Times New Roman" w:hAnsi="Times New Roman" w:cs="Times New Roman"/>
        </w:rPr>
        <w:t>člen</w:t>
      </w:r>
    </w:p>
    <w:p w:rsidR="00317AB3" w:rsidRPr="00317AB3" w:rsidRDefault="00317AB3" w:rsidP="00317AB3">
      <w:pPr>
        <w:spacing w:after="0" w:line="240" w:lineRule="auto"/>
        <w:ind w:left="360"/>
        <w:jc w:val="center"/>
        <w:rPr>
          <w:rFonts w:ascii="Times New Roman" w:eastAsia="Times New Roman" w:hAnsi="Times New Roman" w:cs="Times New Roman"/>
        </w:rPr>
      </w:pPr>
    </w:p>
    <w:p w:rsidR="00317AB3" w:rsidRPr="00317AB3" w:rsidRDefault="00317AB3" w:rsidP="00317AB3">
      <w:pPr>
        <w:spacing w:after="0" w:line="240" w:lineRule="auto"/>
        <w:jc w:val="both"/>
        <w:rPr>
          <w:rFonts w:ascii="Times New Roman" w:eastAsia="Times New Roman" w:hAnsi="Times New Roman" w:cs="Times New Roman"/>
        </w:rPr>
      </w:pPr>
      <w:r w:rsidRPr="00317AB3">
        <w:rPr>
          <w:rFonts w:ascii="Times New Roman" w:eastAsia="Times New Roman" w:hAnsi="Times New Roman" w:cs="Times New Roman"/>
        </w:rPr>
        <w:t>Ta pogodba je sklenjena z dnem, ko jo podpišeta obe pogodbeni stranki in je sestavljena v treh enakih izvodih, od katerih prejme društvo ali druga ustanova po en izvod, MOK pa dva izvoda.</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317AB3">
      <w:pPr>
        <w:spacing w:after="0" w:line="240" w:lineRule="auto"/>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Številka:</w:t>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t xml:space="preserve">Številka: </w:t>
      </w:r>
    </w:p>
    <w:p w:rsidR="00317AB3" w:rsidRPr="00317AB3" w:rsidRDefault="00317AB3" w:rsidP="00317AB3">
      <w:pPr>
        <w:spacing w:after="0" w:line="240" w:lineRule="auto"/>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Datum:</w:t>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t>Datum:</w:t>
      </w:r>
    </w:p>
    <w:p w:rsidR="00317AB3" w:rsidRPr="00317AB3" w:rsidRDefault="00317AB3" w:rsidP="00317AB3">
      <w:pPr>
        <w:spacing w:after="0" w:line="240" w:lineRule="auto"/>
        <w:jc w:val="both"/>
        <w:rPr>
          <w:rFonts w:ascii="Times New Roman" w:eastAsia="Times New Roman" w:hAnsi="Times New Roman" w:cs="Times New Roman"/>
          <w:lang w:eastAsia="sl-SI"/>
        </w:rPr>
      </w:pPr>
    </w:p>
    <w:p w:rsidR="00317AB3" w:rsidRPr="00317AB3" w:rsidRDefault="00317AB3" w:rsidP="00317AB3">
      <w:pPr>
        <w:spacing w:after="0" w:line="240" w:lineRule="auto"/>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fldChar w:fldCharType="begin"/>
      </w:r>
      <w:r w:rsidRPr="00317AB3">
        <w:rPr>
          <w:rFonts w:ascii="Times New Roman" w:eastAsia="Times New Roman" w:hAnsi="Times New Roman" w:cs="Times New Roman"/>
          <w:lang w:eastAsia="sl-SI"/>
        </w:rPr>
        <w:instrText xml:space="preserve"> MERGEFIELD "PROMOCIJA_VARSTVA_OKOLJA_2017" </w:instrText>
      </w:r>
      <w:r w:rsidRPr="00317AB3">
        <w:rPr>
          <w:rFonts w:ascii="Times New Roman" w:eastAsia="Times New Roman" w:hAnsi="Times New Roman" w:cs="Times New Roman"/>
          <w:lang w:eastAsia="sl-SI"/>
        </w:rPr>
        <w:fldChar w:fldCharType="separate"/>
      </w:r>
      <w:r w:rsidRPr="00317AB3">
        <w:rPr>
          <w:rFonts w:ascii="Times New Roman" w:eastAsia="Times New Roman" w:hAnsi="Times New Roman" w:cs="Times New Roman"/>
          <w:noProof/>
          <w:lang w:eastAsia="sl-SI"/>
        </w:rPr>
        <w:t>DRUŠTVO/USTANOVA</w:t>
      </w:r>
      <w:r w:rsidRPr="00317AB3">
        <w:rPr>
          <w:rFonts w:ascii="Times New Roman" w:eastAsia="Times New Roman" w:hAnsi="Times New Roman" w:cs="Times New Roman"/>
          <w:lang w:eastAsia="sl-SI"/>
        </w:rPr>
        <w:fldChar w:fldCharType="end"/>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t>MESTNA OBČINA KOPER</w:t>
      </w:r>
    </w:p>
    <w:p w:rsidR="00317AB3" w:rsidRPr="00317AB3" w:rsidRDefault="00317AB3" w:rsidP="00317AB3">
      <w:pPr>
        <w:spacing w:after="0" w:line="240" w:lineRule="auto"/>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fldChar w:fldCharType="begin"/>
      </w:r>
      <w:r w:rsidRPr="00317AB3">
        <w:rPr>
          <w:rFonts w:ascii="Times New Roman" w:eastAsia="Times New Roman" w:hAnsi="Times New Roman" w:cs="Times New Roman"/>
          <w:lang w:eastAsia="sl-SI"/>
        </w:rPr>
        <w:instrText xml:space="preserve"> MERGEFIELD "F5" </w:instrText>
      </w:r>
      <w:r w:rsidRPr="00317AB3">
        <w:rPr>
          <w:rFonts w:ascii="Times New Roman" w:eastAsia="Times New Roman" w:hAnsi="Times New Roman" w:cs="Times New Roman"/>
          <w:lang w:eastAsia="sl-SI"/>
        </w:rPr>
        <w:fldChar w:fldCharType="separate"/>
      </w:r>
      <w:r w:rsidRPr="00317AB3">
        <w:rPr>
          <w:rFonts w:ascii="Times New Roman" w:eastAsia="Times New Roman" w:hAnsi="Times New Roman" w:cs="Times New Roman"/>
          <w:noProof/>
          <w:lang w:eastAsia="sl-SI"/>
        </w:rPr>
        <w:t>PREDSEDNIK</w:t>
      </w:r>
      <w:r w:rsidRPr="00317AB3">
        <w:rPr>
          <w:rFonts w:ascii="Times New Roman" w:eastAsia="Times New Roman" w:hAnsi="Times New Roman" w:cs="Times New Roman"/>
          <w:lang w:eastAsia="sl-SI"/>
        </w:rPr>
        <w:fldChar w:fldCharType="end"/>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t>ŽUPAN</w:t>
      </w:r>
    </w:p>
    <w:p w:rsidR="00317AB3" w:rsidRPr="00317AB3" w:rsidRDefault="00317AB3" w:rsidP="00317AB3">
      <w:pPr>
        <w:spacing w:after="0" w:line="240" w:lineRule="auto"/>
        <w:jc w:val="both"/>
        <w:rPr>
          <w:rFonts w:ascii="Times New Roman" w:eastAsia="Times New Roman" w:hAnsi="Times New Roman" w:cs="Times New Roman"/>
          <w:lang w:eastAsia="sl-SI"/>
        </w:rPr>
      </w:pPr>
      <w:r w:rsidRPr="00317AB3">
        <w:rPr>
          <w:rFonts w:ascii="Times New Roman" w:eastAsia="Times New Roman" w:hAnsi="Times New Roman" w:cs="Times New Roman"/>
          <w:lang w:eastAsia="sl-SI"/>
        </w:rPr>
        <w:t>Podpis in pečat</w:t>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Pr="00317AB3">
        <w:rPr>
          <w:rFonts w:ascii="Times New Roman" w:eastAsia="Times New Roman" w:hAnsi="Times New Roman" w:cs="Times New Roman"/>
          <w:lang w:eastAsia="sl-SI"/>
        </w:rPr>
        <w:tab/>
      </w:r>
      <w:r w:rsidR="000D165D">
        <w:rPr>
          <w:rFonts w:ascii="Times New Roman" w:eastAsia="Times New Roman" w:hAnsi="Times New Roman" w:cs="Times New Roman"/>
          <w:lang w:eastAsia="sl-SI"/>
        </w:rPr>
        <w:t>Aleš Bržan</w:t>
      </w:r>
    </w:p>
    <w:p w:rsidR="00317AB3" w:rsidRPr="00317AB3" w:rsidRDefault="00317AB3" w:rsidP="00317AB3">
      <w:pPr>
        <w:spacing w:after="0" w:line="240" w:lineRule="auto"/>
        <w:rPr>
          <w:rFonts w:ascii="Times New Roman" w:eastAsia="Times New Roman" w:hAnsi="Times New Roman" w:cs="Times New Roman"/>
          <w:sz w:val="20"/>
          <w:szCs w:val="20"/>
          <w:lang w:val="en-US"/>
        </w:rPr>
      </w:pPr>
    </w:p>
    <w:p w:rsidR="00317AB3" w:rsidRDefault="00317AB3">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rsidR="00317AB3" w:rsidRPr="00317AB3" w:rsidRDefault="00317AB3" w:rsidP="00317AB3">
      <w:pPr>
        <w:spacing w:after="0" w:line="240" w:lineRule="auto"/>
        <w:rPr>
          <w:rFonts w:ascii="Times New Roman" w:eastAsia="Times New Roman" w:hAnsi="Times New Roman" w:cs="Times New Roman"/>
          <w:sz w:val="20"/>
          <w:szCs w:val="20"/>
          <w:lang w:val="en-US"/>
        </w:rPr>
      </w:pPr>
    </w:p>
    <w:p w:rsidR="00E84DAB" w:rsidRPr="00C80671" w:rsidRDefault="00C80671" w:rsidP="00C80671">
      <w:pPr>
        <w:pStyle w:val="ListParagraph"/>
        <w:numPr>
          <w:ilvl w:val="0"/>
          <w:numId w:val="40"/>
        </w:numPr>
        <w:spacing w:after="0" w:line="240" w:lineRule="auto"/>
        <w:jc w:val="both"/>
        <w:rPr>
          <w:rFonts w:ascii="Times New Roman" w:eastAsia="Times New Roman" w:hAnsi="Times New Roman" w:cs="Times New Roman"/>
          <w:b/>
          <w:lang w:eastAsia="sl-SI"/>
        </w:rPr>
      </w:pPr>
      <w:r w:rsidRPr="00C80671">
        <w:rPr>
          <w:rFonts w:ascii="Times New Roman" w:eastAsia="Times New Roman" w:hAnsi="Times New Roman" w:cs="Times New Roman"/>
          <w:b/>
          <w:lang w:eastAsia="sl-SI"/>
        </w:rPr>
        <w:t>VZOREC POROČILA Z ZAHTEVKOM</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NASLOV VAŠE ORGANIZACIJE:</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____________________________________</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____________________________________</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____________________________________</w:t>
      </w:r>
    </w:p>
    <w:p w:rsidR="00E84DAB" w:rsidRPr="001F2AE4" w:rsidRDefault="00E84DAB" w:rsidP="00E84DAB">
      <w:pPr>
        <w:spacing w:after="120" w:line="240" w:lineRule="auto"/>
        <w:ind w:left="283" w:hanging="283"/>
        <w:rPr>
          <w:rFonts w:ascii="Times New Roman" w:eastAsia="Times New Roman" w:hAnsi="Times New Roman" w:cs="Times New Roman"/>
        </w:rPr>
      </w:pPr>
      <w:r w:rsidRPr="001F2AE4">
        <w:rPr>
          <w:rFonts w:ascii="Times New Roman" w:eastAsia="Times New Roman" w:hAnsi="Times New Roman" w:cs="Times New Roman"/>
        </w:rPr>
        <w:t>Davčna številka:</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Matična številka:</w:t>
      </w:r>
    </w:p>
    <w:p w:rsidR="00E84DAB" w:rsidRPr="001F2AE4" w:rsidRDefault="00E84DAB" w:rsidP="00E84DAB">
      <w:pPr>
        <w:spacing w:after="0" w:line="240" w:lineRule="auto"/>
        <w:rPr>
          <w:rFonts w:ascii="Times New Roman" w:eastAsia="Times New Roman" w:hAnsi="Times New Roman" w:cs="Times New Roman"/>
          <w:lang w:eastAsia="sl-SI"/>
        </w:rPr>
      </w:pPr>
      <w:smartTag w:uri="urn:schemas-microsoft-com:office:smarttags" w:element="stockticker">
        <w:r w:rsidRPr="001F2AE4">
          <w:rPr>
            <w:rFonts w:ascii="Times New Roman" w:eastAsia="Times New Roman" w:hAnsi="Times New Roman" w:cs="Times New Roman"/>
            <w:lang w:eastAsia="sl-SI"/>
          </w:rPr>
          <w:t>TRR</w:t>
        </w:r>
      </w:smartTag>
      <w:r w:rsidRPr="001F2AE4">
        <w:rPr>
          <w:rFonts w:ascii="Times New Roman" w:eastAsia="Times New Roman" w:hAnsi="Times New Roman" w:cs="Times New Roman"/>
          <w:lang w:eastAsia="sl-SI"/>
        </w:rPr>
        <w:t xml:space="preserve">: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120" w:line="240" w:lineRule="auto"/>
        <w:ind w:left="283" w:hanging="283"/>
        <w:rPr>
          <w:rFonts w:ascii="Times New Roman" w:eastAsia="Times New Roman" w:hAnsi="Times New Roman" w:cs="Times New Roman"/>
        </w:rPr>
      </w:pPr>
      <w:r w:rsidRPr="001F2AE4">
        <w:rPr>
          <w:rFonts w:ascii="Times New Roman" w:eastAsia="Times New Roman" w:hAnsi="Times New Roman" w:cs="Times New Roman"/>
        </w:rPr>
        <w:t>MESTNA OBČINA KOPER</w:t>
      </w:r>
    </w:p>
    <w:p w:rsidR="00E84DAB" w:rsidRPr="001F2AE4" w:rsidRDefault="00E84DAB" w:rsidP="00E84DAB">
      <w:pPr>
        <w:spacing w:after="120" w:line="240" w:lineRule="auto"/>
        <w:ind w:left="283" w:hanging="283"/>
        <w:jc w:val="both"/>
        <w:rPr>
          <w:rFonts w:ascii="Times New Roman" w:eastAsia="Times New Roman" w:hAnsi="Times New Roman" w:cs="Times New Roman"/>
        </w:rPr>
      </w:pPr>
      <w:r w:rsidRPr="001F2AE4">
        <w:rPr>
          <w:rFonts w:ascii="Times New Roman" w:eastAsia="Times New Roman" w:hAnsi="Times New Roman" w:cs="Times New Roman"/>
        </w:rPr>
        <w:t>Verdijeva 10</w:t>
      </w:r>
    </w:p>
    <w:p w:rsidR="00E84DAB" w:rsidRPr="001F2AE4" w:rsidRDefault="00E84DAB" w:rsidP="00E84DAB">
      <w:pPr>
        <w:spacing w:after="120" w:line="240" w:lineRule="auto"/>
        <w:ind w:left="283" w:hanging="283"/>
        <w:jc w:val="both"/>
        <w:rPr>
          <w:rFonts w:ascii="Times New Roman" w:eastAsia="Times New Roman" w:hAnsi="Times New Roman" w:cs="Times New Roman"/>
        </w:rPr>
      </w:pPr>
      <w:r w:rsidRPr="001F2AE4">
        <w:rPr>
          <w:rFonts w:ascii="Times New Roman" w:eastAsia="Times New Roman" w:hAnsi="Times New Roman" w:cs="Times New Roman"/>
        </w:rPr>
        <w:t>6000 Koper</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keepNext/>
        <w:spacing w:before="240" w:after="60" w:line="240" w:lineRule="auto"/>
        <w:outlineLvl w:val="0"/>
        <w:rPr>
          <w:rFonts w:ascii="Times New Roman" w:eastAsia="Times New Roman" w:hAnsi="Times New Roman" w:cs="Times New Roman"/>
          <w:b/>
          <w:bCs/>
          <w:kern w:val="32"/>
          <w:u w:val="single"/>
          <w:lang w:eastAsia="sl-SI"/>
        </w:rPr>
      </w:pPr>
      <w:r w:rsidRPr="001F2AE4">
        <w:rPr>
          <w:rFonts w:ascii="Times New Roman" w:eastAsia="Times New Roman" w:hAnsi="Times New Roman" w:cs="Times New Roman"/>
          <w:b/>
          <w:bCs/>
          <w:kern w:val="32"/>
          <w:u w:val="single"/>
          <w:lang w:eastAsia="sl-SI"/>
        </w:rPr>
        <w:t xml:space="preserve">Poročilo po pogodbi:  ______________ </w:t>
      </w:r>
      <w:r w:rsidRPr="001F2AE4">
        <w:rPr>
          <w:rFonts w:ascii="Times New Roman" w:eastAsia="Times New Roman" w:hAnsi="Times New Roman" w:cs="Times New Roman"/>
          <w:b/>
          <w:bCs/>
          <w:i/>
          <w:kern w:val="32"/>
          <w:u w:val="single"/>
          <w:lang w:eastAsia="sl-SI"/>
        </w:rPr>
        <w:t>(št. pogodbe)</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Na podlagi pogodbe _______________ </w:t>
      </w:r>
      <w:r w:rsidRPr="001F2AE4">
        <w:rPr>
          <w:rFonts w:ascii="Times New Roman" w:eastAsia="Times New Roman" w:hAnsi="Times New Roman" w:cs="Times New Roman"/>
          <w:i/>
          <w:lang w:eastAsia="sl-SI"/>
        </w:rPr>
        <w:t>(št. pogodbe)</w:t>
      </w:r>
      <w:r w:rsidRPr="001F2AE4">
        <w:rPr>
          <w:rFonts w:ascii="Times New Roman" w:eastAsia="Times New Roman" w:hAnsi="Times New Roman" w:cs="Times New Roman"/>
          <w:lang w:eastAsia="sl-SI"/>
        </w:rPr>
        <w:t xml:space="preserve"> o sofinanciranju delovanja </w:t>
      </w:r>
      <w:r w:rsidRPr="001F2AE4">
        <w:rPr>
          <w:rFonts w:ascii="Times New Roman" w:eastAsia="Times New Roman" w:hAnsi="Times New Roman" w:cs="Times New Roman"/>
          <w:u w:val="single"/>
          <w:lang w:eastAsia="sl-SI"/>
        </w:rPr>
        <w:t>______________________________</w:t>
      </w:r>
      <w:r w:rsidRPr="001F2AE4">
        <w:rPr>
          <w:rFonts w:ascii="Times New Roman" w:eastAsia="Times New Roman" w:hAnsi="Times New Roman" w:cs="Times New Roman"/>
          <w:lang w:eastAsia="sl-SI"/>
        </w:rPr>
        <w:t>______________________ (naziv PRIJAVITELJA), z dne __________________, v višini __________________:</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Default="00E84DAB" w:rsidP="0014679B">
      <w:pPr>
        <w:numPr>
          <w:ilvl w:val="0"/>
          <w:numId w:val="1"/>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vam posredujemo poročilo o izvedbi programa za leto 201</w:t>
      </w:r>
      <w:r w:rsidR="00E507D1">
        <w:rPr>
          <w:rFonts w:ascii="Times New Roman" w:eastAsia="Times New Roman" w:hAnsi="Times New Roman" w:cs="Times New Roman"/>
          <w:lang w:eastAsia="sl-SI"/>
        </w:rPr>
        <w:t>9</w:t>
      </w:r>
      <w:r w:rsidRPr="001F2AE4">
        <w:rPr>
          <w:rFonts w:ascii="Times New Roman" w:eastAsia="Times New Roman" w:hAnsi="Times New Roman" w:cs="Times New Roman"/>
          <w:lang w:eastAsia="sl-SI"/>
        </w:rPr>
        <w:t xml:space="preserve"> in sicer je naše društvo ali ustanova v navedenem obdobju izvedlo naslednje aktivnosti:</w:t>
      </w:r>
      <w:r w:rsidR="000B5ADD">
        <w:rPr>
          <w:rFonts w:ascii="Times New Roman" w:eastAsia="Times New Roman" w:hAnsi="Times New Roman" w:cs="Times New Roman"/>
          <w:lang w:eastAsia="sl-SI"/>
        </w:rPr>
        <w:t>___navedite_____</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i/>
          <w:lang w:eastAsia="sl-SI"/>
        </w:rPr>
      </w:pPr>
      <w:r w:rsidRPr="001F2AE4">
        <w:rPr>
          <w:rFonts w:ascii="Times New Roman" w:eastAsia="Times New Roman" w:hAnsi="Times New Roman" w:cs="Times New Roman"/>
          <w:i/>
          <w:lang w:eastAsia="sl-SI"/>
        </w:rPr>
        <w:t xml:space="preserve">in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14679B">
      <w:pPr>
        <w:numPr>
          <w:ilvl w:val="0"/>
          <w:numId w:val="1"/>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potrjujemo sodelovanje na spodaj navedenih aktivnostih v organizaciji MOK v letu 201</w:t>
      </w:r>
      <w:r w:rsidR="002B1B68">
        <w:rPr>
          <w:rFonts w:ascii="Times New Roman" w:eastAsia="Times New Roman" w:hAnsi="Times New Roman" w:cs="Times New Roman"/>
          <w:lang w:eastAsia="sl-SI"/>
        </w:rPr>
        <w:t>9</w:t>
      </w:r>
      <w:r w:rsidRPr="001F2AE4">
        <w:rPr>
          <w:rFonts w:ascii="Times New Roman" w:eastAsia="Times New Roman" w:hAnsi="Times New Roman" w:cs="Times New Roman"/>
          <w:lang w:eastAsia="sl-SI"/>
        </w:rPr>
        <w:t>:</w:t>
      </w:r>
    </w:p>
    <w:p w:rsidR="00E84DAB" w:rsidRPr="001F2AE4" w:rsidRDefault="00E84DAB" w:rsidP="00E84DAB">
      <w:pPr>
        <w:spacing w:after="0" w:line="240" w:lineRule="auto"/>
        <w:rPr>
          <w:rFonts w:ascii="Times New Roman" w:eastAsia="Times New Roman" w:hAnsi="Times New Roman" w:cs="Times New Roman"/>
          <w:lang w:eastAsia="sl-SI"/>
        </w:rPr>
      </w:pPr>
    </w:p>
    <w:p w:rsidR="009E00EC" w:rsidRDefault="006C2E8A"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maj 201</w:t>
      </w:r>
      <w:r w:rsidR="002B1B68">
        <w:rPr>
          <w:rFonts w:ascii="Times New Roman" w:eastAsia="Times New Roman" w:hAnsi="Times New Roman" w:cs="Times New Roman"/>
          <w:lang w:eastAsia="sl-SI"/>
        </w:rPr>
        <w:t>9</w:t>
      </w:r>
      <w:r>
        <w:rPr>
          <w:rFonts w:ascii="Times New Roman" w:eastAsia="Times New Roman" w:hAnsi="Times New Roman" w:cs="Times New Roman"/>
          <w:lang w:eastAsia="sl-SI"/>
        </w:rPr>
        <w:t xml:space="preserve"> dnevi zdravja </w:t>
      </w:r>
      <w:r w:rsidR="00224358">
        <w:rPr>
          <w:rFonts w:ascii="Times New Roman" w:eastAsia="Times New Roman" w:hAnsi="Times New Roman" w:cs="Times New Roman"/>
          <w:lang w:eastAsia="sl-SI"/>
        </w:rPr>
        <w:t>Koper zdravo mesto</w:t>
      </w:r>
    </w:p>
    <w:p w:rsidR="00E84DAB" w:rsidRPr="001F2AE4" w:rsidRDefault="006C2E8A"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(obvezno)</w:t>
      </w:r>
    </w:p>
    <w:p w:rsidR="00E84DAB" w:rsidRPr="001F2AE4" w:rsidRDefault="00E84DAB"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p>
    <w:p w:rsidR="00E84DAB" w:rsidRPr="001F2AE4" w:rsidRDefault="00E84DAB"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i/>
          <w:lang w:eastAsia="sl-SI"/>
        </w:rPr>
      </w:pPr>
      <w:r w:rsidRPr="001F2AE4">
        <w:rPr>
          <w:rFonts w:ascii="Times New Roman" w:eastAsia="Times New Roman" w:hAnsi="Times New Roman" w:cs="Times New Roman"/>
          <w:i/>
          <w:lang w:eastAsia="sl-SI"/>
        </w:rPr>
        <w:t>(opis izvedenih aktivnosti oz. seznam aktivnostih MOK na katerih ste kot društvo, ustanova sodelovali)</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Prosimo, da pogodbeni znesek _________  EUR nakažete na transakcijski račun, naveden v pogodbi o sofinanciranju delovanja društva za leto 201</w:t>
      </w:r>
      <w:r w:rsidR="002B1B68">
        <w:rPr>
          <w:rFonts w:ascii="Times New Roman" w:eastAsia="Times New Roman" w:hAnsi="Times New Roman" w:cs="Times New Roman"/>
          <w:lang w:eastAsia="sl-SI"/>
        </w:rPr>
        <w:t>9</w:t>
      </w:r>
      <w:r w:rsidRPr="001F2AE4">
        <w:rPr>
          <w:rFonts w:ascii="Times New Roman" w:eastAsia="Times New Roman" w:hAnsi="Times New Roman" w:cs="Times New Roman"/>
          <w:lang w:eastAsia="sl-SI"/>
        </w:rPr>
        <w:t>.</w:t>
      </w:r>
    </w:p>
    <w:p w:rsidR="00E84DAB" w:rsidRDefault="00E84DAB" w:rsidP="00E84DAB">
      <w:pPr>
        <w:spacing w:after="0" w:line="240" w:lineRule="auto"/>
        <w:rPr>
          <w:rFonts w:ascii="Times New Roman" w:eastAsia="Times New Roman" w:hAnsi="Times New Roman" w:cs="Times New Roman"/>
          <w:lang w:eastAsia="sl-SI"/>
        </w:rPr>
      </w:pPr>
    </w:p>
    <w:p w:rsidR="000B200A" w:rsidRPr="001F2AE4" w:rsidRDefault="000B200A" w:rsidP="00E84DAB">
      <w:pPr>
        <w:spacing w:after="0" w:line="240" w:lineRule="auto"/>
        <w:rPr>
          <w:rFonts w:ascii="Times New Roman" w:eastAsia="Times New Roman" w:hAnsi="Times New Roman" w:cs="Times New Roman"/>
          <w:lang w:eastAsia="sl-SI"/>
        </w:rPr>
      </w:pPr>
      <w:bookmarkStart w:id="0" w:name="_GoBack"/>
      <w:bookmarkEnd w:id="0"/>
    </w:p>
    <w:p w:rsidR="00A809B2" w:rsidRDefault="00A809B2" w:rsidP="00A809B2">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Obvezno napisati in priložiti:</w:t>
      </w:r>
    </w:p>
    <w:p w:rsidR="00A809B2" w:rsidRDefault="00A809B2" w:rsidP="00A809B2">
      <w:pPr>
        <w:spacing w:after="0" w:line="240" w:lineRule="auto"/>
        <w:jc w:val="both"/>
        <w:rPr>
          <w:rFonts w:ascii="Times New Roman" w:eastAsia="Times New Roman" w:hAnsi="Times New Roman" w:cs="Times New Roman"/>
        </w:rPr>
      </w:pPr>
      <w:r w:rsidRPr="00A809B2">
        <w:rPr>
          <w:rFonts w:ascii="Times New Roman" w:eastAsia="Times New Roman" w:hAnsi="Times New Roman" w:cs="Times New Roman"/>
          <w:b/>
          <w:u w:val="single"/>
        </w:rPr>
        <w:t>Vsebinsko poročilo</w:t>
      </w:r>
      <w:r w:rsidRPr="00586C9A">
        <w:rPr>
          <w:rFonts w:ascii="Times New Roman" w:eastAsia="Times New Roman" w:hAnsi="Times New Roman" w:cs="Times New Roman"/>
          <w:b/>
        </w:rPr>
        <w:t xml:space="preserve"> </w:t>
      </w:r>
      <w:r>
        <w:rPr>
          <w:rFonts w:ascii="Times New Roman" w:eastAsia="Times New Roman" w:hAnsi="Times New Roman" w:cs="Times New Roman"/>
          <w:b/>
        </w:rPr>
        <w:t xml:space="preserve">samo </w:t>
      </w:r>
      <w:r w:rsidRPr="00586C9A">
        <w:rPr>
          <w:rFonts w:ascii="Times New Roman" w:eastAsia="Times New Roman" w:hAnsi="Times New Roman" w:cs="Times New Roman"/>
          <w:b/>
        </w:rPr>
        <w:t>o izvedbi aktivnostih navedenih v prijavi za leto 201</w:t>
      </w:r>
      <w:r w:rsidR="002B1B68">
        <w:rPr>
          <w:rFonts w:ascii="Times New Roman" w:eastAsia="Times New Roman" w:hAnsi="Times New Roman" w:cs="Times New Roman"/>
          <w:b/>
        </w:rPr>
        <w:t>9</w:t>
      </w:r>
      <w:r w:rsidRPr="00586C9A">
        <w:rPr>
          <w:rFonts w:ascii="Times New Roman" w:eastAsia="Times New Roman" w:hAnsi="Times New Roman" w:cs="Times New Roman"/>
          <w:b/>
        </w:rPr>
        <w:t xml:space="preserve"> </w:t>
      </w:r>
      <w:r>
        <w:rPr>
          <w:rFonts w:ascii="Times New Roman" w:eastAsia="Times New Roman" w:hAnsi="Times New Roman" w:cs="Times New Roman"/>
          <w:b/>
        </w:rPr>
        <w:t xml:space="preserve">oziroma vezane na razpis </w:t>
      </w:r>
      <w:r w:rsidRPr="00A809B2">
        <w:rPr>
          <w:rFonts w:ascii="Times New Roman" w:eastAsia="Times New Roman" w:hAnsi="Times New Roman" w:cs="Times New Roman"/>
          <w:b/>
          <w:u w:val="single"/>
        </w:rPr>
        <w:t>z dokazili o izvedbi</w:t>
      </w:r>
      <w:r w:rsidRPr="00586C9A">
        <w:rPr>
          <w:rFonts w:ascii="Times New Roman" w:eastAsia="Times New Roman" w:hAnsi="Times New Roman" w:cs="Times New Roman"/>
          <w:b/>
        </w:rPr>
        <w:t xml:space="preserve"> (aktivnosti se morajo izvajati </w:t>
      </w:r>
      <w:r>
        <w:rPr>
          <w:rFonts w:ascii="Times New Roman" w:eastAsia="Times New Roman" w:hAnsi="Times New Roman" w:cs="Times New Roman"/>
          <w:b/>
        </w:rPr>
        <w:t xml:space="preserve">samo </w:t>
      </w:r>
      <w:r w:rsidRPr="00586C9A">
        <w:rPr>
          <w:rFonts w:ascii="Times New Roman" w:eastAsia="Times New Roman" w:hAnsi="Times New Roman" w:cs="Times New Roman"/>
          <w:b/>
        </w:rPr>
        <w:t xml:space="preserve">v Mestni občini Koper, kopija računov za vrednost </w:t>
      </w:r>
      <w:r>
        <w:rPr>
          <w:rFonts w:ascii="Times New Roman" w:eastAsia="Times New Roman" w:hAnsi="Times New Roman" w:cs="Times New Roman"/>
          <w:b/>
        </w:rPr>
        <w:t>s</w:t>
      </w:r>
      <w:r w:rsidRPr="00586C9A">
        <w:rPr>
          <w:rFonts w:ascii="Times New Roman" w:eastAsia="Times New Roman" w:hAnsi="Times New Roman" w:cs="Times New Roman"/>
          <w:b/>
        </w:rPr>
        <w:t>ofinanciranja s strani MOK</w:t>
      </w:r>
      <w:r w:rsidRPr="001F2AE4">
        <w:rPr>
          <w:rFonts w:ascii="Times New Roman" w:eastAsia="Times New Roman" w:hAnsi="Times New Roman" w:cs="Times New Roman"/>
        </w:rPr>
        <w:t>)</w:t>
      </w:r>
      <w:r>
        <w:rPr>
          <w:rFonts w:ascii="Times New Roman" w:eastAsia="Times New Roman" w:hAnsi="Times New Roman" w:cs="Times New Roman"/>
        </w:rPr>
        <w:t>.</w:t>
      </w:r>
    </w:p>
    <w:p w:rsidR="00A809B2" w:rsidRPr="001F2AE4" w:rsidRDefault="00A809B2" w:rsidP="00A809B2">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Datum:</w:t>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t>Podpis in žig prejemnika:</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rPr>
      </w:pPr>
    </w:p>
    <w:p w:rsidR="0061647D" w:rsidRPr="001F2AE4" w:rsidRDefault="0061647D">
      <w:pPr>
        <w:rPr>
          <w:rFonts w:ascii="Times New Roman" w:hAnsi="Times New Roman" w:cs="Times New Roman"/>
        </w:rPr>
      </w:pPr>
    </w:p>
    <w:sectPr w:rsidR="0061647D" w:rsidRPr="001F2AE4" w:rsidSect="00AA4BC6">
      <w:headerReference w:type="default" r:id="rId9"/>
      <w:footerReference w:type="default" r:id="rId10"/>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14" w:rsidRDefault="00E63814" w:rsidP="00CE48AC">
      <w:pPr>
        <w:spacing w:after="0" w:line="240" w:lineRule="auto"/>
      </w:pPr>
      <w:r>
        <w:separator/>
      </w:r>
    </w:p>
  </w:endnote>
  <w:endnote w:type="continuationSeparator" w:id="0">
    <w:p w:rsidR="00E63814" w:rsidRDefault="00E63814" w:rsidP="00CE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960784"/>
      <w:docPartObj>
        <w:docPartGallery w:val="Page Numbers (Bottom of Page)"/>
        <w:docPartUnique/>
      </w:docPartObj>
    </w:sdtPr>
    <w:sdtEndPr/>
    <w:sdtContent>
      <w:p w:rsidR="00473250" w:rsidRDefault="00473250">
        <w:pPr>
          <w:pStyle w:val="Footer"/>
          <w:jc w:val="center"/>
        </w:pPr>
        <w:r>
          <w:fldChar w:fldCharType="begin"/>
        </w:r>
        <w:r>
          <w:instrText>PAGE   \* MERGEFORMAT</w:instrText>
        </w:r>
        <w:r>
          <w:fldChar w:fldCharType="separate"/>
        </w:r>
        <w:r w:rsidR="000B200A">
          <w:rPr>
            <w:noProof/>
          </w:rPr>
          <w:t>14</w:t>
        </w:r>
        <w:r>
          <w:fldChar w:fldCharType="end"/>
        </w:r>
      </w:p>
    </w:sdtContent>
  </w:sdt>
  <w:p w:rsidR="00473250" w:rsidRDefault="0047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14" w:rsidRDefault="00E63814" w:rsidP="00CE48AC">
      <w:pPr>
        <w:spacing w:after="0" w:line="240" w:lineRule="auto"/>
      </w:pPr>
      <w:r>
        <w:separator/>
      </w:r>
    </w:p>
  </w:footnote>
  <w:footnote w:type="continuationSeparator" w:id="0">
    <w:p w:rsidR="00E63814" w:rsidRDefault="00E63814" w:rsidP="00CE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6" w:rsidRDefault="00AA4BC6">
    <w:pPr>
      <w:pStyle w:val="Header"/>
      <w:rPr>
        <w:rFonts w:ascii="Times New Roman" w:eastAsia="Times New Roman" w:hAnsi="Times New Roman" w:cs="Times New Roman"/>
        <w:bCs/>
        <w:sz w:val="20"/>
        <w:szCs w:val="20"/>
        <w:lang w:eastAsia="sl-SI"/>
      </w:rPr>
    </w:pPr>
    <w:r w:rsidRPr="00AA4BC6">
      <w:rPr>
        <w:rFonts w:ascii="Times New Roman" w:eastAsia="Times New Roman" w:hAnsi="Times New Roman" w:cs="Times New Roman"/>
        <w:sz w:val="20"/>
        <w:szCs w:val="20"/>
        <w:lang w:eastAsia="sl-SI"/>
      </w:rPr>
      <w:t xml:space="preserve">Javni razpis za sofinanciranje </w:t>
    </w:r>
    <w:r w:rsidRPr="00AA4BC6">
      <w:rPr>
        <w:rFonts w:ascii="Times New Roman" w:eastAsia="Times New Roman" w:hAnsi="Times New Roman" w:cs="Times New Roman"/>
        <w:bCs/>
        <w:sz w:val="20"/>
        <w:szCs w:val="20"/>
        <w:lang w:eastAsia="sl-SI"/>
      </w:rPr>
      <w:t>programov dela društva in drugih ustanov, katerih delovanje spodbuja promocijo zdravja v Mestni občini Koper v letu 201</w:t>
    </w:r>
    <w:r w:rsidR="002B1B68">
      <w:rPr>
        <w:rFonts w:ascii="Times New Roman" w:eastAsia="Times New Roman" w:hAnsi="Times New Roman" w:cs="Times New Roman"/>
        <w:bCs/>
        <w:sz w:val="20"/>
        <w:szCs w:val="20"/>
        <w:lang w:eastAsia="sl-SI"/>
      </w:rPr>
      <w:t>9</w:t>
    </w:r>
  </w:p>
  <w:p w:rsidR="00AA4BC6" w:rsidRPr="00AA4BC6" w:rsidRDefault="00AA4BC6">
    <w:pPr>
      <w:pStyle w:val="Header"/>
      <w:rPr>
        <w:sz w:val="20"/>
        <w:szCs w:val="20"/>
      </w:rPr>
    </w:pPr>
    <w:r>
      <w:rPr>
        <w:rFonts w:ascii="Times New Roman" w:eastAsia="Times New Roman" w:hAnsi="Times New Roman" w:cs="Times New Roman"/>
        <w:bCs/>
        <w:sz w:val="20"/>
        <w:szCs w:val="20"/>
        <w:lang w:eastAsia="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DB7"/>
    <w:multiLevelType w:val="hybridMultilevel"/>
    <w:tmpl w:val="A95EED24"/>
    <w:lvl w:ilvl="0" w:tplc="2BE69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A2B5B"/>
    <w:multiLevelType w:val="hybridMultilevel"/>
    <w:tmpl w:val="E3746276"/>
    <w:lvl w:ilvl="0" w:tplc="1F36C2F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84A3F"/>
    <w:multiLevelType w:val="hybridMultilevel"/>
    <w:tmpl w:val="0D98CD6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7123CF"/>
    <w:multiLevelType w:val="hybridMultilevel"/>
    <w:tmpl w:val="0414F0E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E09D5"/>
    <w:multiLevelType w:val="hybridMultilevel"/>
    <w:tmpl w:val="EAF099AA"/>
    <w:lvl w:ilvl="0" w:tplc="2BE69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A96C22"/>
    <w:multiLevelType w:val="hybridMultilevel"/>
    <w:tmpl w:val="63D09F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B06B2"/>
    <w:multiLevelType w:val="hybridMultilevel"/>
    <w:tmpl w:val="0CCE754E"/>
    <w:lvl w:ilvl="0" w:tplc="197889D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3168B1"/>
    <w:multiLevelType w:val="hybridMultilevel"/>
    <w:tmpl w:val="393E6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16B03"/>
    <w:multiLevelType w:val="hybridMultilevel"/>
    <w:tmpl w:val="32160260"/>
    <w:lvl w:ilvl="0" w:tplc="0424000D">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43F4395"/>
    <w:multiLevelType w:val="hybridMultilevel"/>
    <w:tmpl w:val="BC3E0C2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73A27"/>
    <w:multiLevelType w:val="hybridMultilevel"/>
    <w:tmpl w:val="73D2E43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BF44AF"/>
    <w:multiLevelType w:val="hybridMultilevel"/>
    <w:tmpl w:val="5508953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440216"/>
    <w:multiLevelType w:val="hybridMultilevel"/>
    <w:tmpl w:val="8CCAB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A03506"/>
    <w:multiLevelType w:val="hybridMultilevel"/>
    <w:tmpl w:val="A93A9F5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6C2DF3"/>
    <w:multiLevelType w:val="hybridMultilevel"/>
    <w:tmpl w:val="0C42AB5A"/>
    <w:lvl w:ilvl="0" w:tplc="0424000D">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2AED04B8"/>
    <w:multiLevelType w:val="hybridMultilevel"/>
    <w:tmpl w:val="7938F5F4"/>
    <w:lvl w:ilvl="0" w:tplc="0424000F">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0FC73FB"/>
    <w:multiLevelType w:val="hybridMultilevel"/>
    <w:tmpl w:val="3CD4FD02"/>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C12DCD"/>
    <w:multiLevelType w:val="hybridMultilevel"/>
    <w:tmpl w:val="76B2EF8A"/>
    <w:lvl w:ilvl="0" w:tplc="1F36C2FC">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6258AB"/>
    <w:multiLevelType w:val="hybridMultilevel"/>
    <w:tmpl w:val="C45EE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292259"/>
    <w:multiLevelType w:val="hybridMultilevel"/>
    <w:tmpl w:val="047AFD20"/>
    <w:lvl w:ilvl="0" w:tplc="DB3E67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6DE3130"/>
    <w:multiLevelType w:val="hybridMultilevel"/>
    <w:tmpl w:val="6960DE2E"/>
    <w:lvl w:ilvl="0" w:tplc="44A02422">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D179E8"/>
    <w:multiLevelType w:val="hybridMultilevel"/>
    <w:tmpl w:val="FCDE6544"/>
    <w:lvl w:ilvl="0" w:tplc="53D4661A">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093110"/>
    <w:multiLevelType w:val="hybridMultilevel"/>
    <w:tmpl w:val="F78E97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A4411"/>
    <w:multiLevelType w:val="hybridMultilevel"/>
    <w:tmpl w:val="FD7414F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77401F7"/>
    <w:multiLevelType w:val="hybridMultilevel"/>
    <w:tmpl w:val="D388C114"/>
    <w:lvl w:ilvl="0" w:tplc="0424000F">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C983382"/>
    <w:multiLevelType w:val="hybridMultilevel"/>
    <w:tmpl w:val="73109C90"/>
    <w:lvl w:ilvl="0" w:tplc="04240001">
      <w:start w:val="1"/>
      <w:numFmt w:val="bullet"/>
      <w:lvlText w:val=""/>
      <w:lvlJc w:val="left"/>
      <w:pPr>
        <w:ind w:left="650" w:hanging="360"/>
      </w:pPr>
      <w:rPr>
        <w:rFonts w:ascii="Symbol" w:hAnsi="Symbol" w:hint="default"/>
      </w:rPr>
    </w:lvl>
    <w:lvl w:ilvl="1" w:tplc="04240003" w:tentative="1">
      <w:start w:val="1"/>
      <w:numFmt w:val="bullet"/>
      <w:lvlText w:val="o"/>
      <w:lvlJc w:val="left"/>
      <w:pPr>
        <w:ind w:left="1370" w:hanging="360"/>
      </w:pPr>
      <w:rPr>
        <w:rFonts w:ascii="Courier New" w:hAnsi="Courier New" w:cs="Courier New" w:hint="default"/>
      </w:rPr>
    </w:lvl>
    <w:lvl w:ilvl="2" w:tplc="04240005" w:tentative="1">
      <w:start w:val="1"/>
      <w:numFmt w:val="bullet"/>
      <w:lvlText w:val=""/>
      <w:lvlJc w:val="left"/>
      <w:pPr>
        <w:ind w:left="2090" w:hanging="360"/>
      </w:pPr>
      <w:rPr>
        <w:rFonts w:ascii="Wingdings" w:hAnsi="Wingdings" w:hint="default"/>
      </w:rPr>
    </w:lvl>
    <w:lvl w:ilvl="3" w:tplc="04240001" w:tentative="1">
      <w:start w:val="1"/>
      <w:numFmt w:val="bullet"/>
      <w:lvlText w:val=""/>
      <w:lvlJc w:val="left"/>
      <w:pPr>
        <w:ind w:left="2810" w:hanging="360"/>
      </w:pPr>
      <w:rPr>
        <w:rFonts w:ascii="Symbol" w:hAnsi="Symbol" w:hint="default"/>
      </w:rPr>
    </w:lvl>
    <w:lvl w:ilvl="4" w:tplc="04240003" w:tentative="1">
      <w:start w:val="1"/>
      <w:numFmt w:val="bullet"/>
      <w:lvlText w:val="o"/>
      <w:lvlJc w:val="left"/>
      <w:pPr>
        <w:ind w:left="3530" w:hanging="360"/>
      </w:pPr>
      <w:rPr>
        <w:rFonts w:ascii="Courier New" w:hAnsi="Courier New" w:cs="Courier New" w:hint="default"/>
      </w:rPr>
    </w:lvl>
    <w:lvl w:ilvl="5" w:tplc="04240005" w:tentative="1">
      <w:start w:val="1"/>
      <w:numFmt w:val="bullet"/>
      <w:lvlText w:val=""/>
      <w:lvlJc w:val="left"/>
      <w:pPr>
        <w:ind w:left="4250" w:hanging="360"/>
      </w:pPr>
      <w:rPr>
        <w:rFonts w:ascii="Wingdings" w:hAnsi="Wingdings" w:hint="default"/>
      </w:rPr>
    </w:lvl>
    <w:lvl w:ilvl="6" w:tplc="04240001" w:tentative="1">
      <w:start w:val="1"/>
      <w:numFmt w:val="bullet"/>
      <w:lvlText w:val=""/>
      <w:lvlJc w:val="left"/>
      <w:pPr>
        <w:ind w:left="4970" w:hanging="360"/>
      </w:pPr>
      <w:rPr>
        <w:rFonts w:ascii="Symbol" w:hAnsi="Symbol" w:hint="default"/>
      </w:rPr>
    </w:lvl>
    <w:lvl w:ilvl="7" w:tplc="04240003" w:tentative="1">
      <w:start w:val="1"/>
      <w:numFmt w:val="bullet"/>
      <w:lvlText w:val="o"/>
      <w:lvlJc w:val="left"/>
      <w:pPr>
        <w:ind w:left="5690" w:hanging="360"/>
      </w:pPr>
      <w:rPr>
        <w:rFonts w:ascii="Courier New" w:hAnsi="Courier New" w:cs="Courier New" w:hint="default"/>
      </w:rPr>
    </w:lvl>
    <w:lvl w:ilvl="8" w:tplc="04240005" w:tentative="1">
      <w:start w:val="1"/>
      <w:numFmt w:val="bullet"/>
      <w:lvlText w:val=""/>
      <w:lvlJc w:val="left"/>
      <w:pPr>
        <w:ind w:left="6410" w:hanging="360"/>
      </w:pPr>
      <w:rPr>
        <w:rFonts w:ascii="Wingdings" w:hAnsi="Wingdings" w:hint="default"/>
      </w:rPr>
    </w:lvl>
  </w:abstractNum>
  <w:abstractNum w:abstractNumId="27" w15:restartNumberingAfterBreak="0">
    <w:nsid w:val="510626B3"/>
    <w:multiLevelType w:val="hybridMultilevel"/>
    <w:tmpl w:val="A868405E"/>
    <w:lvl w:ilvl="0" w:tplc="255CC6F0">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9059E5"/>
    <w:multiLevelType w:val="hybridMultilevel"/>
    <w:tmpl w:val="D5BE8BC2"/>
    <w:lvl w:ilvl="0" w:tplc="41BC3A96">
      <w:start w:val="20"/>
      <w:numFmt w:val="bullet"/>
      <w:lvlText w:val="-"/>
      <w:lvlJc w:val="left"/>
      <w:pPr>
        <w:ind w:left="780" w:hanging="360"/>
      </w:pPr>
      <w:rPr>
        <w:rFonts w:ascii="Arial" w:eastAsia="Times New Roman" w:hAnsi="Arial" w:cs="Aria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9" w15:restartNumberingAfterBreak="0">
    <w:nsid w:val="51C2484A"/>
    <w:multiLevelType w:val="hybridMultilevel"/>
    <w:tmpl w:val="20F84CCA"/>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4260706"/>
    <w:multiLevelType w:val="hybridMultilevel"/>
    <w:tmpl w:val="F47CCF2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1698A"/>
    <w:multiLevelType w:val="hybridMultilevel"/>
    <w:tmpl w:val="DEE0B30E"/>
    <w:lvl w:ilvl="0" w:tplc="1F36C2F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967C72"/>
    <w:multiLevelType w:val="hybridMultilevel"/>
    <w:tmpl w:val="EEAA704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06199A"/>
    <w:multiLevelType w:val="hybridMultilevel"/>
    <w:tmpl w:val="BA04B2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AB5155"/>
    <w:multiLevelType w:val="hybridMultilevel"/>
    <w:tmpl w:val="0032B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BB3F93"/>
    <w:multiLevelType w:val="hybridMultilevel"/>
    <w:tmpl w:val="642439FE"/>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724AAE"/>
    <w:multiLevelType w:val="hybridMultilevel"/>
    <w:tmpl w:val="53AC77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795BCD"/>
    <w:multiLevelType w:val="hybridMultilevel"/>
    <w:tmpl w:val="58C638A2"/>
    <w:lvl w:ilvl="0" w:tplc="A3266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EA9226F"/>
    <w:multiLevelType w:val="hybridMultilevel"/>
    <w:tmpl w:val="894E023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CE596D"/>
    <w:multiLevelType w:val="hybridMultilevel"/>
    <w:tmpl w:val="1AF8EBDE"/>
    <w:lvl w:ilvl="0" w:tplc="9FE8F6E8">
      <w:start w:val="7"/>
      <w:numFmt w:val="bullet"/>
      <w:lvlText w:val="-"/>
      <w:lvlJc w:val="left"/>
      <w:pPr>
        <w:tabs>
          <w:tab w:val="num" w:pos="720"/>
        </w:tabs>
        <w:ind w:left="720" w:hanging="360"/>
      </w:pPr>
      <w:rPr>
        <w:rFonts w:ascii="Times New Roman" w:hAnsi="Times New Roman" w:hint="default"/>
      </w:rPr>
    </w:lvl>
    <w:lvl w:ilvl="1" w:tplc="2B025E0A">
      <w:start w:val="1"/>
      <w:numFmt w:val="lowerLetter"/>
      <w:lvlText w:val="%2)"/>
      <w:lvlJc w:val="left"/>
      <w:pPr>
        <w:tabs>
          <w:tab w:val="num" w:pos="1353"/>
        </w:tabs>
        <w:ind w:left="1353" w:hanging="360"/>
      </w:pPr>
      <w:rPr>
        <w:rFont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79558FB"/>
    <w:multiLevelType w:val="hybridMultilevel"/>
    <w:tmpl w:val="B59228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9D3D3C"/>
    <w:multiLevelType w:val="hybridMultilevel"/>
    <w:tmpl w:val="DAF2120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373BBA"/>
    <w:multiLevelType w:val="hybridMultilevel"/>
    <w:tmpl w:val="F924A450"/>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D8644F"/>
    <w:multiLevelType w:val="hybridMultilevel"/>
    <w:tmpl w:val="EB1A0AA2"/>
    <w:lvl w:ilvl="0" w:tplc="45005DC0">
      <w:start w:val="12"/>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25"/>
  </w:num>
  <w:num w:numId="4">
    <w:abstractNumId w:val="39"/>
  </w:num>
  <w:num w:numId="5">
    <w:abstractNumId w:val="7"/>
  </w:num>
  <w:num w:numId="6">
    <w:abstractNumId w:val="30"/>
  </w:num>
  <w:num w:numId="7">
    <w:abstractNumId w:val="28"/>
  </w:num>
  <w:num w:numId="8">
    <w:abstractNumId w:val="4"/>
  </w:num>
  <w:num w:numId="9">
    <w:abstractNumId w:val="35"/>
  </w:num>
  <w:num w:numId="10">
    <w:abstractNumId w:val="17"/>
  </w:num>
  <w:num w:numId="11">
    <w:abstractNumId w:val="42"/>
  </w:num>
  <w:num w:numId="12">
    <w:abstractNumId w:val="37"/>
  </w:num>
  <w:num w:numId="13">
    <w:abstractNumId w:val="23"/>
  </w:num>
  <w:num w:numId="14">
    <w:abstractNumId w:val="9"/>
  </w:num>
  <w:num w:numId="15">
    <w:abstractNumId w:val="10"/>
  </w:num>
  <w:num w:numId="16">
    <w:abstractNumId w:val="34"/>
  </w:num>
  <w:num w:numId="17">
    <w:abstractNumId w:val="26"/>
  </w:num>
  <w:num w:numId="18">
    <w:abstractNumId w:val="20"/>
  </w:num>
  <w:num w:numId="19">
    <w:abstractNumId w:val="12"/>
  </w:num>
  <w:num w:numId="20">
    <w:abstractNumId w:val="19"/>
  </w:num>
  <w:num w:numId="21">
    <w:abstractNumId w:val="14"/>
  </w:num>
  <w:num w:numId="22">
    <w:abstractNumId w:val="36"/>
  </w:num>
  <w:num w:numId="23">
    <w:abstractNumId w:val="8"/>
  </w:num>
  <w:num w:numId="24">
    <w:abstractNumId w:val="5"/>
  </w:num>
  <w:num w:numId="25">
    <w:abstractNumId w:val="31"/>
  </w:num>
  <w:num w:numId="26">
    <w:abstractNumId w:val="27"/>
  </w:num>
  <w:num w:numId="27">
    <w:abstractNumId w:val="29"/>
  </w:num>
  <w:num w:numId="28">
    <w:abstractNumId w:val="22"/>
  </w:num>
  <w:num w:numId="29">
    <w:abstractNumId w:val="21"/>
  </w:num>
  <w:num w:numId="30">
    <w:abstractNumId w:val="6"/>
  </w:num>
  <w:num w:numId="31">
    <w:abstractNumId w:val="43"/>
  </w:num>
  <w:num w:numId="32">
    <w:abstractNumId w:val="18"/>
  </w:num>
  <w:num w:numId="33">
    <w:abstractNumId w:val="11"/>
  </w:num>
  <w:num w:numId="34">
    <w:abstractNumId w:val="40"/>
  </w:num>
  <w:num w:numId="35">
    <w:abstractNumId w:val="32"/>
  </w:num>
  <w:num w:numId="36">
    <w:abstractNumId w:val="3"/>
  </w:num>
  <w:num w:numId="37">
    <w:abstractNumId w:val="0"/>
  </w:num>
  <w:num w:numId="38">
    <w:abstractNumId w:val="33"/>
  </w:num>
  <w:num w:numId="39">
    <w:abstractNumId w:val="1"/>
  </w:num>
  <w:num w:numId="40">
    <w:abstractNumId w:val="24"/>
  </w:num>
  <w:num w:numId="41">
    <w:abstractNumId w:val="41"/>
  </w:num>
  <w:num w:numId="42">
    <w:abstractNumId w:val="2"/>
  </w:num>
  <w:num w:numId="43">
    <w:abstractNumId w:val="38"/>
  </w:num>
  <w:num w:numId="4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AB"/>
    <w:rsid w:val="000216DA"/>
    <w:rsid w:val="00032591"/>
    <w:rsid w:val="0003544E"/>
    <w:rsid w:val="00037DE7"/>
    <w:rsid w:val="00054A83"/>
    <w:rsid w:val="00081A1C"/>
    <w:rsid w:val="00081F5A"/>
    <w:rsid w:val="000846F9"/>
    <w:rsid w:val="00095571"/>
    <w:rsid w:val="000970A1"/>
    <w:rsid w:val="000A23E6"/>
    <w:rsid w:val="000B200A"/>
    <w:rsid w:val="000B5ADD"/>
    <w:rsid w:val="000C0831"/>
    <w:rsid w:val="000C630C"/>
    <w:rsid w:val="000D165D"/>
    <w:rsid w:val="000F32FF"/>
    <w:rsid w:val="00122DE5"/>
    <w:rsid w:val="0013548E"/>
    <w:rsid w:val="0014679B"/>
    <w:rsid w:val="00166F8C"/>
    <w:rsid w:val="00184D76"/>
    <w:rsid w:val="001B3A0E"/>
    <w:rsid w:val="001B75BC"/>
    <w:rsid w:val="001C4421"/>
    <w:rsid w:val="001D6952"/>
    <w:rsid w:val="001E1036"/>
    <w:rsid w:val="001F2AE4"/>
    <w:rsid w:val="001F4455"/>
    <w:rsid w:val="0020192D"/>
    <w:rsid w:val="002070AD"/>
    <w:rsid w:val="00207632"/>
    <w:rsid w:val="0022146B"/>
    <w:rsid w:val="00224358"/>
    <w:rsid w:val="0024256C"/>
    <w:rsid w:val="00242B2A"/>
    <w:rsid w:val="00252849"/>
    <w:rsid w:val="0028303F"/>
    <w:rsid w:val="002B1B68"/>
    <w:rsid w:val="002B7A37"/>
    <w:rsid w:val="002F7602"/>
    <w:rsid w:val="00301FD6"/>
    <w:rsid w:val="00317AB3"/>
    <w:rsid w:val="003512F6"/>
    <w:rsid w:val="00362C51"/>
    <w:rsid w:val="003911DA"/>
    <w:rsid w:val="00393E3B"/>
    <w:rsid w:val="003C5BDF"/>
    <w:rsid w:val="003C7F73"/>
    <w:rsid w:val="003D6285"/>
    <w:rsid w:val="00414FF7"/>
    <w:rsid w:val="00415F44"/>
    <w:rsid w:val="004171B5"/>
    <w:rsid w:val="00441CFD"/>
    <w:rsid w:val="004634C6"/>
    <w:rsid w:val="00472A29"/>
    <w:rsid w:val="00473250"/>
    <w:rsid w:val="0048036C"/>
    <w:rsid w:val="00485015"/>
    <w:rsid w:val="00485F9A"/>
    <w:rsid w:val="00517AB3"/>
    <w:rsid w:val="00530C50"/>
    <w:rsid w:val="0055692B"/>
    <w:rsid w:val="005672DC"/>
    <w:rsid w:val="0057068F"/>
    <w:rsid w:val="00586C9A"/>
    <w:rsid w:val="005A03F5"/>
    <w:rsid w:val="005A1A96"/>
    <w:rsid w:val="005B0696"/>
    <w:rsid w:val="005D027B"/>
    <w:rsid w:val="00602FD1"/>
    <w:rsid w:val="0061580E"/>
    <w:rsid w:val="0061647D"/>
    <w:rsid w:val="00632DFB"/>
    <w:rsid w:val="00634809"/>
    <w:rsid w:val="0063528D"/>
    <w:rsid w:val="0064356C"/>
    <w:rsid w:val="00654A15"/>
    <w:rsid w:val="00655E6B"/>
    <w:rsid w:val="00663ED6"/>
    <w:rsid w:val="00670E2F"/>
    <w:rsid w:val="00676AF8"/>
    <w:rsid w:val="00682AF8"/>
    <w:rsid w:val="00683D5D"/>
    <w:rsid w:val="006B394F"/>
    <w:rsid w:val="006B7A93"/>
    <w:rsid w:val="006C2E8A"/>
    <w:rsid w:val="006C502F"/>
    <w:rsid w:val="006C5B68"/>
    <w:rsid w:val="006D7C01"/>
    <w:rsid w:val="006E1611"/>
    <w:rsid w:val="006E2C19"/>
    <w:rsid w:val="007256C7"/>
    <w:rsid w:val="007323C2"/>
    <w:rsid w:val="00746349"/>
    <w:rsid w:val="00764D3E"/>
    <w:rsid w:val="00771A35"/>
    <w:rsid w:val="00793C93"/>
    <w:rsid w:val="0079713D"/>
    <w:rsid w:val="007A101F"/>
    <w:rsid w:val="007A2A0F"/>
    <w:rsid w:val="007A6403"/>
    <w:rsid w:val="007C6156"/>
    <w:rsid w:val="007D0733"/>
    <w:rsid w:val="007E0F75"/>
    <w:rsid w:val="007E1437"/>
    <w:rsid w:val="007F05EE"/>
    <w:rsid w:val="00805555"/>
    <w:rsid w:val="00806048"/>
    <w:rsid w:val="008073E9"/>
    <w:rsid w:val="00810B58"/>
    <w:rsid w:val="00810F95"/>
    <w:rsid w:val="008159D3"/>
    <w:rsid w:val="00833E3E"/>
    <w:rsid w:val="00837B2F"/>
    <w:rsid w:val="00866845"/>
    <w:rsid w:val="00883480"/>
    <w:rsid w:val="008C0E06"/>
    <w:rsid w:val="008C7A10"/>
    <w:rsid w:val="008D3A18"/>
    <w:rsid w:val="008E6350"/>
    <w:rsid w:val="009047B5"/>
    <w:rsid w:val="00911294"/>
    <w:rsid w:val="009346BA"/>
    <w:rsid w:val="0095580B"/>
    <w:rsid w:val="00963BE8"/>
    <w:rsid w:val="00972524"/>
    <w:rsid w:val="00980E4E"/>
    <w:rsid w:val="0098290B"/>
    <w:rsid w:val="009C68B3"/>
    <w:rsid w:val="009D254C"/>
    <w:rsid w:val="009E00EC"/>
    <w:rsid w:val="00A02232"/>
    <w:rsid w:val="00A117CD"/>
    <w:rsid w:val="00A441CD"/>
    <w:rsid w:val="00A809B2"/>
    <w:rsid w:val="00A871C3"/>
    <w:rsid w:val="00A934F6"/>
    <w:rsid w:val="00AA4BC6"/>
    <w:rsid w:val="00AD1A00"/>
    <w:rsid w:val="00AD7908"/>
    <w:rsid w:val="00AE11D6"/>
    <w:rsid w:val="00AE438E"/>
    <w:rsid w:val="00AE699E"/>
    <w:rsid w:val="00B02BBC"/>
    <w:rsid w:val="00B1473F"/>
    <w:rsid w:val="00B1512A"/>
    <w:rsid w:val="00B216EF"/>
    <w:rsid w:val="00B2208E"/>
    <w:rsid w:val="00B227BA"/>
    <w:rsid w:val="00B30073"/>
    <w:rsid w:val="00B358E2"/>
    <w:rsid w:val="00B54487"/>
    <w:rsid w:val="00B54C7E"/>
    <w:rsid w:val="00B7622E"/>
    <w:rsid w:val="00B77E3A"/>
    <w:rsid w:val="00BB1A4A"/>
    <w:rsid w:val="00BB3EE2"/>
    <w:rsid w:val="00BD18B9"/>
    <w:rsid w:val="00BD7430"/>
    <w:rsid w:val="00BE27D3"/>
    <w:rsid w:val="00C06D50"/>
    <w:rsid w:val="00C07C39"/>
    <w:rsid w:val="00C12A8F"/>
    <w:rsid w:val="00C40DA0"/>
    <w:rsid w:val="00C63A45"/>
    <w:rsid w:val="00C648C2"/>
    <w:rsid w:val="00C67CC9"/>
    <w:rsid w:val="00C74AED"/>
    <w:rsid w:val="00C80671"/>
    <w:rsid w:val="00C93425"/>
    <w:rsid w:val="00CA2F3B"/>
    <w:rsid w:val="00CA3467"/>
    <w:rsid w:val="00CA7228"/>
    <w:rsid w:val="00CC5407"/>
    <w:rsid w:val="00CD18B1"/>
    <w:rsid w:val="00CD4363"/>
    <w:rsid w:val="00CD514F"/>
    <w:rsid w:val="00CE48AC"/>
    <w:rsid w:val="00CF6817"/>
    <w:rsid w:val="00D04409"/>
    <w:rsid w:val="00D123B2"/>
    <w:rsid w:val="00D27D8B"/>
    <w:rsid w:val="00D37812"/>
    <w:rsid w:val="00D40E2D"/>
    <w:rsid w:val="00D52BBA"/>
    <w:rsid w:val="00D75387"/>
    <w:rsid w:val="00D936C7"/>
    <w:rsid w:val="00D954F0"/>
    <w:rsid w:val="00DB2BEE"/>
    <w:rsid w:val="00DC2190"/>
    <w:rsid w:val="00DC5DDE"/>
    <w:rsid w:val="00DD44B3"/>
    <w:rsid w:val="00DF5E99"/>
    <w:rsid w:val="00E02397"/>
    <w:rsid w:val="00E17904"/>
    <w:rsid w:val="00E507D1"/>
    <w:rsid w:val="00E51F53"/>
    <w:rsid w:val="00E528EA"/>
    <w:rsid w:val="00E63814"/>
    <w:rsid w:val="00E72BAE"/>
    <w:rsid w:val="00E84871"/>
    <w:rsid w:val="00E84DAB"/>
    <w:rsid w:val="00EB567E"/>
    <w:rsid w:val="00EC624F"/>
    <w:rsid w:val="00EF1081"/>
    <w:rsid w:val="00F45C38"/>
    <w:rsid w:val="00F70EC6"/>
    <w:rsid w:val="00F75813"/>
    <w:rsid w:val="00F768BC"/>
    <w:rsid w:val="00F85C0F"/>
    <w:rsid w:val="00F91F51"/>
    <w:rsid w:val="00F946DD"/>
    <w:rsid w:val="00FA4F37"/>
    <w:rsid w:val="00FD5F85"/>
    <w:rsid w:val="00FE06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418DBB"/>
  <w15:docId w15:val="{0FE46AEF-059D-47D1-B69F-2AD1391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AB"/>
    <w:rPr>
      <w:rFonts w:ascii="Tahoma" w:hAnsi="Tahoma" w:cs="Tahoma"/>
      <w:sz w:val="16"/>
      <w:szCs w:val="16"/>
    </w:rPr>
  </w:style>
  <w:style w:type="paragraph" w:styleId="Header">
    <w:name w:val="header"/>
    <w:basedOn w:val="Normal"/>
    <w:link w:val="HeaderChar"/>
    <w:uiPriority w:val="99"/>
    <w:unhideWhenUsed/>
    <w:rsid w:val="00CE4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8AC"/>
  </w:style>
  <w:style w:type="paragraph" w:styleId="Footer">
    <w:name w:val="footer"/>
    <w:basedOn w:val="Normal"/>
    <w:link w:val="FooterChar"/>
    <w:uiPriority w:val="99"/>
    <w:unhideWhenUsed/>
    <w:rsid w:val="00CE4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8AC"/>
  </w:style>
  <w:style w:type="paragraph" w:styleId="ListParagraph">
    <w:name w:val="List Paragraph"/>
    <w:basedOn w:val="Normal"/>
    <w:uiPriority w:val="34"/>
    <w:qFormat/>
    <w:rsid w:val="00C07C39"/>
    <w:pPr>
      <w:ind w:left="720"/>
      <w:contextualSpacing/>
    </w:pPr>
  </w:style>
  <w:style w:type="table" w:styleId="TableGrid">
    <w:name w:val="Table Grid"/>
    <w:basedOn w:val="TableNormal"/>
    <w:uiPriority w:val="59"/>
    <w:rsid w:val="0077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5A51-F7B7-480E-9543-AAF759C3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Poklar</dc:creator>
  <cp:lastModifiedBy>Andreja Poklar</cp:lastModifiedBy>
  <cp:revision>14</cp:revision>
  <cp:lastPrinted>2017-02-06T09:21:00Z</cp:lastPrinted>
  <dcterms:created xsi:type="dcterms:W3CDTF">2019-01-09T13:03:00Z</dcterms:created>
  <dcterms:modified xsi:type="dcterms:W3CDTF">2019-01-16T08:14:00Z</dcterms:modified>
</cp:coreProperties>
</file>