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5D" w:rsidRPr="003B0E04" w:rsidRDefault="00B6525D" w:rsidP="00B6525D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PRIJAVA PROGRAMA</w:t>
      </w:r>
    </w:p>
    <w:p w:rsidR="00B6525D" w:rsidRPr="003B0E04" w:rsidRDefault="00B6525D" w:rsidP="00B6525D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C67A9E">
      <w:pPr>
        <w:spacing w:line="276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C67A9E" w:rsidRPr="003B0E04" w:rsidRDefault="00C67A9E" w:rsidP="00C67A9E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PRIJAVITELJ:</w:t>
      </w:r>
    </w:p>
    <w:p w:rsidR="00C67A9E" w:rsidRPr="003B0E04" w:rsidRDefault="00C67A9E" w:rsidP="00C67A9E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ime in priimek / naziv:</w:t>
      </w:r>
    </w:p>
    <w:p w:rsidR="00C67A9E" w:rsidRPr="003B0E04" w:rsidRDefault="00C67A9E" w:rsidP="00C67A9E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_____________________________________________________________________</w:t>
      </w:r>
    </w:p>
    <w:p w:rsidR="00C67A9E" w:rsidRPr="003B0E04" w:rsidRDefault="00C67A9E" w:rsidP="00C67A9E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naslov:</w:t>
      </w:r>
    </w:p>
    <w:p w:rsidR="00C67A9E" w:rsidRPr="003B0E04" w:rsidRDefault="00C67A9E" w:rsidP="00C67A9E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_____________________________________________________________________</w:t>
      </w:r>
    </w:p>
    <w:p w:rsidR="00C67A9E" w:rsidRPr="003B0E04" w:rsidRDefault="00C67A9E" w:rsidP="00C67A9E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Prijavljamo (ustrezno obkroži):</w:t>
      </w:r>
    </w:p>
    <w:p w:rsidR="00B6525D" w:rsidRPr="003B0E04" w:rsidRDefault="00B6525D" w:rsidP="00B6525D">
      <w:pPr>
        <w:numPr>
          <w:ilvl w:val="0"/>
          <w:numId w:val="7"/>
        </w:num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PROGRAM VETERANSKIH ORGANIZACIJ</w:t>
      </w:r>
    </w:p>
    <w:p w:rsidR="00B6525D" w:rsidRPr="003B0E04" w:rsidRDefault="00B6525D" w:rsidP="00B6525D">
      <w:pPr>
        <w:numPr>
          <w:ilvl w:val="0"/>
          <w:numId w:val="7"/>
        </w:num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PROGRAM DRUGIH DRUŠTEV IN ZDRUŽENJ, KI NISO PREDMET DRUGIH RAZPISOV MOK</w:t>
      </w:r>
    </w:p>
    <w:p w:rsidR="00B6525D" w:rsidRPr="003B0E04" w:rsidRDefault="00B6525D" w:rsidP="00B6525D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PROGRAM prijavlja:</w:t>
      </w:r>
    </w:p>
    <w:p w:rsidR="00B6525D" w:rsidRPr="003B0E04" w:rsidRDefault="00B6525D" w:rsidP="00B6525D">
      <w:pPr>
        <w:numPr>
          <w:ilvl w:val="0"/>
          <w:numId w:val="4"/>
        </w:num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društvo</w:t>
      </w:r>
    </w:p>
    <w:p w:rsidR="00B6525D" w:rsidRPr="003B0E04" w:rsidRDefault="00B6525D" w:rsidP="00B6525D">
      <w:pPr>
        <w:numPr>
          <w:ilvl w:val="0"/>
          <w:numId w:val="4"/>
        </w:num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zveza društev</w:t>
      </w:r>
    </w:p>
    <w:p w:rsidR="00B6525D" w:rsidRPr="003B0E04" w:rsidRDefault="00B6525D" w:rsidP="00B6525D">
      <w:pPr>
        <w:numPr>
          <w:ilvl w:val="0"/>
          <w:numId w:val="4"/>
        </w:num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druga pravna oseba zasebnega prava _____________________________.</w:t>
      </w:r>
    </w:p>
    <w:p w:rsidR="00B6525D" w:rsidRPr="003B0E04" w:rsidRDefault="00B6525D" w:rsidP="00B6525D">
      <w:pPr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spacing w:line="360" w:lineRule="auto"/>
        <w:ind w:left="720"/>
        <w:contextualSpacing/>
        <w:rPr>
          <w:rFonts w:eastAsia="Calibri"/>
          <w:sz w:val="24"/>
          <w:szCs w:val="24"/>
          <w:lang w:val="sl-SI"/>
        </w:rPr>
      </w:pPr>
    </w:p>
    <w:p w:rsidR="00B6525D" w:rsidRPr="003B0E04" w:rsidRDefault="00C67A9E" w:rsidP="00C67A9E">
      <w:pPr>
        <w:spacing w:after="200" w:line="360" w:lineRule="auto"/>
        <w:contextualSpacing/>
        <w:rPr>
          <w:rFonts w:eastAsia="Calibri"/>
          <w:b/>
          <w:i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NASLOV PRIJAVLJENEGA PROGRAMA</w:t>
      </w:r>
      <w:r w:rsidR="00B6525D" w:rsidRPr="003B0E04">
        <w:rPr>
          <w:rFonts w:eastAsia="Calibri"/>
          <w:b/>
          <w:sz w:val="24"/>
          <w:szCs w:val="24"/>
          <w:lang w:val="sl-SI"/>
        </w:rPr>
        <w:t>:</w:t>
      </w:r>
    </w:p>
    <w:p w:rsidR="00B6525D" w:rsidRPr="003B0E04" w:rsidRDefault="00B6525D" w:rsidP="00C67A9E">
      <w:pPr>
        <w:spacing w:line="360" w:lineRule="auto"/>
        <w:contextualSpacing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</w:t>
      </w:r>
      <w:r w:rsidR="00C67A9E" w:rsidRPr="003B0E04">
        <w:rPr>
          <w:rFonts w:eastAsia="Calibri"/>
          <w:sz w:val="24"/>
          <w:szCs w:val="24"/>
          <w:lang w:val="sl-SI"/>
        </w:rPr>
        <w:t>______</w:t>
      </w:r>
      <w:r w:rsidRPr="003B0E04">
        <w:rPr>
          <w:rFonts w:eastAsia="Calibri"/>
          <w:sz w:val="24"/>
          <w:szCs w:val="24"/>
          <w:lang w:val="sl-SI"/>
        </w:rPr>
        <w:t>_</w:t>
      </w:r>
    </w:p>
    <w:p w:rsidR="00C67A9E" w:rsidRPr="003B0E04" w:rsidRDefault="00C67A9E" w:rsidP="00B6525D">
      <w:pPr>
        <w:spacing w:line="360" w:lineRule="auto"/>
        <w:ind w:left="360"/>
        <w:contextualSpacing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spacing w:line="360" w:lineRule="auto"/>
        <w:contextualSpacing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ind w:left="1080"/>
        <w:contextualSpacing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4F711" wp14:editId="78372F9F">
                <wp:simplePos x="0" y="0"/>
                <wp:positionH relativeFrom="column">
                  <wp:posOffset>-61595</wp:posOffset>
                </wp:positionH>
                <wp:positionV relativeFrom="paragraph">
                  <wp:posOffset>100965</wp:posOffset>
                </wp:positionV>
                <wp:extent cx="5867400" cy="0"/>
                <wp:effectExtent l="19685" t="20955" r="37465" b="457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A5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.85pt;margin-top:7.95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" strokecolor="#f2f2f2" strokeweight="3pt">
                <v:shadow on="t" color="#7f7f7f" opacity=".5" offset="1pt"/>
              </v:shape>
            </w:pict>
          </mc:Fallback>
        </mc:AlternateContent>
      </w:r>
      <w:r w:rsidRPr="003B0E04">
        <w:rPr>
          <w:rFonts w:eastAsia="Calibri"/>
          <w:sz w:val="24"/>
          <w:szCs w:val="24"/>
          <w:lang w:val="sl-SI"/>
        </w:rPr>
        <w:tab/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br w:type="page"/>
      </w:r>
      <w:r w:rsidRPr="003B0E04">
        <w:rPr>
          <w:rFonts w:eastAsia="Calibri"/>
          <w:b/>
          <w:sz w:val="24"/>
          <w:szCs w:val="24"/>
          <w:lang w:val="sl-SI"/>
        </w:rPr>
        <w:lastRenderedPageBreak/>
        <w:t>Navedite nekaj dogodkov, ki ste jih organizirali v zadnjih dveh letih delovanja na območju Mestne občine Koper</w:t>
      </w:r>
    </w:p>
    <w:p w:rsidR="00B6525D" w:rsidRPr="003B0E04" w:rsidRDefault="00B6525D" w:rsidP="00B6525D">
      <w:pPr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  <w:r w:rsidR="00E24806" w:rsidRPr="003B0E04">
        <w:rPr>
          <w:rFonts w:eastAsia="Calibri"/>
          <w:sz w:val="24"/>
          <w:szCs w:val="24"/>
          <w:lang w:val="sl-SI"/>
        </w:rPr>
        <w:t>___________________________________________________________________________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ind w:left="1080"/>
        <w:contextualSpacing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Kriterij I.: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Kakovost, inovativnost in zasnova programa</w:t>
      </w:r>
    </w:p>
    <w:p w:rsidR="00C67A9E" w:rsidRPr="003B0E04" w:rsidRDefault="00C67A9E" w:rsidP="00C67A9E">
      <w:pPr>
        <w:numPr>
          <w:ilvl w:val="0"/>
          <w:numId w:val="8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  <w:r w:rsidRPr="003B0E04">
        <w:rPr>
          <w:rFonts w:eastAsia="Calibri"/>
          <w:b/>
          <w:i/>
          <w:sz w:val="24"/>
          <w:szCs w:val="24"/>
          <w:lang w:val="sl-SI"/>
        </w:rPr>
        <w:t>Podatki o programu oz. projektu.</w:t>
      </w:r>
    </w:p>
    <w:p w:rsidR="00C67A9E" w:rsidRPr="003B0E04" w:rsidRDefault="00C67A9E" w:rsidP="00C67A9E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2"/>
          <w:lang w:val="sl-SI" w:eastAsia="sl-SI"/>
        </w:rPr>
      </w:pPr>
      <w:r w:rsidRPr="003B0E04">
        <w:rPr>
          <w:sz w:val="24"/>
          <w:szCs w:val="22"/>
          <w:lang w:val="sl-SI" w:eastAsia="sl-SI"/>
        </w:rPr>
        <w:t>● Kraj, prizorišče in čas realizacije na območju MOK (lahko priložite v prilogi):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137"/>
      </w:tblGrid>
      <w:tr w:rsidR="00C67A9E" w:rsidRPr="003B0E04" w:rsidTr="00B15C91">
        <w:tc>
          <w:tcPr>
            <w:tcW w:w="4644" w:type="dxa"/>
            <w:shd w:val="clear" w:color="auto" w:fill="EEECE1" w:themeFill="background2"/>
            <w:vAlign w:val="center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sz w:val="24"/>
                <w:szCs w:val="22"/>
                <w:lang w:val="sl-SI" w:eastAsia="sl-SI"/>
              </w:rPr>
            </w:pPr>
            <w:r w:rsidRPr="003B0E04">
              <w:rPr>
                <w:b/>
                <w:sz w:val="24"/>
                <w:szCs w:val="22"/>
                <w:lang w:val="sl-SI" w:eastAsia="sl-SI"/>
              </w:rPr>
              <w:t>Aktivnost na območju MOK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sz w:val="24"/>
                <w:szCs w:val="22"/>
                <w:lang w:val="sl-SI" w:eastAsia="sl-SI"/>
              </w:rPr>
            </w:pPr>
            <w:r w:rsidRPr="003B0E04">
              <w:rPr>
                <w:b/>
                <w:sz w:val="24"/>
                <w:szCs w:val="22"/>
                <w:lang w:val="sl-SI" w:eastAsia="sl-SI"/>
              </w:rPr>
              <w:t>Kraj - prizorišče</w:t>
            </w:r>
          </w:p>
        </w:tc>
        <w:tc>
          <w:tcPr>
            <w:tcW w:w="2137" w:type="dxa"/>
            <w:shd w:val="clear" w:color="auto" w:fill="EEECE1" w:themeFill="background2"/>
            <w:vAlign w:val="center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sz w:val="24"/>
                <w:szCs w:val="22"/>
                <w:lang w:val="sl-SI" w:eastAsia="sl-SI"/>
              </w:rPr>
            </w:pPr>
            <w:r w:rsidRPr="003B0E04">
              <w:rPr>
                <w:b/>
                <w:sz w:val="24"/>
                <w:szCs w:val="22"/>
                <w:lang w:val="sl-SI" w:eastAsia="sl-SI"/>
              </w:rPr>
              <w:t>Čas realizacije</w:t>
            </w: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C67A9E" w:rsidRPr="003B0E04" w:rsidTr="00E64B95">
        <w:tc>
          <w:tcPr>
            <w:tcW w:w="4644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C67A9E" w:rsidRPr="003B0E04" w:rsidRDefault="00C67A9E" w:rsidP="00E64B95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</w:tbl>
    <w:p w:rsidR="00C67A9E" w:rsidRPr="003B0E04" w:rsidRDefault="00C67A9E" w:rsidP="00C67A9E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2"/>
          <w:lang w:val="sl-SI" w:eastAsia="sl-SI"/>
        </w:rPr>
      </w:pPr>
    </w:p>
    <w:p w:rsidR="00C67A9E" w:rsidRPr="003B0E04" w:rsidRDefault="00C67A9E" w:rsidP="00C67A9E">
      <w:pPr>
        <w:spacing w:line="360" w:lineRule="auto"/>
        <w:jc w:val="both"/>
        <w:rPr>
          <w:sz w:val="24"/>
          <w:szCs w:val="22"/>
          <w:lang w:val="sl-SI" w:eastAsia="sl-SI"/>
        </w:rPr>
      </w:pPr>
      <w:r w:rsidRPr="003B0E04">
        <w:rPr>
          <w:sz w:val="24"/>
          <w:szCs w:val="22"/>
          <w:lang w:val="sl-SI" w:eastAsia="sl-SI"/>
        </w:rPr>
        <w:t>● Navedite komu je program oz. projekt namenjen (ciljna skupina):_______________________</w:t>
      </w:r>
      <w:r w:rsidR="00585007" w:rsidRPr="003B0E04">
        <w:rPr>
          <w:sz w:val="24"/>
          <w:szCs w:val="22"/>
          <w:lang w:val="sl-SI" w:eastAsia="sl-SI"/>
        </w:rPr>
        <w:t>__________________________</w:t>
      </w:r>
      <w:r w:rsidRPr="003B0E04">
        <w:rPr>
          <w:sz w:val="24"/>
          <w:szCs w:val="22"/>
          <w:lang w:val="sl-SI" w:eastAsia="sl-SI"/>
        </w:rPr>
        <w:t>______</w:t>
      </w:r>
      <w:r w:rsidR="00585007" w:rsidRPr="003B0E04">
        <w:rPr>
          <w:sz w:val="24"/>
          <w:szCs w:val="22"/>
          <w:lang w:val="sl-SI" w:eastAsia="sl-SI"/>
        </w:rPr>
        <w:t>_</w:t>
      </w:r>
      <w:r w:rsidRPr="003B0E04">
        <w:rPr>
          <w:sz w:val="24"/>
          <w:szCs w:val="22"/>
          <w:lang w:val="sl-SI" w:eastAsia="sl-SI"/>
        </w:rPr>
        <w:t>___________</w:t>
      </w:r>
      <w:r w:rsidRPr="003B0E04">
        <w:rPr>
          <w:szCs w:val="22"/>
          <w:lang w:val="sl-SI" w:eastAsia="sl-SI"/>
        </w:rPr>
        <w:t>_</w:t>
      </w:r>
    </w:p>
    <w:p w:rsidR="00C67A9E" w:rsidRPr="003B0E04" w:rsidRDefault="00C67A9E" w:rsidP="00C67A9E">
      <w:pPr>
        <w:spacing w:line="360" w:lineRule="auto"/>
        <w:jc w:val="both"/>
        <w:rPr>
          <w:sz w:val="24"/>
          <w:szCs w:val="22"/>
          <w:lang w:val="sl-SI" w:eastAsia="sl-SI"/>
        </w:rPr>
      </w:pPr>
      <w:r w:rsidRPr="003B0E04">
        <w:rPr>
          <w:sz w:val="24"/>
          <w:szCs w:val="22"/>
          <w:lang w:val="sl-SI" w:eastAsia="sl-SI"/>
        </w:rPr>
        <w:t>______________________________________________________________________________________________________________________________________________________</w:t>
      </w:r>
    </w:p>
    <w:p w:rsidR="00B15C91" w:rsidRPr="003B0E04" w:rsidRDefault="00B15C91" w:rsidP="00B15C91">
      <w:pPr>
        <w:spacing w:line="360" w:lineRule="auto"/>
        <w:jc w:val="both"/>
        <w:rPr>
          <w:b/>
          <w:sz w:val="24"/>
          <w:szCs w:val="22"/>
          <w:lang w:val="sl-SI" w:eastAsia="sl-SI"/>
        </w:rPr>
      </w:pPr>
    </w:p>
    <w:p w:rsidR="00B15C91" w:rsidRPr="003B0E04" w:rsidRDefault="00B15C91" w:rsidP="00B15C91">
      <w:pPr>
        <w:tabs>
          <w:tab w:val="right" w:pos="709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● Opišite, zakaj in na kakšen način je program oz. projekt inovativen:___________________</w:t>
      </w:r>
    </w:p>
    <w:p w:rsidR="00B6525D" w:rsidRPr="003B0E04" w:rsidRDefault="00B15C91" w:rsidP="00B15C9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25D" w:rsidRPr="003B0E04" w:rsidRDefault="00B6525D" w:rsidP="00B6525D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</w:p>
    <w:p w:rsidR="00585007" w:rsidRPr="003B0E04" w:rsidRDefault="00585007" w:rsidP="00B6525D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</w:p>
    <w:p w:rsidR="00585007" w:rsidRPr="003B0E04" w:rsidRDefault="00585007" w:rsidP="00B6525D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</w:p>
    <w:p w:rsidR="00585007" w:rsidRPr="003B0E04" w:rsidRDefault="00585007" w:rsidP="00B6525D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</w:p>
    <w:p w:rsidR="00B6525D" w:rsidRPr="003B0E04" w:rsidRDefault="00B6525D" w:rsidP="00B15C91">
      <w:pPr>
        <w:numPr>
          <w:ilvl w:val="0"/>
          <w:numId w:val="8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  <w:r w:rsidRPr="003B0E04">
        <w:rPr>
          <w:rFonts w:eastAsia="Calibri"/>
          <w:b/>
          <w:i/>
          <w:sz w:val="24"/>
          <w:szCs w:val="24"/>
          <w:lang w:val="sl-SI"/>
        </w:rPr>
        <w:lastRenderedPageBreak/>
        <w:t>Kratka predstavitev programa z navedenimi cilji, obliko (način izvedbe) in pričakovanimi učinki.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Kriterij II.: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 xml:space="preserve">Reference prijavitelja in reference sodelujočih partnerjev.  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 xml:space="preserve">        1. Na kratko opišite in obrazložite odmevnost oz. prepoznavnost preteklih programov oz. projektov v slovenskem in mednarodnem </w:t>
      </w:r>
      <w:bookmarkStart w:id="0" w:name="_GoBack"/>
      <w:bookmarkEnd w:id="0"/>
      <w:r w:rsidRPr="003B0E04">
        <w:rPr>
          <w:rFonts w:eastAsia="Calibri"/>
          <w:b/>
          <w:sz w:val="24"/>
          <w:szCs w:val="24"/>
          <w:lang w:val="sl-SI"/>
        </w:rPr>
        <w:t>prostoru.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 xml:space="preserve">        2. Navedite prejete nagrade, priznanja, plakete, kritike…. v preteklih letih.</w:t>
      </w:r>
    </w:p>
    <w:p w:rsidR="00B6525D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lastRenderedPageBreak/>
        <w:t>Kriterij III.: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 xml:space="preserve">Realno prikazana finančna konstrukcija programa. </w:t>
      </w:r>
      <w:r w:rsidRPr="003B0E04">
        <w:rPr>
          <w:rFonts w:eastAsia="Calibri"/>
          <w:b/>
          <w:sz w:val="24"/>
          <w:szCs w:val="24"/>
          <w:lang w:val="sl-SI"/>
        </w:rPr>
        <w:tab/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Vnesite podatke v spodnji tabeli.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1221"/>
      </w:tblGrid>
      <w:tr w:rsidR="00B6525D" w:rsidRPr="003B0E04" w:rsidTr="00B15C91">
        <w:trPr>
          <w:jc w:val="center"/>
        </w:trPr>
        <w:tc>
          <w:tcPr>
            <w:tcW w:w="2888" w:type="pct"/>
            <w:shd w:val="clear" w:color="auto" w:fill="EEECE1" w:themeFill="background2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VIRI FINANCIRANJA V LETU 201</w:t>
            </w:r>
            <w:r w:rsidR="009C4BB6">
              <w:rPr>
                <w:rFonts w:eastAsia="Calibri"/>
                <w:b/>
                <w:sz w:val="22"/>
                <w:szCs w:val="22"/>
                <w:lang w:val="sl-SI"/>
              </w:rPr>
              <w:t>9</w:t>
            </w:r>
          </w:p>
        </w:tc>
        <w:tc>
          <w:tcPr>
            <w:tcW w:w="1453" w:type="pct"/>
            <w:shd w:val="clear" w:color="auto" w:fill="EEECE1" w:themeFill="background2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EECE1" w:themeFill="background2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 xml:space="preserve">Mestna občina Koper 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Ministrstvo za ________________________________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Sponzorji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304"/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88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53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100%</w:t>
            </w:r>
          </w:p>
        </w:tc>
      </w:tr>
    </w:tbl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643"/>
        <w:gridCol w:w="1264"/>
      </w:tblGrid>
      <w:tr w:rsidR="00B6525D" w:rsidRPr="003B0E04" w:rsidTr="00B15C91">
        <w:trPr>
          <w:jc w:val="center"/>
        </w:trPr>
        <w:tc>
          <w:tcPr>
            <w:tcW w:w="2892" w:type="pct"/>
            <w:shd w:val="clear" w:color="auto" w:fill="EEECE1" w:themeFill="background2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VRSTA ODHODKOV V LETU 201</w:t>
            </w:r>
            <w:r w:rsidR="009C4BB6">
              <w:rPr>
                <w:rFonts w:eastAsia="Calibri"/>
                <w:b/>
                <w:sz w:val="22"/>
                <w:szCs w:val="22"/>
                <w:lang w:val="sl-SI"/>
              </w:rPr>
              <w:t>9</w:t>
            </w:r>
          </w:p>
        </w:tc>
        <w:tc>
          <w:tcPr>
            <w:tcW w:w="1426" w:type="pct"/>
            <w:shd w:val="clear" w:color="auto" w:fill="EEECE1" w:themeFill="background2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FINANČNA SREDSTVA V EUR</w:t>
            </w:r>
          </w:p>
        </w:tc>
        <w:tc>
          <w:tcPr>
            <w:tcW w:w="682" w:type="pct"/>
            <w:shd w:val="clear" w:color="auto" w:fill="EEECE1" w:themeFill="background2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B6525D" w:rsidRPr="003B0E04" w:rsidTr="00D80A6A">
        <w:trPr>
          <w:trHeight w:val="500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267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Najemnine in ostali stroški poslovnih prostorov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301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Potni stroški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335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Izobraževanje sodelujočih v projektu oz. programu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369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Avtorski honorarji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403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Delo preko študentskih napotnic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423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Nagrade prostovoljcem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trHeight w:val="414"/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B6525D" w:rsidRPr="003B0E04" w:rsidTr="00D80A6A">
        <w:trPr>
          <w:jc w:val="center"/>
        </w:trPr>
        <w:tc>
          <w:tcPr>
            <w:tcW w:w="289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26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B6525D" w:rsidRPr="003B0E04" w:rsidRDefault="00B6525D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3B0E04">
              <w:rPr>
                <w:rFonts w:eastAsia="Calibri"/>
                <w:sz w:val="22"/>
                <w:szCs w:val="22"/>
                <w:lang w:val="sl-SI"/>
              </w:rPr>
              <w:t>100%</w:t>
            </w:r>
          </w:p>
        </w:tc>
      </w:tr>
    </w:tbl>
    <w:p w:rsidR="00B6525D" w:rsidRPr="003B0E04" w:rsidRDefault="00B6525D" w:rsidP="00B6525D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 xml:space="preserve">Pri načrtovanju odhodkov za izvedbo programa oz. projekta: </w:t>
      </w:r>
    </w:p>
    <w:p w:rsidR="00B6525D" w:rsidRPr="003B0E04" w:rsidRDefault="00B6525D" w:rsidP="00B6525D">
      <w:pPr>
        <w:numPr>
          <w:ilvl w:val="0"/>
          <w:numId w:val="6"/>
        </w:numPr>
        <w:tabs>
          <w:tab w:val="right" w:pos="1134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prikažite vse načrtovane odhodke, ne glede na višino načrtovanega prihodka s strani MOK</w:t>
      </w:r>
    </w:p>
    <w:p w:rsidR="00B6525D" w:rsidRPr="003B0E04" w:rsidRDefault="00B6525D" w:rsidP="00B6525D">
      <w:pPr>
        <w:numPr>
          <w:ilvl w:val="0"/>
          <w:numId w:val="6"/>
        </w:numPr>
        <w:tabs>
          <w:tab w:val="right" w:pos="1134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sz w:val="24"/>
          <w:szCs w:val="24"/>
          <w:lang w:val="sl-SI"/>
        </w:rPr>
        <w:t>ne prikazujte finančnega ovrednotenja dela prostovoljcev, vendar le dejansko načrtovane stroške, ki jih prostovoljcem lahko v skladu z zakonodajo izplačate (potni stroški, ...).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lastRenderedPageBreak/>
        <w:t>Kriterij IV: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Čas delovanja prijavitelja - navedite od katerega leta delujete</w:t>
      </w:r>
      <w:r w:rsidR="00B15C91" w:rsidRPr="003B0E04">
        <w:rPr>
          <w:rFonts w:eastAsia="Calibri"/>
          <w:b/>
          <w:sz w:val="24"/>
          <w:szCs w:val="24"/>
          <w:lang w:val="sl-SI"/>
        </w:rPr>
        <w:t xml:space="preserve">: </w:t>
      </w:r>
      <w:r w:rsidRPr="003B0E04">
        <w:rPr>
          <w:rFonts w:eastAsia="Calibri"/>
          <w:sz w:val="24"/>
          <w:szCs w:val="24"/>
          <w:lang w:val="sl-SI"/>
        </w:rPr>
        <w:t>_____________________</w:t>
      </w: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Kriterij V: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Število sodelujočih, ki so aktivno vključeni v pripravo programa oz. projekta. - Navedite število aktivno sodelujočih v projektu. Njihove naloge, zadolžitve v projektu je potrebno opredeliti in navesti.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Št. sodelujočih: ________________________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Opišite njihove naloge, zadolžitve v programu oz. projektu: ________________________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3B0E04">
        <w:rPr>
          <w:rFonts w:eastAsia="Calibr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C91" w:rsidRPr="003B0E04" w:rsidRDefault="00B15C91" w:rsidP="00B15C9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</w:p>
    <w:p w:rsidR="00B6525D" w:rsidRPr="003B0E04" w:rsidRDefault="00B6525D" w:rsidP="00B6525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3B0E04">
        <w:rPr>
          <w:rFonts w:eastAsia="Calibri"/>
          <w:sz w:val="22"/>
          <w:szCs w:val="22"/>
          <w:lang w:val="sl-SI"/>
        </w:rPr>
        <w:t xml:space="preserve">Datum:                                                                                                       </w:t>
      </w:r>
      <w:r w:rsidRPr="003B0E04">
        <w:rPr>
          <w:rFonts w:eastAsia="Calibri"/>
          <w:b/>
          <w:sz w:val="22"/>
          <w:szCs w:val="22"/>
          <w:lang w:val="sl-SI"/>
        </w:rPr>
        <w:t>Žig in podpis</w:t>
      </w:r>
    </w:p>
    <w:p w:rsidR="00902E10" w:rsidRPr="00B6525D" w:rsidRDefault="00B6525D" w:rsidP="00B6525D">
      <w:pPr>
        <w:tabs>
          <w:tab w:val="right" w:pos="9072"/>
        </w:tabs>
        <w:contextualSpacing/>
        <w:jc w:val="both"/>
      </w:pPr>
      <w:r w:rsidRPr="003B0E04">
        <w:rPr>
          <w:rFonts w:eastAsia="Calibri"/>
          <w:b/>
          <w:sz w:val="22"/>
          <w:szCs w:val="22"/>
          <w:lang w:val="sl-SI"/>
        </w:rPr>
        <w:tab/>
        <w:t>odgovorne osebe prijavitelja:</w:t>
      </w:r>
    </w:p>
    <w:sectPr w:rsidR="00902E10" w:rsidRPr="00B6525D" w:rsidSect="00D91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18" w:header="61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E7" w:rsidRDefault="00B955E7">
      <w:r>
        <w:separator/>
      </w:r>
    </w:p>
  </w:endnote>
  <w:endnote w:type="continuationSeparator" w:id="0">
    <w:p w:rsidR="00B955E7" w:rsidRDefault="00B9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20" w:rsidRDefault="00D91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570747"/>
      <w:docPartObj>
        <w:docPartGallery w:val="Page Numbers (Bottom of Page)"/>
        <w:docPartUnique/>
      </w:docPartObj>
    </w:sdtPr>
    <w:sdtEndPr/>
    <w:sdtContent>
      <w:p w:rsidR="00D91520" w:rsidRDefault="00D915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BB6" w:rsidRPr="009C4BB6">
          <w:rPr>
            <w:noProof/>
            <w:lang w:val="sl-SI"/>
          </w:rPr>
          <w:t>2</w:t>
        </w:r>
        <w:r>
          <w:fldChar w:fldCharType="end"/>
        </w:r>
      </w:p>
    </w:sdtContent>
  </w:sdt>
  <w:p w:rsidR="00D91520" w:rsidRDefault="00D91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190887"/>
      <w:docPartObj>
        <w:docPartGallery w:val="Page Numbers (Bottom of Page)"/>
        <w:docPartUnique/>
      </w:docPartObj>
    </w:sdtPr>
    <w:sdtEndPr/>
    <w:sdtContent>
      <w:p w:rsidR="00D91520" w:rsidRDefault="00D915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BB6" w:rsidRPr="009C4BB6">
          <w:rPr>
            <w:noProof/>
            <w:lang w:val="sl-SI"/>
          </w:rPr>
          <w:t>1</w:t>
        </w:r>
        <w:r>
          <w:fldChar w:fldCharType="end"/>
        </w:r>
      </w:p>
    </w:sdtContent>
  </w:sdt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E7" w:rsidRDefault="00B955E7">
      <w:r>
        <w:separator/>
      </w:r>
    </w:p>
  </w:footnote>
  <w:footnote w:type="continuationSeparator" w:id="0">
    <w:p w:rsidR="00B955E7" w:rsidRDefault="00B9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20" w:rsidRDefault="00D91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20" w:rsidRDefault="00D91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6702F8EE" wp14:editId="7814A37D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7E0F53">
      <w:rPr>
        <w:b/>
        <w:lang w:val="it-IT"/>
      </w:rPr>
      <w:tab/>
    </w:r>
    <w:r w:rsidR="007E0F53">
      <w:rPr>
        <w:b/>
        <w:lang w:val="it-IT"/>
      </w:rPr>
      <w:tab/>
    </w:r>
    <w:r w:rsidR="007E0F53">
      <w:rPr>
        <w:b/>
        <w:lang w:val="it-IT"/>
      </w:rPr>
      <w:tab/>
    </w:r>
    <w:r w:rsidR="007E0F53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7E0F53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3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AE0"/>
    <w:multiLevelType w:val="hybridMultilevel"/>
    <w:tmpl w:val="DB6E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8D0114"/>
    <w:multiLevelType w:val="hybridMultilevel"/>
    <w:tmpl w:val="81284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40FE"/>
    <w:multiLevelType w:val="hybridMultilevel"/>
    <w:tmpl w:val="81F621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B2B2B"/>
    <w:multiLevelType w:val="hybridMultilevel"/>
    <w:tmpl w:val="5628AB72"/>
    <w:lvl w:ilvl="0" w:tplc="0922D95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ED43B1"/>
    <w:multiLevelType w:val="hybridMultilevel"/>
    <w:tmpl w:val="08DAD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8DC2B91"/>
    <w:multiLevelType w:val="hybridMultilevel"/>
    <w:tmpl w:val="D28E1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82180"/>
    <w:rsid w:val="001248ED"/>
    <w:rsid w:val="0023354E"/>
    <w:rsid w:val="0029221B"/>
    <w:rsid w:val="003A46F6"/>
    <w:rsid w:val="003B0E04"/>
    <w:rsid w:val="004648B8"/>
    <w:rsid w:val="0048582B"/>
    <w:rsid w:val="0049077E"/>
    <w:rsid w:val="004C06D4"/>
    <w:rsid w:val="00585007"/>
    <w:rsid w:val="005B0289"/>
    <w:rsid w:val="005F1065"/>
    <w:rsid w:val="006E51C3"/>
    <w:rsid w:val="007E0F53"/>
    <w:rsid w:val="00842523"/>
    <w:rsid w:val="00874325"/>
    <w:rsid w:val="00902E10"/>
    <w:rsid w:val="00936822"/>
    <w:rsid w:val="00963895"/>
    <w:rsid w:val="009C4BB6"/>
    <w:rsid w:val="009F6533"/>
    <w:rsid w:val="00A107FD"/>
    <w:rsid w:val="00A27E9B"/>
    <w:rsid w:val="00AA2C1C"/>
    <w:rsid w:val="00B01B4D"/>
    <w:rsid w:val="00B15C91"/>
    <w:rsid w:val="00B6525D"/>
    <w:rsid w:val="00B7270E"/>
    <w:rsid w:val="00B955E7"/>
    <w:rsid w:val="00C5068B"/>
    <w:rsid w:val="00C551DB"/>
    <w:rsid w:val="00C67A9E"/>
    <w:rsid w:val="00C93711"/>
    <w:rsid w:val="00D274E4"/>
    <w:rsid w:val="00D46543"/>
    <w:rsid w:val="00D91520"/>
    <w:rsid w:val="00DD06D1"/>
    <w:rsid w:val="00DD5149"/>
    <w:rsid w:val="00E24806"/>
    <w:rsid w:val="00E26146"/>
    <w:rsid w:val="00E3174D"/>
    <w:rsid w:val="00E31F06"/>
    <w:rsid w:val="00E625E3"/>
    <w:rsid w:val="00E8523D"/>
    <w:rsid w:val="00F3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E0A33"/>
  <w15:docId w15:val="{D8C0F0D1-5A32-411D-B0B0-9D8ABFD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152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11</cp:revision>
  <cp:lastPrinted>2006-10-05T14:20:00Z</cp:lastPrinted>
  <dcterms:created xsi:type="dcterms:W3CDTF">2015-12-16T10:53:00Z</dcterms:created>
  <dcterms:modified xsi:type="dcterms:W3CDTF">2019-01-10T08:03:00Z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