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12C" w:rsidRDefault="0087412C" w:rsidP="004C1510">
      <w:pPr>
        <w:pStyle w:val="Naslov1"/>
        <w:numPr>
          <w:ilvl w:val="0"/>
          <w:numId w:val="23"/>
        </w:numPr>
        <w:ind w:left="567" w:hanging="567"/>
      </w:pPr>
      <w:bookmarkStart w:id="0" w:name="_Toc233432777"/>
      <w:bookmarkStart w:id="1" w:name="_Toc233433009"/>
      <w:bookmarkStart w:id="2" w:name="_Toc233433053"/>
      <w:bookmarkStart w:id="3" w:name="_Toc233433122"/>
      <w:bookmarkStart w:id="4" w:name="_Toc254594792"/>
      <w:bookmarkStart w:id="5" w:name="_Toc222290592"/>
      <w:bookmarkStart w:id="6" w:name="_Toc484171945"/>
      <w:bookmarkStart w:id="7" w:name="_Toc517262648"/>
      <w:bookmarkStart w:id="8" w:name="_Toc21433486"/>
      <w:bookmarkStart w:id="9" w:name="_Toc21440105"/>
      <w:bookmarkStart w:id="10" w:name="_Toc26370699"/>
      <w:bookmarkStart w:id="11" w:name="_Toc26979408"/>
      <w:r>
        <w:t>PRILOGE</w:t>
      </w:r>
      <w:bookmarkEnd w:id="6"/>
      <w:bookmarkEnd w:id="7"/>
      <w:bookmarkEnd w:id="8"/>
      <w:bookmarkEnd w:id="9"/>
      <w:bookmarkEnd w:id="10"/>
      <w:bookmarkEnd w:id="11"/>
    </w:p>
    <w:p w:rsidR="00BD0D47" w:rsidRDefault="00BD0D47" w:rsidP="00BD0D47">
      <w:pPr>
        <w:pStyle w:val="Kazalovsebine1"/>
        <w:rPr>
          <w:rFonts w:asciiTheme="minorHAnsi" w:eastAsiaTheme="minorEastAsia" w:hAnsiTheme="minorHAnsi" w:cstheme="minorBidi"/>
          <w:noProof/>
          <w:sz w:val="22"/>
          <w:szCs w:val="22"/>
          <w:lang w:eastAsia="sl-SI"/>
        </w:rPr>
      </w:pPr>
      <w:r>
        <w:fldChar w:fldCharType="begin"/>
      </w:r>
      <w:r>
        <w:instrText xml:space="preserve"> TOC \o "1-3" \h \z \u </w:instrText>
      </w:r>
      <w:r>
        <w:fldChar w:fldCharType="separate"/>
      </w:r>
    </w:p>
    <w:p w:rsidR="00BD0D47" w:rsidRDefault="00BD0D47">
      <w:pPr>
        <w:pStyle w:val="Kazalovsebine3"/>
        <w:tabs>
          <w:tab w:val="left" w:pos="1440"/>
          <w:tab w:val="right" w:leader="dot" w:pos="9041"/>
        </w:tabs>
        <w:rPr>
          <w:rFonts w:asciiTheme="minorHAnsi" w:eastAsiaTheme="minorEastAsia" w:hAnsiTheme="minorHAnsi" w:cstheme="minorBidi"/>
          <w:noProof/>
          <w:sz w:val="22"/>
          <w:szCs w:val="22"/>
          <w:lang w:eastAsia="sl-SI"/>
        </w:rPr>
      </w:pPr>
    </w:p>
    <w:p w:rsidR="00BD0D47" w:rsidRDefault="001911FE">
      <w:pPr>
        <w:pStyle w:val="Kazalovsebine2"/>
        <w:rPr>
          <w:rFonts w:asciiTheme="minorHAnsi" w:eastAsiaTheme="minorEastAsia" w:hAnsiTheme="minorHAnsi" w:cstheme="minorBidi"/>
          <w:bCs w:val="0"/>
          <w:noProof/>
          <w:sz w:val="22"/>
          <w:szCs w:val="22"/>
          <w:lang w:eastAsia="sl-SI"/>
        </w:rPr>
      </w:pPr>
      <w:hyperlink w:anchor="_Toc26370700" w:history="1">
        <w:r w:rsidR="00BD0D47" w:rsidRPr="00B063DD">
          <w:rPr>
            <w:rStyle w:val="Hiperpovezava"/>
            <w:noProof/>
          </w:rPr>
          <w:t xml:space="preserve">Priloga 1: </w:t>
        </w:r>
        <w:r w:rsidR="00BD0D47">
          <w:rPr>
            <w:rFonts w:asciiTheme="minorHAnsi" w:eastAsiaTheme="minorEastAsia" w:hAnsiTheme="minorHAnsi" w:cstheme="minorBidi"/>
            <w:bCs w:val="0"/>
            <w:noProof/>
            <w:sz w:val="22"/>
            <w:szCs w:val="22"/>
            <w:lang w:eastAsia="sl-SI"/>
          </w:rPr>
          <w:tab/>
        </w:r>
        <w:r w:rsidR="00BD0D47" w:rsidRPr="00B063DD">
          <w:rPr>
            <w:rStyle w:val="Hiperpovezava"/>
            <w:noProof/>
          </w:rPr>
          <w:t>Prijava za sodelovanje</w:t>
        </w:r>
        <w:r w:rsidR="00BD0D47">
          <w:rPr>
            <w:noProof/>
            <w:webHidden/>
          </w:rPr>
          <w:tab/>
        </w:r>
        <w:r w:rsidR="00BD0D47">
          <w:rPr>
            <w:noProof/>
            <w:webHidden/>
          </w:rPr>
          <w:fldChar w:fldCharType="begin"/>
        </w:r>
        <w:r w:rsidR="00BD0D47">
          <w:rPr>
            <w:noProof/>
            <w:webHidden/>
          </w:rPr>
          <w:instrText xml:space="preserve"> PAGEREF _Toc26370700 \h </w:instrText>
        </w:r>
        <w:r w:rsidR="00BD0D47">
          <w:rPr>
            <w:noProof/>
            <w:webHidden/>
          </w:rPr>
        </w:r>
        <w:r w:rsidR="00BD0D47">
          <w:rPr>
            <w:noProof/>
            <w:webHidden/>
          </w:rPr>
          <w:fldChar w:fldCharType="separate"/>
        </w:r>
        <w:r w:rsidR="00C16D41">
          <w:rPr>
            <w:noProof/>
            <w:webHidden/>
          </w:rPr>
          <w:t>31</w:t>
        </w:r>
        <w:r w:rsidR="00BD0D47">
          <w:rPr>
            <w:noProof/>
            <w:webHidden/>
          </w:rPr>
          <w:fldChar w:fldCharType="end"/>
        </w:r>
      </w:hyperlink>
    </w:p>
    <w:p w:rsidR="00BD0D47" w:rsidRDefault="001911FE">
      <w:pPr>
        <w:pStyle w:val="Kazalovsebine2"/>
        <w:rPr>
          <w:rFonts w:asciiTheme="minorHAnsi" w:eastAsiaTheme="minorEastAsia" w:hAnsiTheme="minorHAnsi" w:cstheme="minorBidi"/>
          <w:bCs w:val="0"/>
          <w:noProof/>
          <w:sz w:val="22"/>
          <w:szCs w:val="22"/>
          <w:lang w:eastAsia="sl-SI"/>
        </w:rPr>
      </w:pPr>
      <w:hyperlink w:anchor="_Toc26370701" w:history="1">
        <w:r w:rsidR="00BD0D47" w:rsidRPr="00B063DD">
          <w:rPr>
            <w:rStyle w:val="Hiperpovezava"/>
            <w:noProof/>
          </w:rPr>
          <w:t xml:space="preserve">Priloga 2: </w:t>
        </w:r>
        <w:r w:rsidR="00BD0D47">
          <w:rPr>
            <w:rFonts w:asciiTheme="minorHAnsi" w:eastAsiaTheme="minorEastAsia" w:hAnsiTheme="minorHAnsi" w:cstheme="minorBidi"/>
            <w:bCs w:val="0"/>
            <w:noProof/>
            <w:sz w:val="22"/>
            <w:szCs w:val="22"/>
            <w:lang w:eastAsia="sl-SI"/>
          </w:rPr>
          <w:tab/>
        </w:r>
        <w:r w:rsidR="00BD0D47" w:rsidRPr="00B063DD">
          <w:rPr>
            <w:rStyle w:val="Hiperpovezava"/>
            <w:noProof/>
          </w:rPr>
          <w:t>Ponudbeni obrazec</w:t>
        </w:r>
        <w:r w:rsidR="00BD0D47">
          <w:rPr>
            <w:noProof/>
            <w:webHidden/>
          </w:rPr>
          <w:tab/>
        </w:r>
        <w:r w:rsidR="00BD0D47">
          <w:rPr>
            <w:noProof/>
            <w:webHidden/>
          </w:rPr>
          <w:fldChar w:fldCharType="begin"/>
        </w:r>
        <w:r w:rsidR="00BD0D47">
          <w:rPr>
            <w:noProof/>
            <w:webHidden/>
          </w:rPr>
          <w:instrText xml:space="preserve"> PAGEREF _Toc26370701 \h </w:instrText>
        </w:r>
        <w:r w:rsidR="00BD0D47">
          <w:rPr>
            <w:noProof/>
            <w:webHidden/>
          </w:rPr>
        </w:r>
        <w:r w:rsidR="00BD0D47">
          <w:rPr>
            <w:noProof/>
            <w:webHidden/>
          </w:rPr>
          <w:fldChar w:fldCharType="separate"/>
        </w:r>
        <w:r w:rsidR="00C16D41">
          <w:rPr>
            <w:noProof/>
            <w:webHidden/>
          </w:rPr>
          <w:t>32</w:t>
        </w:r>
        <w:r w:rsidR="00BD0D47">
          <w:rPr>
            <w:noProof/>
            <w:webHidden/>
          </w:rPr>
          <w:fldChar w:fldCharType="end"/>
        </w:r>
      </w:hyperlink>
    </w:p>
    <w:p w:rsidR="00BD0D47" w:rsidRDefault="001911FE">
      <w:pPr>
        <w:pStyle w:val="Kazalovsebine2"/>
        <w:rPr>
          <w:rFonts w:asciiTheme="minorHAnsi" w:eastAsiaTheme="minorEastAsia" w:hAnsiTheme="minorHAnsi" w:cstheme="minorBidi"/>
          <w:bCs w:val="0"/>
          <w:noProof/>
          <w:sz w:val="22"/>
          <w:szCs w:val="22"/>
          <w:lang w:eastAsia="sl-SI"/>
        </w:rPr>
      </w:pPr>
      <w:hyperlink w:anchor="_Toc26370702" w:history="1">
        <w:r w:rsidR="00BD0D47" w:rsidRPr="00B063DD">
          <w:rPr>
            <w:rStyle w:val="Hiperpovezava"/>
            <w:noProof/>
          </w:rPr>
          <w:t xml:space="preserve">Priloga 3: </w:t>
        </w:r>
        <w:r w:rsidR="00BD0D47">
          <w:rPr>
            <w:rFonts w:asciiTheme="minorHAnsi" w:eastAsiaTheme="minorEastAsia" w:hAnsiTheme="minorHAnsi" w:cstheme="minorBidi"/>
            <w:bCs w:val="0"/>
            <w:noProof/>
            <w:sz w:val="22"/>
            <w:szCs w:val="22"/>
            <w:lang w:eastAsia="sl-SI"/>
          </w:rPr>
          <w:tab/>
        </w:r>
        <w:r w:rsidR="00BD0D47" w:rsidRPr="00B063DD">
          <w:rPr>
            <w:rStyle w:val="Hiperpovezava"/>
            <w:noProof/>
          </w:rPr>
          <w:t>ESPD obrazec</w:t>
        </w:r>
        <w:r w:rsidR="00BD0D47">
          <w:rPr>
            <w:noProof/>
            <w:webHidden/>
          </w:rPr>
          <w:tab/>
        </w:r>
        <w:r w:rsidR="00BD0D47">
          <w:rPr>
            <w:noProof/>
            <w:webHidden/>
          </w:rPr>
          <w:fldChar w:fldCharType="begin"/>
        </w:r>
        <w:r w:rsidR="00BD0D47">
          <w:rPr>
            <w:noProof/>
            <w:webHidden/>
          </w:rPr>
          <w:instrText xml:space="preserve"> PAGEREF _Toc26370702 \h </w:instrText>
        </w:r>
        <w:r w:rsidR="00BD0D47">
          <w:rPr>
            <w:noProof/>
            <w:webHidden/>
          </w:rPr>
        </w:r>
        <w:r w:rsidR="00BD0D47">
          <w:rPr>
            <w:noProof/>
            <w:webHidden/>
          </w:rPr>
          <w:fldChar w:fldCharType="separate"/>
        </w:r>
        <w:r w:rsidR="00C16D41">
          <w:rPr>
            <w:noProof/>
            <w:webHidden/>
          </w:rPr>
          <w:t>34</w:t>
        </w:r>
        <w:r w:rsidR="00BD0D47">
          <w:rPr>
            <w:noProof/>
            <w:webHidden/>
          </w:rPr>
          <w:fldChar w:fldCharType="end"/>
        </w:r>
      </w:hyperlink>
    </w:p>
    <w:p w:rsidR="00BD0D47" w:rsidRDefault="001911FE">
      <w:pPr>
        <w:pStyle w:val="Kazalovsebine2"/>
        <w:rPr>
          <w:rFonts w:asciiTheme="minorHAnsi" w:eastAsiaTheme="minorEastAsia" w:hAnsiTheme="minorHAnsi" w:cstheme="minorBidi"/>
          <w:bCs w:val="0"/>
          <w:noProof/>
          <w:sz w:val="22"/>
          <w:szCs w:val="22"/>
          <w:lang w:eastAsia="sl-SI"/>
        </w:rPr>
      </w:pPr>
      <w:hyperlink w:anchor="_Toc26370703" w:history="1">
        <w:r w:rsidR="00BD0D47" w:rsidRPr="00B063DD">
          <w:rPr>
            <w:rStyle w:val="Hiperpovezava"/>
            <w:noProof/>
          </w:rPr>
          <w:t xml:space="preserve">Priloga 4: </w:t>
        </w:r>
        <w:r w:rsidR="00BD0D47">
          <w:rPr>
            <w:rFonts w:asciiTheme="minorHAnsi" w:eastAsiaTheme="minorEastAsia" w:hAnsiTheme="minorHAnsi" w:cstheme="minorBidi"/>
            <w:bCs w:val="0"/>
            <w:noProof/>
            <w:sz w:val="22"/>
            <w:szCs w:val="22"/>
            <w:lang w:eastAsia="sl-SI"/>
          </w:rPr>
          <w:tab/>
        </w:r>
        <w:r w:rsidR="00BD0D47" w:rsidRPr="00B063DD">
          <w:rPr>
            <w:rStyle w:val="Hiperpovezava"/>
            <w:noProof/>
          </w:rPr>
          <w:t>Obrazec skupne ponudbe</w:t>
        </w:r>
        <w:r w:rsidR="00BD0D47">
          <w:rPr>
            <w:noProof/>
            <w:webHidden/>
          </w:rPr>
          <w:tab/>
        </w:r>
        <w:r w:rsidR="00BD0D47">
          <w:rPr>
            <w:noProof/>
            <w:webHidden/>
          </w:rPr>
          <w:fldChar w:fldCharType="begin"/>
        </w:r>
        <w:r w:rsidR="00BD0D47">
          <w:rPr>
            <w:noProof/>
            <w:webHidden/>
          </w:rPr>
          <w:instrText xml:space="preserve"> PAGEREF _Toc26370703 \h </w:instrText>
        </w:r>
        <w:r w:rsidR="00BD0D47">
          <w:rPr>
            <w:noProof/>
            <w:webHidden/>
          </w:rPr>
        </w:r>
        <w:r w:rsidR="00BD0D47">
          <w:rPr>
            <w:noProof/>
            <w:webHidden/>
          </w:rPr>
          <w:fldChar w:fldCharType="separate"/>
        </w:r>
        <w:r w:rsidR="00C16D41">
          <w:rPr>
            <w:noProof/>
            <w:webHidden/>
          </w:rPr>
          <w:t>35</w:t>
        </w:r>
        <w:r w:rsidR="00BD0D47">
          <w:rPr>
            <w:noProof/>
            <w:webHidden/>
          </w:rPr>
          <w:fldChar w:fldCharType="end"/>
        </w:r>
      </w:hyperlink>
    </w:p>
    <w:p w:rsidR="00BD0D47" w:rsidRDefault="001911FE">
      <w:pPr>
        <w:pStyle w:val="Kazalovsebine2"/>
        <w:rPr>
          <w:rFonts w:asciiTheme="minorHAnsi" w:eastAsiaTheme="minorEastAsia" w:hAnsiTheme="minorHAnsi" w:cstheme="minorBidi"/>
          <w:bCs w:val="0"/>
          <w:noProof/>
          <w:sz w:val="22"/>
          <w:szCs w:val="22"/>
          <w:lang w:eastAsia="sl-SI"/>
        </w:rPr>
      </w:pPr>
      <w:hyperlink w:anchor="_Toc26370704" w:history="1">
        <w:r w:rsidR="00BD0D47" w:rsidRPr="00B063DD">
          <w:rPr>
            <w:rStyle w:val="Hiperpovezava"/>
            <w:noProof/>
          </w:rPr>
          <w:t xml:space="preserve">Priloga 5: </w:t>
        </w:r>
        <w:r w:rsidR="00BD0D47">
          <w:rPr>
            <w:rFonts w:asciiTheme="minorHAnsi" w:eastAsiaTheme="minorEastAsia" w:hAnsiTheme="minorHAnsi" w:cstheme="minorBidi"/>
            <w:bCs w:val="0"/>
            <w:noProof/>
            <w:sz w:val="22"/>
            <w:szCs w:val="22"/>
            <w:lang w:eastAsia="sl-SI"/>
          </w:rPr>
          <w:tab/>
        </w:r>
        <w:r w:rsidR="00BD0D47" w:rsidRPr="00B063DD">
          <w:rPr>
            <w:rStyle w:val="Hiperpovezava"/>
            <w:noProof/>
          </w:rPr>
          <w:t>Izjava ponudnika o izpolnjevanju pogojev za izvedbo javnega naročila in sprejemu pogojev iz dokumentacije</w:t>
        </w:r>
        <w:r w:rsidR="00BD0D47">
          <w:rPr>
            <w:noProof/>
            <w:webHidden/>
          </w:rPr>
          <w:tab/>
        </w:r>
        <w:r w:rsidR="00BD0D47">
          <w:rPr>
            <w:noProof/>
            <w:webHidden/>
          </w:rPr>
          <w:fldChar w:fldCharType="begin"/>
        </w:r>
        <w:r w:rsidR="00BD0D47">
          <w:rPr>
            <w:noProof/>
            <w:webHidden/>
          </w:rPr>
          <w:instrText xml:space="preserve"> PAGEREF _Toc26370704 \h </w:instrText>
        </w:r>
        <w:r w:rsidR="00BD0D47">
          <w:rPr>
            <w:noProof/>
            <w:webHidden/>
          </w:rPr>
        </w:r>
        <w:r w:rsidR="00BD0D47">
          <w:rPr>
            <w:noProof/>
            <w:webHidden/>
          </w:rPr>
          <w:fldChar w:fldCharType="separate"/>
        </w:r>
        <w:r w:rsidR="00C16D41">
          <w:rPr>
            <w:noProof/>
            <w:webHidden/>
          </w:rPr>
          <w:t>36</w:t>
        </w:r>
        <w:r w:rsidR="00BD0D47">
          <w:rPr>
            <w:noProof/>
            <w:webHidden/>
          </w:rPr>
          <w:fldChar w:fldCharType="end"/>
        </w:r>
      </w:hyperlink>
    </w:p>
    <w:p w:rsidR="00BD0D47" w:rsidRDefault="001911FE">
      <w:pPr>
        <w:pStyle w:val="Kazalovsebine2"/>
        <w:rPr>
          <w:rFonts w:asciiTheme="minorHAnsi" w:eastAsiaTheme="minorEastAsia" w:hAnsiTheme="minorHAnsi" w:cstheme="minorBidi"/>
          <w:bCs w:val="0"/>
          <w:noProof/>
          <w:sz w:val="22"/>
          <w:szCs w:val="22"/>
          <w:lang w:eastAsia="sl-SI"/>
        </w:rPr>
      </w:pPr>
      <w:hyperlink w:anchor="_Toc26370705" w:history="1">
        <w:r w:rsidR="00BD0D47" w:rsidRPr="00B063DD">
          <w:rPr>
            <w:rStyle w:val="Hiperpovezava"/>
            <w:noProof/>
          </w:rPr>
          <w:t xml:space="preserve">Priloga 6: </w:t>
        </w:r>
        <w:r w:rsidR="00BD0D47">
          <w:rPr>
            <w:rFonts w:asciiTheme="minorHAnsi" w:eastAsiaTheme="minorEastAsia" w:hAnsiTheme="minorHAnsi" w:cstheme="minorBidi"/>
            <w:bCs w:val="0"/>
            <w:noProof/>
            <w:sz w:val="22"/>
            <w:szCs w:val="22"/>
            <w:lang w:eastAsia="sl-SI"/>
          </w:rPr>
          <w:tab/>
        </w:r>
        <w:r w:rsidR="00BD0D47" w:rsidRPr="00B063DD">
          <w:rPr>
            <w:rStyle w:val="Hiperpovezava"/>
            <w:noProof/>
          </w:rPr>
          <w:t>Izjava ponudnika o izpolnjevanju pogojev za izvedbo javnega naročila v skladu z Uredbo o zagotavljanju varnosti in zdravja pri delu na začasnih in premičnih gradbiščih</w:t>
        </w:r>
        <w:r w:rsidR="00BD0D47">
          <w:rPr>
            <w:noProof/>
            <w:webHidden/>
          </w:rPr>
          <w:tab/>
        </w:r>
        <w:r w:rsidR="00BD0D47">
          <w:rPr>
            <w:noProof/>
            <w:webHidden/>
          </w:rPr>
          <w:fldChar w:fldCharType="begin"/>
        </w:r>
        <w:r w:rsidR="00BD0D47">
          <w:rPr>
            <w:noProof/>
            <w:webHidden/>
          </w:rPr>
          <w:instrText xml:space="preserve"> PAGEREF _Toc26370705 \h </w:instrText>
        </w:r>
        <w:r w:rsidR="00BD0D47">
          <w:rPr>
            <w:noProof/>
            <w:webHidden/>
          </w:rPr>
        </w:r>
        <w:r w:rsidR="00BD0D47">
          <w:rPr>
            <w:noProof/>
            <w:webHidden/>
          </w:rPr>
          <w:fldChar w:fldCharType="separate"/>
        </w:r>
        <w:r w:rsidR="00C16D41">
          <w:rPr>
            <w:noProof/>
            <w:webHidden/>
          </w:rPr>
          <w:t>39</w:t>
        </w:r>
        <w:r w:rsidR="00BD0D47">
          <w:rPr>
            <w:noProof/>
            <w:webHidden/>
          </w:rPr>
          <w:fldChar w:fldCharType="end"/>
        </w:r>
      </w:hyperlink>
    </w:p>
    <w:p w:rsidR="00BD0D47" w:rsidRDefault="001911FE">
      <w:pPr>
        <w:pStyle w:val="Kazalovsebine2"/>
        <w:rPr>
          <w:rFonts w:asciiTheme="minorHAnsi" w:eastAsiaTheme="minorEastAsia" w:hAnsiTheme="minorHAnsi" w:cstheme="minorBidi"/>
          <w:bCs w:val="0"/>
          <w:noProof/>
          <w:sz w:val="22"/>
          <w:szCs w:val="22"/>
          <w:lang w:eastAsia="sl-SI"/>
        </w:rPr>
      </w:pPr>
      <w:hyperlink w:anchor="_Toc26370706" w:history="1">
        <w:r w:rsidR="00BD0D47" w:rsidRPr="00B063DD">
          <w:rPr>
            <w:rStyle w:val="Hiperpovezava"/>
            <w:noProof/>
          </w:rPr>
          <w:t xml:space="preserve">Priloga 7: </w:t>
        </w:r>
        <w:r w:rsidR="00BD0D47">
          <w:rPr>
            <w:rFonts w:asciiTheme="minorHAnsi" w:eastAsiaTheme="minorEastAsia" w:hAnsiTheme="minorHAnsi" w:cstheme="minorBidi"/>
            <w:bCs w:val="0"/>
            <w:noProof/>
            <w:sz w:val="22"/>
            <w:szCs w:val="22"/>
            <w:lang w:eastAsia="sl-SI"/>
          </w:rPr>
          <w:tab/>
        </w:r>
        <w:r w:rsidR="00BD0D47" w:rsidRPr="00B063DD">
          <w:rPr>
            <w:rStyle w:val="Hiperpovezava"/>
            <w:noProof/>
          </w:rPr>
          <w:t>Seznam opravljenih gradenj in potrdila</w:t>
        </w:r>
        <w:r w:rsidR="00BD0D47">
          <w:rPr>
            <w:noProof/>
            <w:webHidden/>
          </w:rPr>
          <w:tab/>
        </w:r>
        <w:r w:rsidR="00BD0D47">
          <w:rPr>
            <w:noProof/>
            <w:webHidden/>
          </w:rPr>
          <w:fldChar w:fldCharType="begin"/>
        </w:r>
        <w:r w:rsidR="00BD0D47">
          <w:rPr>
            <w:noProof/>
            <w:webHidden/>
          </w:rPr>
          <w:instrText xml:space="preserve"> PAGEREF _Toc26370706 \h </w:instrText>
        </w:r>
        <w:r w:rsidR="00BD0D47">
          <w:rPr>
            <w:noProof/>
            <w:webHidden/>
          </w:rPr>
        </w:r>
        <w:r w:rsidR="00BD0D47">
          <w:rPr>
            <w:noProof/>
            <w:webHidden/>
          </w:rPr>
          <w:fldChar w:fldCharType="separate"/>
        </w:r>
        <w:r w:rsidR="00C16D41">
          <w:rPr>
            <w:noProof/>
            <w:webHidden/>
          </w:rPr>
          <w:t>40</w:t>
        </w:r>
        <w:r w:rsidR="00BD0D47">
          <w:rPr>
            <w:noProof/>
            <w:webHidden/>
          </w:rPr>
          <w:fldChar w:fldCharType="end"/>
        </w:r>
      </w:hyperlink>
    </w:p>
    <w:p w:rsidR="00BD0D47" w:rsidRDefault="001911FE">
      <w:pPr>
        <w:pStyle w:val="Kazalovsebine2"/>
        <w:rPr>
          <w:rFonts w:asciiTheme="minorHAnsi" w:eastAsiaTheme="minorEastAsia" w:hAnsiTheme="minorHAnsi" w:cstheme="minorBidi"/>
          <w:bCs w:val="0"/>
          <w:noProof/>
          <w:sz w:val="22"/>
          <w:szCs w:val="22"/>
          <w:lang w:eastAsia="sl-SI"/>
        </w:rPr>
      </w:pPr>
      <w:hyperlink w:anchor="_Toc26370707" w:history="1">
        <w:r w:rsidR="00BD0D47" w:rsidRPr="00B063DD">
          <w:rPr>
            <w:rStyle w:val="Hiperpovezava"/>
            <w:noProof/>
          </w:rPr>
          <w:t xml:space="preserve">Priloga 8: </w:t>
        </w:r>
        <w:r w:rsidR="00BD0D47">
          <w:rPr>
            <w:rFonts w:asciiTheme="minorHAnsi" w:eastAsiaTheme="minorEastAsia" w:hAnsiTheme="minorHAnsi" w:cstheme="minorBidi"/>
            <w:bCs w:val="0"/>
            <w:noProof/>
            <w:sz w:val="22"/>
            <w:szCs w:val="22"/>
            <w:lang w:eastAsia="sl-SI"/>
          </w:rPr>
          <w:tab/>
        </w:r>
        <w:r w:rsidR="00BD0D47" w:rsidRPr="00B063DD">
          <w:rPr>
            <w:rStyle w:val="Hiperpovezava"/>
            <w:noProof/>
          </w:rPr>
          <w:t>Dokazila o izpolnjevanju ekonomskega in finančnega položaja</w:t>
        </w:r>
        <w:r w:rsidR="00BD0D47">
          <w:rPr>
            <w:noProof/>
            <w:webHidden/>
          </w:rPr>
          <w:tab/>
        </w:r>
        <w:r w:rsidR="00BD0D47">
          <w:rPr>
            <w:noProof/>
            <w:webHidden/>
          </w:rPr>
          <w:fldChar w:fldCharType="begin"/>
        </w:r>
        <w:r w:rsidR="00BD0D47">
          <w:rPr>
            <w:noProof/>
            <w:webHidden/>
          </w:rPr>
          <w:instrText xml:space="preserve"> PAGEREF _Toc26370707 \h </w:instrText>
        </w:r>
        <w:r w:rsidR="00BD0D47">
          <w:rPr>
            <w:noProof/>
            <w:webHidden/>
          </w:rPr>
        </w:r>
        <w:r w:rsidR="00BD0D47">
          <w:rPr>
            <w:noProof/>
            <w:webHidden/>
          </w:rPr>
          <w:fldChar w:fldCharType="separate"/>
        </w:r>
        <w:r w:rsidR="00C16D41">
          <w:rPr>
            <w:noProof/>
            <w:webHidden/>
          </w:rPr>
          <w:t>43</w:t>
        </w:r>
        <w:r w:rsidR="00BD0D47">
          <w:rPr>
            <w:noProof/>
            <w:webHidden/>
          </w:rPr>
          <w:fldChar w:fldCharType="end"/>
        </w:r>
      </w:hyperlink>
    </w:p>
    <w:p w:rsidR="00BD0D47" w:rsidRDefault="001911FE">
      <w:pPr>
        <w:pStyle w:val="Kazalovsebine2"/>
        <w:rPr>
          <w:rFonts w:asciiTheme="minorHAnsi" w:eastAsiaTheme="minorEastAsia" w:hAnsiTheme="minorHAnsi" w:cstheme="minorBidi"/>
          <w:bCs w:val="0"/>
          <w:noProof/>
          <w:sz w:val="22"/>
          <w:szCs w:val="22"/>
          <w:lang w:eastAsia="sl-SI"/>
        </w:rPr>
      </w:pPr>
      <w:hyperlink w:anchor="_Toc26370708" w:history="1">
        <w:r w:rsidR="00BD0D47" w:rsidRPr="00B063DD">
          <w:rPr>
            <w:rStyle w:val="Hiperpovezava"/>
            <w:noProof/>
          </w:rPr>
          <w:t xml:space="preserve">Priloga 9: </w:t>
        </w:r>
        <w:r w:rsidR="00BD0D47">
          <w:rPr>
            <w:rFonts w:asciiTheme="minorHAnsi" w:eastAsiaTheme="minorEastAsia" w:hAnsiTheme="minorHAnsi" w:cstheme="minorBidi"/>
            <w:bCs w:val="0"/>
            <w:noProof/>
            <w:sz w:val="22"/>
            <w:szCs w:val="22"/>
            <w:lang w:eastAsia="sl-SI"/>
          </w:rPr>
          <w:tab/>
        </w:r>
        <w:r w:rsidR="00BD0D47" w:rsidRPr="00B063DD">
          <w:rPr>
            <w:rStyle w:val="Hiperpovezava"/>
            <w:noProof/>
          </w:rPr>
          <w:t>Dokazila o izpolnjevanju tehnične in strokovne sposobnosti</w:t>
        </w:r>
        <w:r w:rsidR="00BD0D47">
          <w:rPr>
            <w:noProof/>
            <w:webHidden/>
          </w:rPr>
          <w:tab/>
        </w:r>
        <w:r w:rsidR="00BD0D47">
          <w:rPr>
            <w:noProof/>
            <w:webHidden/>
          </w:rPr>
          <w:fldChar w:fldCharType="begin"/>
        </w:r>
        <w:r w:rsidR="00BD0D47">
          <w:rPr>
            <w:noProof/>
            <w:webHidden/>
          </w:rPr>
          <w:instrText xml:space="preserve"> PAGEREF _Toc26370708 \h </w:instrText>
        </w:r>
        <w:r w:rsidR="00BD0D47">
          <w:rPr>
            <w:noProof/>
            <w:webHidden/>
          </w:rPr>
        </w:r>
        <w:r w:rsidR="00BD0D47">
          <w:rPr>
            <w:noProof/>
            <w:webHidden/>
          </w:rPr>
          <w:fldChar w:fldCharType="separate"/>
        </w:r>
        <w:r w:rsidR="00C16D41">
          <w:rPr>
            <w:noProof/>
            <w:webHidden/>
          </w:rPr>
          <w:t>44</w:t>
        </w:r>
        <w:r w:rsidR="00BD0D47">
          <w:rPr>
            <w:noProof/>
            <w:webHidden/>
          </w:rPr>
          <w:fldChar w:fldCharType="end"/>
        </w:r>
      </w:hyperlink>
    </w:p>
    <w:p w:rsidR="00BD0D47" w:rsidRDefault="001911FE">
      <w:pPr>
        <w:pStyle w:val="Kazalovsebine2"/>
        <w:rPr>
          <w:rFonts w:asciiTheme="minorHAnsi" w:eastAsiaTheme="minorEastAsia" w:hAnsiTheme="minorHAnsi" w:cstheme="minorBidi"/>
          <w:bCs w:val="0"/>
          <w:noProof/>
          <w:sz w:val="22"/>
          <w:szCs w:val="22"/>
          <w:lang w:eastAsia="sl-SI"/>
        </w:rPr>
      </w:pPr>
      <w:hyperlink w:anchor="_Toc26370709" w:history="1">
        <w:r w:rsidR="00BD0D47" w:rsidRPr="00B063DD">
          <w:rPr>
            <w:rStyle w:val="Hiperpovezava"/>
            <w:noProof/>
          </w:rPr>
          <w:t xml:space="preserve">Priloga 10: </w:t>
        </w:r>
        <w:r w:rsidR="00BD0D47">
          <w:rPr>
            <w:rFonts w:asciiTheme="minorHAnsi" w:eastAsiaTheme="minorEastAsia" w:hAnsiTheme="minorHAnsi" w:cstheme="minorBidi"/>
            <w:bCs w:val="0"/>
            <w:noProof/>
            <w:sz w:val="22"/>
            <w:szCs w:val="22"/>
            <w:lang w:eastAsia="sl-SI"/>
          </w:rPr>
          <w:tab/>
        </w:r>
        <w:r w:rsidR="00BD0D47" w:rsidRPr="00B063DD">
          <w:rPr>
            <w:rStyle w:val="Hiperpovezava"/>
            <w:noProof/>
          </w:rPr>
          <w:t>Izjava za pridobitev osebnih podatkov</w:t>
        </w:r>
        <w:r w:rsidR="00BD0D47">
          <w:rPr>
            <w:noProof/>
            <w:webHidden/>
          </w:rPr>
          <w:tab/>
        </w:r>
        <w:r w:rsidR="00BD0D47">
          <w:rPr>
            <w:noProof/>
            <w:webHidden/>
          </w:rPr>
          <w:fldChar w:fldCharType="begin"/>
        </w:r>
        <w:r w:rsidR="00BD0D47">
          <w:rPr>
            <w:noProof/>
            <w:webHidden/>
          </w:rPr>
          <w:instrText xml:space="preserve"> PAGEREF _Toc26370709 \h </w:instrText>
        </w:r>
        <w:r w:rsidR="00BD0D47">
          <w:rPr>
            <w:noProof/>
            <w:webHidden/>
          </w:rPr>
        </w:r>
        <w:r w:rsidR="00BD0D47">
          <w:rPr>
            <w:noProof/>
            <w:webHidden/>
          </w:rPr>
          <w:fldChar w:fldCharType="separate"/>
        </w:r>
        <w:r w:rsidR="00C16D41">
          <w:rPr>
            <w:noProof/>
            <w:webHidden/>
          </w:rPr>
          <w:t>45</w:t>
        </w:r>
        <w:r w:rsidR="00BD0D47">
          <w:rPr>
            <w:noProof/>
            <w:webHidden/>
          </w:rPr>
          <w:fldChar w:fldCharType="end"/>
        </w:r>
      </w:hyperlink>
    </w:p>
    <w:p w:rsidR="00BD0D47" w:rsidRDefault="001911FE">
      <w:pPr>
        <w:pStyle w:val="Kazalovsebine2"/>
        <w:rPr>
          <w:rFonts w:asciiTheme="minorHAnsi" w:eastAsiaTheme="minorEastAsia" w:hAnsiTheme="minorHAnsi" w:cstheme="minorBidi"/>
          <w:bCs w:val="0"/>
          <w:noProof/>
          <w:sz w:val="22"/>
          <w:szCs w:val="22"/>
          <w:lang w:eastAsia="sl-SI"/>
        </w:rPr>
      </w:pPr>
      <w:hyperlink w:anchor="_Toc26370710" w:history="1">
        <w:r w:rsidR="00BD0D47" w:rsidRPr="00B063DD">
          <w:rPr>
            <w:rStyle w:val="Hiperpovezava"/>
            <w:noProof/>
          </w:rPr>
          <w:t xml:space="preserve">Priloga 11: </w:t>
        </w:r>
        <w:r w:rsidR="00BD0D47">
          <w:rPr>
            <w:rFonts w:asciiTheme="minorHAnsi" w:eastAsiaTheme="minorEastAsia" w:hAnsiTheme="minorHAnsi" w:cstheme="minorBidi"/>
            <w:bCs w:val="0"/>
            <w:noProof/>
            <w:sz w:val="22"/>
            <w:szCs w:val="22"/>
            <w:lang w:eastAsia="sl-SI"/>
          </w:rPr>
          <w:tab/>
        </w:r>
        <w:r w:rsidR="00BD0D47" w:rsidRPr="00B063DD">
          <w:rPr>
            <w:rStyle w:val="Hiperpovezava"/>
            <w:noProof/>
          </w:rPr>
          <w:t>Podizvajalci</w:t>
        </w:r>
        <w:r w:rsidR="00BD0D47">
          <w:rPr>
            <w:noProof/>
            <w:webHidden/>
          </w:rPr>
          <w:tab/>
        </w:r>
        <w:r w:rsidR="00BD0D47">
          <w:rPr>
            <w:noProof/>
            <w:webHidden/>
          </w:rPr>
          <w:fldChar w:fldCharType="begin"/>
        </w:r>
        <w:r w:rsidR="00BD0D47">
          <w:rPr>
            <w:noProof/>
            <w:webHidden/>
          </w:rPr>
          <w:instrText xml:space="preserve"> PAGEREF _Toc26370710 \h </w:instrText>
        </w:r>
        <w:r w:rsidR="00BD0D47">
          <w:rPr>
            <w:noProof/>
            <w:webHidden/>
          </w:rPr>
        </w:r>
        <w:r w:rsidR="00BD0D47">
          <w:rPr>
            <w:noProof/>
            <w:webHidden/>
          </w:rPr>
          <w:fldChar w:fldCharType="separate"/>
        </w:r>
        <w:r w:rsidR="00C16D41">
          <w:rPr>
            <w:noProof/>
            <w:webHidden/>
          </w:rPr>
          <w:t>46</w:t>
        </w:r>
        <w:r w:rsidR="00BD0D47">
          <w:rPr>
            <w:noProof/>
            <w:webHidden/>
          </w:rPr>
          <w:fldChar w:fldCharType="end"/>
        </w:r>
      </w:hyperlink>
    </w:p>
    <w:p w:rsidR="00BD0D47" w:rsidRDefault="001911FE">
      <w:pPr>
        <w:pStyle w:val="Kazalovsebine2"/>
        <w:rPr>
          <w:rFonts w:asciiTheme="minorHAnsi" w:eastAsiaTheme="minorEastAsia" w:hAnsiTheme="minorHAnsi" w:cstheme="minorBidi"/>
          <w:bCs w:val="0"/>
          <w:noProof/>
          <w:sz w:val="22"/>
          <w:szCs w:val="22"/>
          <w:lang w:eastAsia="sl-SI"/>
        </w:rPr>
      </w:pPr>
      <w:hyperlink w:anchor="_Toc26370711" w:history="1">
        <w:r w:rsidR="00BD0D47" w:rsidRPr="00B063DD">
          <w:rPr>
            <w:rStyle w:val="Hiperpovezava"/>
            <w:noProof/>
          </w:rPr>
          <w:t xml:space="preserve">Priloga 12: </w:t>
        </w:r>
        <w:r w:rsidR="00BD0D47">
          <w:rPr>
            <w:rFonts w:asciiTheme="minorHAnsi" w:eastAsiaTheme="minorEastAsia" w:hAnsiTheme="minorHAnsi" w:cstheme="minorBidi"/>
            <w:bCs w:val="0"/>
            <w:noProof/>
            <w:sz w:val="22"/>
            <w:szCs w:val="22"/>
            <w:lang w:eastAsia="sl-SI"/>
          </w:rPr>
          <w:tab/>
        </w:r>
        <w:r w:rsidR="00BD0D47" w:rsidRPr="00B063DD">
          <w:rPr>
            <w:rStyle w:val="Hiperpovezava"/>
            <w:noProof/>
          </w:rPr>
          <w:t>Osnutek pogodbe</w:t>
        </w:r>
        <w:r w:rsidR="00BD0D47">
          <w:rPr>
            <w:noProof/>
            <w:webHidden/>
          </w:rPr>
          <w:tab/>
        </w:r>
        <w:r w:rsidR="00BD0D47">
          <w:rPr>
            <w:noProof/>
            <w:webHidden/>
          </w:rPr>
          <w:fldChar w:fldCharType="begin"/>
        </w:r>
        <w:r w:rsidR="00BD0D47">
          <w:rPr>
            <w:noProof/>
            <w:webHidden/>
          </w:rPr>
          <w:instrText xml:space="preserve"> PAGEREF _Toc26370711 \h </w:instrText>
        </w:r>
        <w:r w:rsidR="00BD0D47">
          <w:rPr>
            <w:noProof/>
            <w:webHidden/>
          </w:rPr>
        </w:r>
        <w:r w:rsidR="00BD0D47">
          <w:rPr>
            <w:noProof/>
            <w:webHidden/>
          </w:rPr>
          <w:fldChar w:fldCharType="separate"/>
        </w:r>
        <w:r w:rsidR="00C16D41">
          <w:rPr>
            <w:noProof/>
            <w:webHidden/>
          </w:rPr>
          <w:t>51</w:t>
        </w:r>
        <w:r w:rsidR="00BD0D47">
          <w:rPr>
            <w:noProof/>
            <w:webHidden/>
          </w:rPr>
          <w:fldChar w:fldCharType="end"/>
        </w:r>
      </w:hyperlink>
    </w:p>
    <w:p w:rsidR="00BD0D47" w:rsidRDefault="001911FE">
      <w:pPr>
        <w:pStyle w:val="Kazalovsebine2"/>
        <w:rPr>
          <w:rFonts w:asciiTheme="minorHAnsi" w:eastAsiaTheme="minorEastAsia" w:hAnsiTheme="minorHAnsi" w:cstheme="minorBidi"/>
          <w:bCs w:val="0"/>
          <w:noProof/>
          <w:sz w:val="22"/>
          <w:szCs w:val="22"/>
          <w:lang w:eastAsia="sl-SI"/>
        </w:rPr>
      </w:pPr>
      <w:hyperlink w:anchor="_Toc26370712" w:history="1">
        <w:r w:rsidR="00BD0D47" w:rsidRPr="00B063DD">
          <w:rPr>
            <w:rStyle w:val="Hiperpovezava"/>
            <w:noProof/>
          </w:rPr>
          <w:t xml:space="preserve">Priloga 13: </w:t>
        </w:r>
        <w:r w:rsidR="00BD0D47">
          <w:rPr>
            <w:rFonts w:asciiTheme="minorHAnsi" w:eastAsiaTheme="minorEastAsia" w:hAnsiTheme="minorHAnsi" w:cstheme="minorBidi"/>
            <w:bCs w:val="0"/>
            <w:noProof/>
            <w:sz w:val="22"/>
            <w:szCs w:val="22"/>
            <w:lang w:eastAsia="sl-SI"/>
          </w:rPr>
          <w:tab/>
        </w:r>
        <w:r w:rsidR="00BD0D47" w:rsidRPr="00B063DD">
          <w:rPr>
            <w:rStyle w:val="Hiperpovezava"/>
            <w:noProof/>
          </w:rPr>
          <w:t>Finančna zavarovanja</w:t>
        </w:r>
        <w:r w:rsidR="00BD0D47">
          <w:rPr>
            <w:noProof/>
            <w:webHidden/>
          </w:rPr>
          <w:tab/>
        </w:r>
        <w:r w:rsidR="00BD0D47">
          <w:rPr>
            <w:noProof/>
            <w:webHidden/>
          </w:rPr>
          <w:fldChar w:fldCharType="begin"/>
        </w:r>
        <w:r w:rsidR="00BD0D47">
          <w:rPr>
            <w:noProof/>
            <w:webHidden/>
          </w:rPr>
          <w:instrText xml:space="preserve"> PAGEREF _Toc26370712 \h </w:instrText>
        </w:r>
        <w:r w:rsidR="00BD0D47">
          <w:rPr>
            <w:noProof/>
            <w:webHidden/>
          </w:rPr>
        </w:r>
        <w:r w:rsidR="00BD0D47">
          <w:rPr>
            <w:noProof/>
            <w:webHidden/>
          </w:rPr>
          <w:fldChar w:fldCharType="separate"/>
        </w:r>
        <w:r w:rsidR="00C16D41">
          <w:rPr>
            <w:noProof/>
            <w:webHidden/>
          </w:rPr>
          <w:t>60</w:t>
        </w:r>
        <w:r w:rsidR="00BD0D47">
          <w:rPr>
            <w:noProof/>
            <w:webHidden/>
          </w:rPr>
          <w:fldChar w:fldCharType="end"/>
        </w:r>
      </w:hyperlink>
    </w:p>
    <w:p w:rsidR="00BD0D47" w:rsidRDefault="001911FE">
      <w:pPr>
        <w:pStyle w:val="Kazalovsebine2"/>
        <w:rPr>
          <w:rFonts w:asciiTheme="minorHAnsi" w:eastAsiaTheme="minorEastAsia" w:hAnsiTheme="minorHAnsi" w:cstheme="minorBidi"/>
          <w:bCs w:val="0"/>
          <w:noProof/>
          <w:sz w:val="22"/>
          <w:szCs w:val="22"/>
          <w:lang w:eastAsia="sl-SI"/>
        </w:rPr>
      </w:pPr>
      <w:hyperlink w:anchor="_Toc26370715" w:history="1">
        <w:r w:rsidR="00BD0D47" w:rsidRPr="00B063DD">
          <w:rPr>
            <w:rStyle w:val="Hiperpovezava"/>
            <w:noProof/>
          </w:rPr>
          <w:t xml:space="preserve">Priloga 15: </w:t>
        </w:r>
        <w:r w:rsidR="00BD0D47">
          <w:rPr>
            <w:rFonts w:asciiTheme="minorHAnsi" w:eastAsiaTheme="minorEastAsia" w:hAnsiTheme="minorHAnsi" w:cstheme="minorBidi"/>
            <w:bCs w:val="0"/>
            <w:noProof/>
            <w:sz w:val="22"/>
            <w:szCs w:val="22"/>
            <w:lang w:eastAsia="sl-SI"/>
          </w:rPr>
          <w:tab/>
        </w:r>
        <w:r w:rsidR="00BD0D47" w:rsidRPr="00B063DD">
          <w:rPr>
            <w:rStyle w:val="Hiperpovezava"/>
            <w:noProof/>
          </w:rPr>
          <w:t>Ponudba 1. krog pogajanj</w:t>
        </w:r>
        <w:r w:rsidR="00BD0D47">
          <w:rPr>
            <w:noProof/>
            <w:webHidden/>
          </w:rPr>
          <w:tab/>
        </w:r>
        <w:r w:rsidR="00BD0D47">
          <w:rPr>
            <w:noProof/>
            <w:webHidden/>
          </w:rPr>
          <w:fldChar w:fldCharType="begin"/>
        </w:r>
        <w:r w:rsidR="00BD0D47">
          <w:rPr>
            <w:noProof/>
            <w:webHidden/>
          </w:rPr>
          <w:instrText xml:space="preserve"> PAGEREF _Toc26370715 \h </w:instrText>
        </w:r>
        <w:r w:rsidR="00BD0D47">
          <w:rPr>
            <w:noProof/>
            <w:webHidden/>
          </w:rPr>
        </w:r>
        <w:r w:rsidR="00BD0D47">
          <w:rPr>
            <w:noProof/>
            <w:webHidden/>
          </w:rPr>
          <w:fldChar w:fldCharType="separate"/>
        </w:r>
        <w:r w:rsidR="00C16D41">
          <w:rPr>
            <w:noProof/>
            <w:webHidden/>
          </w:rPr>
          <w:t>68</w:t>
        </w:r>
        <w:r w:rsidR="00BD0D47">
          <w:rPr>
            <w:noProof/>
            <w:webHidden/>
          </w:rPr>
          <w:fldChar w:fldCharType="end"/>
        </w:r>
      </w:hyperlink>
    </w:p>
    <w:p w:rsidR="00BD0D47" w:rsidRDefault="001911FE">
      <w:pPr>
        <w:pStyle w:val="Kazalovsebine2"/>
        <w:rPr>
          <w:rFonts w:asciiTheme="minorHAnsi" w:eastAsiaTheme="minorEastAsia" w:hAnsiTheme="minorHAnsi" w:cstheme="minorBidi"/>
          <w:bCs w:val="0"/>
          <w:noProof/>
          <w:sz w:val="22"/>
          <w:szCs w:val="22"/>
          <w:lang w:eastAsia="sl-SI"/>
        </w:rPr>
      </w:pPr>
      <w:hyperlink w:anchor="_Toc26370716" w:history="1">
        <w:r w:rsidR="00BD0D47" w:rsidRPr="00B063DD">
          <w:rPr>
            <w:rStyle w:val="Hiperpovezava"/>
            <w:noProof/>
          </w:rPr>
          <w:t xml:space="preserve">Priloga 16: </w:t>
        </w:r>
        <w:r w:rsidR="00BD0D47">
          <w:rPr>
            <w:rFonts w:asciiTheme="minorHAnsi" w:eastAsiaTheme="minorEastAsia" w:hAnsiTheme="minorHAnsi" w:cstheme="minorBidi"/>
            <w:bCs w:val="0"/>
            <w:noProof/>
            <w:sz w:val="22"/>
            <w:szCs w:val="22"/>
            <w:lang w:eastAsia="sl-SI"/>
          </w:rPr>
          <w:tab/>
        </w:r>
        <w:r w:rsidR="00BD0D47" w:rsidRPr="00B063DD">
          <w:rPr>
            <w:rStyle w:val="Hiperpovezava"/>
            <w:noProof/>
          </w:rPr>
          <w:t>Končna ponudba</w:t>
        </w:r>
        <w:r w:rsidR="00BD0D47">
          <w:rPr>
            <w:noProof/>
            <w:webHidden/>
          </w:rPr>
          <w:tab/>
        </w:r>
        <w:r w:rsidR="00BD0D47">
          <w:rPr>
            <w:noProof/>
            <w:webHidden/>
          </w:rPr>
          <w:fldChar w:fldCharType="begin"/>
        </w:r>
        <w:r w:rsidR="00BD0D47">
          <w:rPr>
            <w:noProof/>
            <w:webHidden/>
          </w:rPr>
          <w:instrText xml:space="preserve"> PAGEREF _Toc26370716 \h </w:instrText>
        </w:r>
        <w:r w:rsidR="00BD0D47">
          <w:rPr>
            <w:noProof/>
            <w:webHidden/>
          </w:rPr>
        </w:r>
        <w:r w:rsidR="00BD0D47">
          <w:rPr>
            <w:noProof/>
            <w:webHidden/>
          </w:rPr>
          <w:fldChar w:fldCharType="separate"/>
        </w:r>
        <w:r w:rsidR="00C16D41">
          <w:rPr>
            <w:noProof/>
            <w:webHidden/>
          </w:rPr>
          <w:t>69</w:t>
        </w:r>
        <w:r w:rsidR="00BD0D47">
          <w:rPr>
            <w:noProof/>
            <w:webHidden/>
          </w:rPr>
          <w:fldChar w:fldCharType="end"/>
        </w:r>
      </w:hyperlink>
    </w:p>
    <w:p w:rsidR="00463A73" w:rsidRDefault="00BD0D47" w:rsidP="0087412C">
      <w:pPr>
        <w:spacing w:line="360" w:lineRule="auto"/>
      </w:pPr>
      <w:r>
        <w:fldChar w:fldCharType="end"/>
      </w:r>
    </w:p>
    <w:p w:rsidR="0087412C" w:rsidRDefault="0087412C" w:rsidP="00036B13">
      <w:pPr>
        <w:pStyle w:val="Naslov3"/>
      </w:pPr>
      <w:r>
        <w:br w:type="page"/>
      </w:r>
    </w:p>
    <w:p w:rsidR="0087412C" w:rsidRPr="00800EF2" w:rsidRDefault="0087412C" w:rsidP="0087412C">
      <w:pPr>
        <w:pStyle w:val="Naslov2"/>
        <w:numPr>
          <w:ilvl w:val="0"/>
          <w:numId w:val="0"/>
        </w:numPr>
        <w:rPr>
          <w:sz w:val="26"/>
          <w:szCs w:val="26"/>
        </w:rPr>
      </w:pPr>
      <w:bookmarkStart w:id="12" w:name="_Toc484171946"/>
      <w:bookmarkStart w:id="13" w:name="_Toc21440106"/>
      <w:bookmarkStart w:id="14" w:name="_Toc26370700"/>
      <w:bookmarkStart w:id="15" w:name="_Toc26979409"/>
      <w:r w:rsidRPr="00800EF2">
        <w:rPr>
          <w:sz w:val="26"/>
          <w:szCs w:val="26"/>
        </w:rPr>
        <w:lastRenderedPageBreak/>
        <w:t xml:space="preserve">Priloga 1: </w:t>
      </w:r>
      <w:r>
        <w:rPr>
          <w:sz w:val="26"/>
          <w:szCs w:val="26"/>
        </w:rPr>
        <w:tab/>
      </w:r>
      <w:r w:rsidRPr="00800EF2">
        <w:rPr>
          <w:sz w:val="26"/>
          <w:szCs w:val="26"/>
        </w:rPr>
        <w:t>P</w:t>
      </w:r>
      <w:r>
        <w:rPr>
          <w:sz w:val="26"/>
          <w:szCs w:val="26"/>
        </w:rPr>
        <w:t>rijava za sodelovanje</w:t>
      </w:r>
      <w:bookmarkEnd w:id="12"/>
      <w:bookmarkEnd w:id="13"/>
      <w:bookmarkEnd w:id="14"/>
      <w:bookmarkEnd w:id="15"/>
      <w:r w:rsidRPr="00800EF2">
        <w:rPr>
          <w:sz w:val="26"/>
          <w:szCs w:val="26"/>
        </w:rPr>
        <w:tab/>
      </w:r>
    </w:p>
    <w:tbl>
      <w:tblPr>
        <w:tblW w:w="0" w:type="auto"/>
        <w:tblLook w:val="00A0" w:firstRow="1" w:lastRow="0" w:firstColumn="1" w:lastColumn="0" w:noHBand="0" w:noVBand="0"/>
      </w:tblPr>
      <w:tblGrid>
        <w:gridCol w:w="9051"/>
      </w:tblGrid>
      <w:tr w:rsidR="0087412C" w:rsidRPr="00465D4E" w:rsidTr="00975286">
        <w:tc>
          <w:tcPr>
            <w:tcW w:w="9243" w:type="dxa"/>
            <w:tcBorders>
              <w:bottom w:val="single" w:sz="4" w:space="0" w:color="auto"/>
            </w:tcBorders>
          </w:tcPr>
          <w:p w:rsidR="0087412C" w:rsidRDefault="0087412C" w:rsidP="00975286">
            <w:pPr>
              <w:pStyle w:val="Telobesedila2"/>
              <w:spacing w:line="240" w:lineRule="auto"/>
              <w:rPr>
                <w:sz w:val="22"/>
                <w:szCs w:val="22"/>
              </w:rPr>
            </w:pPr>
          </w:p>
          <w:p w:rsidR="007A1EFA" w:rsidRPr="00465D4E" w:rsidRDefault="007A1EFA" w:rsidP="00975286">
            <w:pPr>
              <w:pStyle w:val="Telobesedila2"/>
              <w:spacing w:line="240" w:lineRule="auto"/>
              <w:rPr>
                <w:sz w:val="22"/>
                <w:szCs w:val="22"/>
              </w:rPr>
            </w:pPr>
          </w:p>
        </w:tc>
      </w:tr>
      <w:tr w:rsidR="0087412C" w:rsidRPr="00465D4E" w:rsidTr="00975286">
        <w:tc>
          <w:tcPr>
            <w:tcW w:w="9243" w:type="dxa"/>
            <w:tcBorders>
              <w:top w:val="single" w:sz="4" w:space="0" w:color="auto"/>
            </w:tcBorders>
          </w:tcPr>
          <w:p w:rsidR="0087412C" w:rsidRPr="00465D4E" w:rsidRDefault="0087412C" w:rsidP="00975286">
            <w:pPr>
              <w:pStyle w:val="Telobesedila2"/>
              <w:spacing w:line="240" w:lineRule="auto"/>
              <w:rPr>
                <w:sz w:val="22"/>
                <w:szCs w:val="22"/>
              </w:rPr>
            </w:pPr>
            <w:r w:rsidRPr="00465D4E">
              <w:rPr>
                <w:sz w:val="18"/>
                <w:szCs w:val="18"/>
              </w:rPr>
              <w:t>NAZIV PONUDNIKA</w:t>
            </w:r>
          </w:p>
        </w:tc>
      </w:tr>
      <w:tr w:rsidR="0087412C" w:rsidRPr="00465D4E" w:rsidTr="00975286">
        <w:tc>
          <w:tcPr>
            <w:tcW w:w="9243" w:type="dxa"/>
            <w:tcBorders>
              <w:bottom w:val="single" w:sz="2" w:space="0" w:color="auto"/>
            </w:tcBorders>
          </w:tcPr>
          <w:p w:rsidR="0087412C" w:rsidRPr="00465D4E" w:rsidRDefault="0087412C" w:rsidP="00975286">
            <w:pPr>
              <w:pStyle w:val="Telobesedila2"/>
              <w:spacing w:line="240" w:lineRule="auto"/>
              <w:rPr>
                <w:sz w:val="22"/>
                <w:szCs w:val="22"/>
              </w:rPr>
            </w:pPr>
          </w:p>
        </w:tc>
      </w:tr>
      <w:tr w:rsidR="0087412C" w:rsidRPr="00465D4E" w:rsidTr="00975286">
        <w:tc>
          <w:tcPr>
            <w:tcW w:w="9243" w:type="dxa"/>
            <w:tcBorders>
              <w:top w:val="single" w:sz="2" w:space="0" w:color="auto"/>
              <w:bottom w:val="single" w:sz="4" w:space="0" w:color="auto"/>
            </w:tcBorders>
          </w:tcPr>
          <w:p w:rsidR="0087412C" w:rsidRPr="00465D4E" w:rsidRDefault="0087412C" w:rsidP="00975286">
            <w:pPr>
              <w:pStyle w:val="Telobesedila2"/>
              <w:spacing w:line="240" w:lineRule="auto"/>
              <w:rPr>
                <w:sz w:val="22"/>
                <w:szCs w:val="22"/>
              </w:rPr>
            </w:pPr>
            <w:r w:rsidRPr="00465D4E">
              <w:rPr>
                <w:sz w:val="18"/>
                <w:szCs w:val="18"/>
              </w:rPr>
              <w:t>Sedež</w:t>
            </w:r>
            <w:r w:rsidRPr="00465D4E">
              <w:rPr>
                <w:sz w:val="22"/>
                <w:szCs w:val="22"/>
              </w:rPr>
              <w:t xml:space="preserve">     </w:t>
            </w:r>
          </w:p>
          <w:p w:rsidR="0087412C" w:rsidRPr="00465D4E" w:rsidRDefault="0087412C" w:rsidP="00975286">
            <w:pPr>
              <w:pStyle w:val="Telobesedila2"/>
              <w:spacing w:line="240" w:lineRule="auto"/>
              <w:rPr>
                <w:sz w:val="22"/>
                <w:szCs w:val="22"/>
              </w:rPr>
            </w:pPr>
          </w:p>
        </w:tc>
      </w:tr>
      <w:tr w:rsidR="0087412C" w:rsidRPr="00CB2BBA" w:rsidTr="00975286">
        <w:tc>
          <w:tcPr>
            <w:tcW w:w="9243" w:type="dxa"/>
            <w:tcBorders>
              <w:top w:val="single" w:sz="4" w:space="0" w:color="auto"/>
              <w:bottom w:val="single" w:sz="2" w:space="0" w:color="auto"/>
            </w:tcBorders>
          </w:tcPr>
          <w:p w:rsidR="0087412C" w:rsidRPr="00CB2BBA" w:rsidRDefault="0087412C" w:rsidP="00975286">
            <w:pPr>
              <w:pStyle w:val="Telobesedila2"/>
              <w:spacing w:line="240" w:lineRule="auto"/>
              <w:rPr>
                <w:sz w:val="18"/>
                <w:szCs w:val="18"/>
              </w:rPr>
            </w:pPr>
            <w:r w:rsidRPr="00CB2BBA">
              <w:rPr>
                <w:sz w:val="18"/>
                <w:szCs w:val="18"/>
              </w:rPr>
              <w:t xml:space="preserve">MATIČNA ŠTEVILKA                                                                                  ID za DDV    </w:t>
            </w:r>
          </w:p>
          <w:p w:rsidR="0087412C" w:rsidRPr="00CB2BBA" w:rsidRDefault="0087412C" w:rsidP="00975286">
            <w:pPr>
              <w:pStyle w:val="Telobesedila2"/>
              <w:spacing w:line="240" w:lineRule="auto"/>
              <w:rPr>
                <w:sz w:val="22"/>
                <w:szCs w:val="22"/>
              </w:rPr>
            </w:pPr>
            <w:r w:rsidRPr="00CB2BBA">
              <w:rPr>
                <w:sz w:val="22"/>
                <w:szCs w:val="22"/>
              </w:rPr>
              <w:t xml:space="preserve">  </w:t>
            </w:r>
          </w:p>
        </w:tc>
      </w:tr>
      <w:tr w:rsidR="0087412C" w:rsidRPr="00CB2BBA" w:rsidTr="00975286">
        <w:tc>
          <w:tcPr>
            <w:tcW w:w="9243" w:type="dxa"/>
            <w:tcBorders>
              <w:top w:val="single" w:sz="2" w:space="0" w:color="auto"/>
            </w:tcBorders>
          </w:tcPr>
          <w:p w:rsidR="0087412C" w:rsidRPr="00CB2BBA" w:rsidRDefault="0087412C" w:rsidP="00975286">
            <w:pPr>
              <w:pStyle w:val="Telobesedila2"/>
              <w:spacing w:line="240" w:lineRule="auto"/>
              <w:rPr>
                <w:sz w:val="18"/>
                <w:szCs w:val="18"/>
              </w:rPr>
            </w:pPr>
            <w:r w:rsidRPr="00CB2BBA">
              <w:rPr>
                <w:sz w:val="18"/>
                <w:szCs w:val="18"/>
              </w:rPr>
              <w:t>Zakoniti zastopnik</w:t>
            </w:r>
          </w:p>
          <w:p w:rsidR="007A1EFA" w:rsidRDefault="007A1EFA" w:rsidP="00975286">
            <w:pPr>
              <w:pStyle w:val="Telobesedila2"/>
              <w:spacing w:line="240" w:lineRule="auto"/>
              <w:rPr>
                <w:sz w:val="22"/>
                <w:szCs w:val="22"/>
              </w:rPr>
            </w:pPr>
          </w:p>
          <w:p w:rsidR="0087412C" w:rsidRPr="00CB2BBA" w:rsidRDefault="0087412C" w:rsidP="00975286">
            <w:pPr>
              <w:pStyle w:val="Telobesedila2"/>
              <w:spacing w:line="240" w:lineRule="auto"/>
              <w:rPr>
                <w:sz w:val="22"/>
                <w:szCs w:val="22"/>
              </w:rPr>
            </w:pPr>
            <w:r w:rsidRPr="00CB2BBA">
              <w:rPr>
                <w:sz w:val="22"/>
                <w:szCs w:val="22"/>
              </w:rPr>
              <w:t xml:space="preserve">DA </w:t>
            </w:r>
            <w:r>
              <w:rPr>
                <w:sz w:val="22"/>
                <w:szCs w:val="22"/>
              </w:rPr>
              <w:t xml:space="preserve">                             </w:t>
            </w:r>
            <w:r w:rsidRPr="00CB2BBA">
              <w:rPr>
                <w:sz w:val="22"/>
                <w:szCs w:val="22"/>
              </w:rPr>
              <w:t xml:space="preserve">NE </w:t>
            </w:r>
            <w:r>
              <w:rPr>
                <w:sz w:val="22"/>
                <w:szCs w:val="22"/>
              </w:rPr>
              <w:t xml:space="preserve">                                                   </w:t>
            </w:r>
            <w:r w:rsidRPr="00CB2BBA">
              <w:rPr>
                <w:sz w:val="22"/>
                <w:szCs w:val="22"/>
              </w:rPr>
              <w:t>Ustrezno obkroži!</w:t>
            </w:r>
          </w:p>
        </w:tc>
      </w:tr>
      <w:tr w:rsidR="0087412C" w:rsidRPr="00CB2BBA" w:rsidTr="00975286">
        <w:tc>
          <w:tcPr>
            <w:tcW w:w="9243" w:type="dxa"/>
            <w:tcBorders>
              <w:top w:val="single" w:sz="2" w:space="0" w:color="auto"/>
            </w:tcBorders>
          </w:tcPr>
          <w:p w:rsidR="0087412C" w:rsidRPr="00CB2BBA" w:rsidRDefault="0087412C" w:rsidP="00975286">
            <w:pPr>
              <w:pStyle w:val="Telobesedila2"/>
              <w:spacing w:line="240" w:lineRule="auto"/>
              <w:rPr>
                <w:sz w:val="18"/>
                <w:szCs w:val="18"/>
              </w:rPr>
            </w:pPr>
            <w:r w:rsidRPr="00CB2BBA">
              <w:rPr>
                <w:sz w:val="18"/>
                <w:szCs w:val="18"/>
              </w:rPr>
              <w:t>Ponudnik je: mali ali srednji podjetnik (MSP)</w:t>
            </w:r>
            <w:r>
              <w:rPr>
                <w:sz w:val="18"/>
                <w:szCs w:val="18"/>
              </w:rPr>
              <w:t xml:space="preserve">, kot je opredeljeno v Priporočilu Evropske </w:t>
            </w:r>
            <w:r w:rsidRPr="004151D4">
              <w:rPr>
                <w:sz w:val="18"/>
                <w:szCs w:val="18"/>
              </w:rPr>
              <w:t>Komisije 2003/361/ES</w:t>
            </w:r>
            <w:r>
              <w:rPr>
                <w:sz w:val="18"/>
                <w:szCs w:val="18"/>
              </w:rPr>
              <w:t xml:space="preserve"> </w:t>
            </w:r>
          </w:p>
          <w:p w:rsidR="0087412C" w:rsidRPr="00CB2BBA" w:rsidRDefault="0087412C" w:rsidP="00975286">
            <w:pPr>
              <w:pStyle w:val="Telobesedila2"/>
              <w:spacing w:line="240" w:lineRule="auto"/>
              <w:rPr>
                <w:sz w:val="22"/>
                <w:szCs w:val="22"/>
              </w:rPr>
            </w:pPr>
            <w:r w:rsidRPr="00CB2BBA">
              <w:rPr>
                <w:sz w:val="22"/>
                <w:szCs w:val="22"/>
              </w:rPr>
              <w:t xml:space="preserve">                                                                                       </w:t>
            </w:r>
          </w:p>
        </w:tc>
      </w:tr>
      <w:tr w:rsidR="0087412C" w:rsidRPr="00CB2BBA" w:rsidTr="00975286">
        <w:tc>
          <w:tcPr>
            <w:tcW w:w="9243" w:type="dxa"/>
            <w:tcBorders>
              <w:top w:val="single" w:sz="2" w:space="0" w:color="auto"/>
              <w:bottom w:val="single" w:sz="4" w:space="0" w:color="auto"/>
            </w:tcBorders>
          </w:tcPr>
          <w:p w:rsidR="0087412C" w:rsidRPr="00CB2BBA" w:rsidRDefault="0087412C" w:rsidP="00975286">
            <w:pPr>
              <w:pStyle w:val="Telobesedila2"/>
              <w:spacing w:line="240" w:lineRule="auto"/>
              <w:rPr>
                <w:sz w:val="18"/>
                <w:szCs w:val="18"/>
              </w:rPr>
            </w:pPr>
            <w:r w:rsidRPr="00CB2BBA">
              <w:rPr>
                <w:sz w:val="18"/>
                <w:szCs w:val="18"/>
              </w:rPr>
              <w:t>ŠTEVILKA TRANSAKCIJSKEGA RAČUNA</w:t>
            </w:r>
          </w:p>
          <w:p w:rsidR="0087412C" w:rsidRPr="00CB2BBA" w:rsidRDefault="0087412C" w:rsidP="00975286">
            <w:pPr>
              <w:pStyle w:val="Telobesedila2"/>
              <w:spacing w:line="240" w:lineRule="auto"/>
              <w:rPr>
                <w:sz w:val="22"/>
                <w:szCs w:val="22"/>
              </w:rPr>
            </w:pPr>
          </w:p>
        </w:tc>
      </w:tr>
      <w:tr w:rsidR="0087412C" w:rsidRPr="00CB2BBA" w:rsidTr="00975286">
        <w:tc>
          <w:tcPr>
            <w:tcW w:w="9243" w:type="dxa"/>
            <w:tcBorders>
              <w:top w:val="single" w:sz="4" w:space="0" w:color="auto"/>
              <w:bottom w:val="single" w:sz="2" w:space="0" w:color="auto"/>
            </w:tcBorders>
          </w:tcPr>
          <w:p w:rsidR="0087412C" w:rsidRPr="00CB2BBA" w:rsidRDefault="0087412C" w:rsidP="00975286">
            <w:pPr>
              <w:pStyle w:val="Telobesedila2"/>
              <w:spacing w:line="240" w:lineRule="auto"/>
              <w:rPr>
                <w:sz w:val="18"/>
                <w:szCs w:val="18"/>
              </w:rPr>
            </w:pPr>
            <w:r w:rsidRPr="00CB2BBA">
              <w:rPr>
                <w:sz w:val="18"/>
                <w:szCs w:val="18"/>
              </w:rPr>
              <w:t>Pooblaščena oseba za podpis pogodbe</w:t>
            </w:r>
          </w:p>
          <w:p w:rsidR="0087412C" w:rsidRPr="00CB2BBA" w:rsidRDefault="0087412C" w:rsidP="00975286">
            <w:pPr>
              <w:pStyle w:val="Telobesedila2"/>
              <w:spacing w:line="240" w:lineRule="auto"/>
              <w:rPr>
                <w:sz w:val="22"/>
                <w:szCs w:val="22"/>
              </w:rPr>
            </w:pPr>
          </w:p>
        </w:tc>
      </w:tr>
      <w:tr w:rsidR="0087412C" w:rsidRPr="00CB2BBA" w:rsidTr="00975286">
        <w:tc>
          <w:tcPr>
            <w:tcW w:w="9243" w:type="dxa"/>
            <w:tcBorders>
              <w:top w:val="single" w:sz="2" w:space="0" w:color="auto"/>
            </w:tcBorders>
          </w:tcPr>
          <w:p w:rsidR="0087412C" w:rsidRPr="00CB2BBA" w:rsidRDefault="0087412C" w:rsidP="00975286">
            <w:pPr>
              <w:pStyle w:val="Telobesedila2"/>
              <w:tabs>
                <w:tab w:val="left" w:pos="3960"/>
              </w:tabs>
              <w:spacing w:line="240" w:lineRule="auto"/>
              <w:rPr>
                <w:sz w:val="18"/>
                <w:szCs w:val="18"/>
              </w:rPr>
            </w:pPr>
            <w:r w:rsidRPr="00CB2BBA">
              <w:rPr>
                <w:sz w:val="18"/>
                <w:szCs w:val="18"/>
              </w:rPr>
              <w:t>Telefonska številka                                Številka faksa</w:t>
            </w:r>
          </w:p>
          <w:p w:rsidR="0087412C" w:rsidRPr="00CB2BBA" w:rsidRDefault="0087412C" w:rsidP="00975286">
            <w:pPr>
              <w:pStyle w:val="Telobesedila2"/>
              <w:spacing w:line="240" w:lineRule="auto"/>
              <w:rPr>
                <w:sz w:val="22"/>
                <w:szCs w:val="22"/>
              </w:rPr>
            </w:pPr>
          </w:p>
        </w:tc>
      </w:tr>
      <w:tr w:rsidR="0087412C" w:rsidRPr="00CA1EE8" w:rsidTr="00975286">
        <w:tc>
          <w:tcPr>
            <w:tcW w:w="9243" w:type="dxa"/>
            <w:tcBorders>
              <w:top w:val="single" w:sz="2" w:space="0" w:color="auto"/>
              <w:bottom w:val="single" w:sz="4" w:space="0" w:color="auto"/>
            </w:tcBorders>
          </w:tcPr>
          <w:p w:rsidR="0087412C" w:rsidRPr="00AA6359" w:rsidRDefault="0087412C" w:rsidP="00975286">
            <w:pPr>
              <w:pStyle w:val="Telobesedila2"/>
              <w:spacing w:line="240" w:lineRule="auto"/>
              <w:rPr>
                <w:sz w:val="22"/>
                <w:szCs w:val="22"/>
              </w:rPr>
            </w:pPr>
            <w:r w:rsidRPr="00AA6359">
              <w:rPr>
                <w:sz w:val="18"/>
                <w:szCs w:val="18"/>
              </w:rPr>
              <w:t>Kontaktna oseba ponudnika in št. mobilnega telefona kontaktne osebe ponudnika</w:t>
            </w:r>
          </w:p>
          <w:p w:rsidR="0087412C" w:rsidRPr="00AA6359" w:rsidRDefault="0087412C" w:rsidP="00975286">
            <w:pPr>
              <w:pStyle w:val="Telobesedila2"/>
              <w:spacing w:line="240" w:lineRule="auto"/>
              <w:rPr>
                <w:sz w:val="22"/>
                <w:szCs w:val="22"/>
              </w:rPr>
            </w:pPr>
          </w:p>
        </w:tc>
      </w:tr>
      <w:tr w:rsidR="0087412C" w:rsidRPr="00465D4E" w:rsidTr="00975286">
        <w:tc>
          <w:tcPr>
            <w:tcW w:w="9243" w:type="dxa"/>
            <w:tcBorders>
              <w:top w:val="single" w:sz="4" w:space="0" w:color="auto"/>
            </w:tcBorders>
          </w:tcPr>
          <w:p w:rsidR="0087412C" w:rsidRPr="00465D4E" w:rsidRDefault="0087412C" w:rsidP="00975286">
            <w:pPr>
              <w:pStyle w:val="Telobesedila2"/>
              <w:spacing w:line="240" w:lineRule="auto"/>
              <w:rPr>
                <w:sz w:val="22"/>
                <w:szCs w:val="22"/>
              </w:rPr>
            </w:pPr>
            <w:r w:rsidRPr="00465D4E">
              <w:rPr>
                <w:sz w:val="18"/>
                <w:szCs w:val="18"/>
              </w:rPr>
              <w:t>Elektronski naslov kontaktne osebe ponudnika</w:t>
            </w:r>
            <w:r w:rsidRPr="00465D4E">
              <w:rPr>
                <w:sz w:val="22"/>
                <w:szCs w:val="22"/>
              </w:rPr>
              <w:t xml:space="preserve"> </w:t>
            </w:r>
          </w:p>
          <w:p w:rsidR="0087412C" w:rsidRPr="00772D84" w:rsidRDefault="0087412C" w:rsidP="00975286">
            <w:pPr>
              <w:pStyle w:val="Telobesedila2"/>
              <w:spacing w:line="240" w:lineRule="auto"/>
              <w:rPr>
                <w:sz w:val="16"/>
                <w:szCs w:val="16"/>
              </w:rPr>
            </w:pPr>
          </w:p>
        </w:tc>
      </w:tr>
    </w:tbl>
    <w:p w:rsidR="0087412C" w:rsidRDefault="0087412C" w:rsidP="0087412C">
      <w:pPr>
        <w:pStyle w:val="Telobesedila2"/>
        <w:spacing w:line="240" w:lineRule="auto"/>
        <w:rPr>
          <w:b/>
          <w:sz w:val="16"/>
          <w:szCs w:val="16"/>
        </w:rPr>
      </w:pPr>
    </w:p>
    <w:p w:rsidR="00C07A4E" w:rsidRPr="00772D84" w:rsidRDefault="00C07A4E" w:rsidP="0087412C">
      <w:pPr>
        <w:pStyle w:val="Telobesedila2"/>
        <w:spacing w:line="240" w:lineRule="auto"/>
        <w:rPr>
          <w:b/>
          <w:sz w:val="16"/>
          <w:szCs w:val="16"/>
        </w:rPr>
      </w:pPr>
    </w:p>
    <w:p w:rsidR="0087412C" w:rsidRPr="00AA6359" w:rsidRDefault="0087412C" w:rsidP="0087412C">
      <w:pPr>
        <w:pStyle w:val="Telobesedila2"/>
        <w:spacing w:line="240" w:lineRule="auto"/>
        <w:rPr>
          <w:b/>
          <w:szCs w:val="24"/>
        </w:rPr>
      </w:pPr>
      <w:r w:rsidRPr="00AA6359">
        <w:rPr>
          <w:b/>
          <w:szCs w:val="24"/>
        </w:rPr>
        <w:t>Kraj in datum:</w:t>
      </w: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0"/>
        <w:gridCol w:w="5501"/>
      </w:tblGrid>
      <w:tr w:rsidR="000575D3" w:rsidTr="00486035">
        <w:trPr>
          <w:jc w:val="center"/>
        </w:trPr>
        <w:tc>
          <w:tcPr>
            <w:tcW w:w="3614" w:type="dxa"/>
          </w:tcPr>
          <w:p w:rsidR="000575D3" w:rsidRDefault="000575D3" w:rsidP="00486035">
            <w:pPr>
              <w:widowControl w:val="0"/>
              <w:adjustRightInd w:val="0"/>
              <w:textAlignment w:val="baseline"/>
              <w:rPr>
                <w:sz w:val="28"/>
              </w:rPr>
            </w:pPr>
            <w:bookmarkStart w:id="16" w:name="_Toc484171947"/>
          </w:p>
        </w:tc>
        <w:tc>
          <w:tcPr>
            <w:tcW w:w="5577" w:type="dxa"/>
          </w:tcPr>
          <w:p w:rsidR="000575D3" w:rsidRDefault="000575D3" w:rsidP="00486035">
            <w:pPr>
              <w:widowControl w:val="0"/>
              <w:adjustRightInd w:val="0"/>
              <w:jc w:val="center"/>
              <w:textAlignment w:val="baseline"/>
              <w:rPr>
                <w:sz w:val="28"/>
              </w:rPr>
            </w:pPr>
            <w:r>
              <w:rPr>
                <w:b/>
                <w:bCs/>
                <w:szCs w:val="24"/>
              </w:rPr>
              <w:t>PONUDNIK</w:t>
            </w:r>
            <w:r w:rsidRPr="00465D4E">
              <w:rPr>
                <w:b/>
                <w:bCs/>
                <w:szCs w:val="24"/>
              </w:rPr>
              <w:t>:</w:t>
            </w:r>
          </w:p>
        </w:tc>
      </w:tr>
      <w:tr w:rsidR="000575D3" w:rsidTr="00486035">
        <w:trPr>
          <w:jc w:val="center"/>
        </w:trPr>
        <w:tc>
          <w:tcPr>
            <w:tcW w:w="3614" w:type="dxa"/>
          </w:tcPr>
          <w:p w:rsidR="000575D3" w:rsidRDefault="000575D3" w:rsidP="00486035">
            <w:pPr>
              <w:widowControl w:val="0"/>
              <w:adjustRightInd w:val="0"/>
              <w:textAlignment w:val="baseline"/>
              <w:rPr>
                <w:sz w:val="28"/>
              </w:rPr>
            </w:pPr>
          </w:p>
        </w:tc>
        <w:tc>
          <w:tcPr>
            <w:tcW w:w="5577" w:type="dxa"/>
          </w:tcPr>
          <w:p w:rsidR="000575D3" w:rsidRDefault="000575D3" w:rsidP="00026538">
            <w:pPr>
              <w:widowControl w:val="0"/>
              <w:adjustRightInd w:val="0"/>
              <w:jc w:val="center"/>
              <w:textAlignment w:val="baseline"/>
              <w:rPr>
                <w:sz w:val="28"/>
              </w:rPr>
            </w:pPr>
            <w:r>
              <w:rPr>
                <w:b/>
                <w:szCs w:val="24"/>
              </w:rPr>
              <w:t>(</w:t>
            </w:r>
            <w:r w:rsidR="00026538">
              <w:rPr>
                <w:b/>
                <w:szCs w:val="24"/>
              </w:rPr>
              <w:t>ime in priimek zakonitega zastopnika</w:t>
            </w:r>
            <w:r w:rsidRPr="00465D4E">
              <w:rPr>
                <w:b/>
                <w:szCs w:val="24"/>
              </w:rPr>
              <w:t>)</w:t>
            </w:r>
          </w:p>
        </w:tc>
      </w:tr>
    </w:tbl>
    <w:p w:rsidR="006722F8" w:rsidRDefault="006722F8" w:rsidP="0087412C">
      <w:pPr>
        <w:pStyle w:val="Naslov2"/>
        <w:numPr>
          <w:ilvl w:val="0"/>
          <w:numId w:val="0"/>
        </w:numPr>
        <w:rPr>
          <w:sz w:val="26"/>
          <w:szCs w:val="26"/>
        </w:rPr>
      </w:pPr>
    </w:p>
    <w:p w:rsidR="006722F8" w:rsidRDefault="006722F8" w:rsidP="0087412C">
      <w:pPr>
        <w:pStyle w:val="Naslov2"/>
        <w:numPr>
          <w:ilvl w:val="0"/>
          <w:numId w:val="0"/>
        </w:numPr>
        <w:rPr>
          <w:sz w:val="26"/>
          <w:szCs w:val="26"/>
        </w:rPr>
      </w:pPr>
    </w:p>
    <w:p w:rsidR="006722F8" w:rsidRDefault="006722F8" w:rsidP="0087412C">
      <w:pPr>
        <w:pStyle w:val="Naslov2"/>
        <w:numPr>
          <w:ilvl w:val="0"/>
          <w:numId w:val="0"/>
        </w:numPr>
        <w:rPr>
          <w:sz w:val="26"/>
          <w:szCs w:val="26"/>
        </w:rPr>
      </w:pPr>
    </w:p>
    <w:p w:rsidR="006722F8" w:rsidRDefault="006722F8" w:rsidP="0087412C">
      <w:pPr>
        <w:pStyle w:val="Naslov2"/>
        <w:numPr>
          <w:ilvl w:val="0"/>
          <w:numId w:val="0"/>
        </w:numPr>
        <w:rPr>
          <w:sz w:val="26"/>
          <w:szCs w:val="26"/>
        </w:rPr>
      </w:pPr>
    </w:p>
    <w:p w:rsidR="006722F8" w:rsidRDefault="006722F8" w:rsidP="0087412C">
      <w:pPr>
        <w:pStyle w:val="Naslov2"/>
        <w:numPr>
          <w:ilvl w:val="0"/>
          <w:numId w:val="0"/>
        </w:numPr>
        <w:rPr>
          <w:sz w:val="26"/>
          <w:szCs w:val="26"/>
        </w:rPr>
      </w:pPr>
    </w:p>
    <w:p w:rsidR="006722F8" w:rsidRDefault="006722F8" w:rsidP="0087412C">
      <w:pPr>
        <w:pStyle w:val="Naslov2"/>
        <w:numPr>
          <w:ilvl w:val="0"/>
          <w:numId w:val="0"/>
        </w:numPr>
        <w:rPr>
          <w:sz w:val="26"/>
          <w:szCs w:val="26"/>
        </w:rPr>
      </w:pPr>
    </w:p>
    <w:p w:rsidR="006722F8" w:rsidRDefault="006722F8" w:rsidP="0087412C">
      <w:pPr>
        <w:pStyle w:val="Naslov2"/>
        <w:numPr>
          <w:ilvl w:val="0"/>
          <w:numId w:val="0"/>
        </w:numPr>
        <w:rPr>
          <w:sz w:val="26"/>
          <w:szCs w:val="26"/>
        </w:rPr>
      </w:pPr>
    </w:p>
    <w:p w:rsidR="006722F8" w:rsidRDefault="006722F8">
      <w:pPr>
        <w:jc w:val="left"/>
        <w:rPr>
          <w:b/>
          <w:sz w:val="26"/>
          <w:szCs w:val="26"/>
        </w:rPr>
      </w:pPr>
      <w:r>
        <w:rPr>
          <w:sz w:val="26"/>
          <w:szCs w:val="26"/>
        </w:rPr>
        <w:br w:type="page"/>
      </w:r>
    </w:p>
    <w:p w:rsidR="0087412C" w:rsidRPr="00800EF2" w:rsidRDefault="0087412C" w:rsidP="0087412C">
      <w:pPr>
        <w:pStyle w:val="Naslov2"/>
        <w:numPr>
          <w:ilvl w:val="0"/>
          <w:numId w:val="0"/>
        </w:numPr>
        <w:rPr>
          <w:sz w:val="26"/>
          <w:szCs w:val="26"/>
        </w:rPr>
      </w:pPr>
      <w:bookmarkStart w:id="17" w:name="_Toc21440107"/>
      <w:bookmarkStart w:id="18" w:name="_Toc26370701"/>
      <w:bookmarkStart w:id="19" w:name="_Toc26979410"/>
      <w:r>
        <w:rPr>
          <w:sz w:val="26"/>
          <w:szCs w:val="26"/>
        </w:rPr>
        <w:lastRenderedPageBreak/>
        <w:t xml:space="preserve">Priloga 2: </w:t>
      </w:r>
      <w:r>
        <w:rPr>
          <w:sz w:val="26"/>
          <w:szCs w:val="26"/>
        </w:rPr>
        <w:tab/>
        <w:t>Ponudbeni obrazec</w:t>
      </w:r>
      <w:bookmarkEnd w:id="16"/>
      <w:bookmarkEnd w:id="17"/>
      <w:bookmarkEnd w:id="18"/>
      <w:bookmarkEnd w:id="19"/>
      <w:r w:rsidRPr="00800EF2">
        <w:rPr>
          <w:sz w:val="26"/>
          <w:szCs w:val="26"/>
        </w:rPr>
        <w:tab/>
      </w:r>
    </w:p>
    <w:p w:rsidR="0087412C" w:rsidRPr="00465D4E" w:rsidRDefault="0087412C" w:rsidP="0087412C">
      <w:pPr>
        <w:widowControl w:val="0"/>
        <w:adjustRightInd w:val="0"/>
        <w:textAlignment w:val="baseline"/>
        <w:rPr>
          <w:sz w:val="22"/>
          <w:szCs w:val="22"/>
        </w:rPr>
      </w:pPr>
    </w:p>
    <w:p w:rsidR="006722F8" w:rsidRDefault="006722F8" w:rsidP="000575D3">
      <w:pPr>
        <w:widowControl w:val="0"/>
        <w:adjustRightInd w:val="0"/>
        <w:textAlignment w:val="baseline"/>
        <w:rPr>
          <w:sz w:val="28"/>
          <w:szCs w:val="28"/>
        </w:rPr>
      </w:pPr>
      <w:r>
        <w:rPr>
          <w:sz w:val="28"/>
          <w:szCs w:val="28"/>
        </w:rPr>
        <w:t>___________________________________</w:t>
      </w:r>
    </w:p>
    <w:p w:rsidR="006722F8" w:rsidRDefault="006722F8" w:rsidP="000575D3">
      <w:pPr>
        <w:widowControl w:val="0"/>
        <w:adjustRightInd w:val="0"/>
        <w:textAlignment w:val="baseline"/>
        <w:rPr>
          <w:sz w:val="20"/>
        </w:rPr>
      </w:pPr>
      <w:r>
        <w:rPr>
          <w:sz w:val="20"/>
        </w:rPr>
        <w:t>Naziv ponudnika</w:t>
      </w:r>
    </w:p>
    <w:p w:rsidR="006722F8" w:rsidRDefault="006722F8" w:rsidP="006722F8">
      <w:pPr>
        <w:widowControl w:val="0"/>
        <w:adjustRightInd w:val="0"/>
        <w:spacing w:line="120" w:lineRule="auto"/>
        <w:textAlignment w:val="baseline"/>
        <w:rPr>
          <w:sz w:val="28"/>
          <w:szCs w:val="28"/>
        </w:rPr>
      </w:pPr>
    </w:p>
    <w:p w:rsidR="006722F8" w:rsidRDefault="006722F8" w:rsidP="006722F8">
      <w:pPr>
        <w:widowControl w:val="0"/>
        <w:adjustRightInd w:val="0"/>
        <w:textAlignment w:val="baseline"/>
        <w:rPr>
          <w:sz w:val="28"/>
          <w:szCs w:val="28"/>
        </w:rPr>
      </w:pPr>
      <w:r>
        <w:rPr>
          <w:sz w:val="28"/>
          <w:szCs w:val="28"/>
        </w:rPr>
        <w:t>___________________________________</w:t>
      </w:r>
    </w:p>
    <w:p w:rsidR="006722F8" w:rsidRDefault="006722F8" w:rsidP="006722F8">
      <w:pPr>
        <w:widowControl w:val="0"/>
        <w:adjustRightInd w:val="0"/>
        <w:textAlignment w:val="baseline"/>
        <w:rPr>
          <w:sz w:val="20"/>
        </w:rPr>
      </w:pPr>
      <w:r>
        <w:rPr>
          <w:sz w:val="20"/>
        </w:rPr>
        <w:t>Sedež</w:t>
      </w:r>
    </w:p>
    <w:p w:rsidR="006722F8" w:rsidRPr="006722F8" w:rsidRDefault="006722F8" w:rsidP="000575D3">
      <w:pPr>
        <w:widowControl w:val="0"/>
        <w:adjustRightInd w:val="0"/>
        <w:textAlignment w:val="baseline"/>
        <w:rPr>
          <w:sz w:val="20"/>
        </w:rPr>
      </w:pPr>
    </w:p>
    <w:p w:rsidR="006722F8" w:rsidRDefault="006722F8" w:rsidP="000575D3">
      <w:pPr>
        <w:widowControl w:val="0"/>
        <w:adjustRightInd w:val="0"/>
        <w:textAlignment w:val="baseline"/>
        <w:rPr>
          <w:sz w:val="28"/>
          <w:szCs w:val="28"/>
        </w:rPr>
      </w:pPr>
    </w:p>
    <w:p w:rsidR="0087412C" w:rsidRPr="005207B6" w:rsidRDefault="0087412C" w:rsidP="0087412C">
      <w:pPr>
        <w:widowControl w:val="0"/>
        <w:adjustRightInd w:val="0"/>
        <w:textAlignment w:val="baseline"/>
        <w:rPr>
          <w:b/>
          <w:sz w:val="28"/>
          <w:szCs w:val="28"/>
        </w:rPr>
      </w:pPr>
      <w:r>
        <w:rPr>
          <w:b/>
          <w:sz w:val="28"/>
          <w:szCs w:val="28"/>
        </w:rPr>
        <w:t>CENA RAZPISANIH DEL:</w:t>
      </w:r>
      <w:r w:rsidRPr="005207B6">
        <w:rPr>
          <w:b/>
          <w:sz w:val="28"/>
          <w:szCs w:val="28"/>
        </w:rPr>
        <w:t xml:space="preserve"> </w:t>
      </w:r>
    </w:p>
    <w:p w:rsidR="0087412C" w:rsidRPr="00D75101" w:rsidRDefault="0087412C" w:rsidP="0087412C">
      <w:pPr>
        <w:widowControl w:val="0"/>
        <w:adjustRightInd w:val="0"/>
        <w:jc w:val="left"/>
        <w:textAlignment w:val="baseline"/>
        <w:rPr>
          <w:b/>
          <w:sz w:val="22"/>
          <w:szCs w:val="22"/>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3"/>
        <w:gridCol w:w="3768"/>
      </w:tblGrid>
      <w:tr w:rsidR="0087412C" w:rsidRPr="005207B6" w:rsidTr="00301BC8">
        <w:trPr>
          <w:cantSplit/>
          <w:trHeight w:val="567"/>
        </w:trPr>
        <w:tc>
          <w:tcPr>
            <w:tcW w:w="5283" w:type="dxa"/>
            <w:tcBorders>
              <w:top w:val="nil"/>
              <w:left w:val="nil"/>
              <w:right w:val="nil"/>
            </w:tcBorders>
            <w:vAlign w:val="center"/>
          </w:tcPr>
          <w:p w:rsidR="0087412C" w:rsidRPr="005207B6" w:rsidRDefault="0087412C" w:rsidP="00975286">
            <w:pPr>
              <w:widowControl w:val="0"/>
              <w:adjustRightInd w:val="0"/>
              <w:jc w:val="left"/>
              <w:textAlignment w:val="baseline"/>
              <w:rPr>
                <w:sz w:val="22"/>
                <w:szCs w:val="22"/>
              </w:rPr>
            </w:pPr>
            <w:r w:rsidRPr="005207B6">
              <w:rPr>
                <w:sz w:val="22"/>
                <w:szCs w:val="22"/>
              </w:rPr>
              <w:t>Cena</w:t>
            </w:r>
          </w:p>
        </w:tc>
        <w:tc>
          <w:tcPr>
            <w:tcW w:w="3768" w:type="dxa"/>
            <w:tcBorders>
              <w:top w:val="nil"/>
              <w:left w:val="nil"/>
              <w:right w:val="nil"/>
            </w:tcBorders>
            <w:vAlign w:val="center"/>
          </w:tcPr>
          <w:p w:rsidR="0087412C" w:rsidRPr="005207B6" w:rsidRDefault="0087412C" w:rsidP="00975286">
            <w:pPr>
              <w:widowControl w:val="0"/>
              <w:adjustRightInd w:val="0"/>
              <w:jc w:val="right"/>
              <w:textAlignment w:val="baseline"/>
              <w:rPr>
                <w:sz w:val="22"/>
                <w:szCs w:val="22"/>
                <w:highlight w:val="cyan"/>
              </w:rPr>
            </w:pPr>
            <w:r>
              <w:rPr>
                <w:sz w:val="22"/>
                <w:szCs w:val="22"/>
              </w:rPr>
              <w:t xml:space="preserve">  EUR</w:t>
            </w:r>
          </w:p>
        </w:tc>
      </w:tr>
      <w:tr w:rsidR="0087412C" w:rsidRPr="005207B6" w:rsidTr="00301BC8">
        <w:trPr>
          <w:cantSplit/>
          <w:trHeight w:val="699"/>
        </w:trPr>
        <w:tc>
          <w:tcPr>
            <w:tcW w:w="5283" w:type="dxa"/>
            <w:tcBorders>
              <w:left w:val="nil"/>
              <w:right w:val="nil"/>
            </w:tcBorders>
            <w:vAlign w:val="center"/>
          </w:tcPr>
          <w:p w:rsidR="0087412C" w:rsidRPr="005207B6" w:rsidRDefault="0087412C" w:rsidP="00975286">
            <w:pPr>
              <w:widowControl w:val="0"/>
              <w:adjustRightInd w:val="0"/>
              <w:jc w:val="left"/>
              <w:textAlignment w:val="baseline"/>
              <w:rPr>
                <w:sz w:val="22"/>
                <w:szCs w:val="22"/>
              </w:rPr>
            </w:pPr>
            <w:r w:rsidRPr="005207B6">
              <w:rPr>
                <w:sz w:val="22"/>
                <w:szCs w:val="22"/>
              </w:rPr>
              <w:t>Davek na dodano vrednost 2</w:t>
            </w:r>
            <w:r>
              <w:rPr>
                <w:sz w:val="22"/>
                <w:szCs w:val="22"/>
              </w:rPr>
              <w:t>2</w:t>
            </w:r>
            <w:r w:rsidRPr="005207B6">
              <w:rPr>
                <w:sz w:val="22"/>
                <w:szCs w:val="22"/>
              </w:rPr>
              <w:t>%</w:t>
            </w:r>
          </w:p>
        </w:tc>
        <w:tc>
          <w:tcPr>
            <w:tcW w:w="3768" w:type="dxa"/>
            <w:tcBorders>
              <w:left w:val="nil"/>
              <w:right w:val="nil"/>
            </w:tcBorders>
            <w:vAlign w:val="center"/>
          </w:tcPr>
          <w:p w:rsidR="0087412C" w:rsidRPr="005207B6" w:rsidRDefault="0087412C" w:rsidP="00975286">
            <w:pPr>
              <w:widowControl w:val="0"/>
              <w:adjustRightInd w:val="0"/>
              <w:jc w:val="right"/>
              <w:textAlignment w:val="baseline"/>
              <w:rPr>
                <w:sz w:val="22"/>
                <w:szCs w:val="22"/>
              </w:rPr>
            </w:pPr>
            <w:r>
              <w:rPr>
                <w:sz w:val="22"/>
                <w:szCs w:val="22"/>
              </w:rPr>
              <w:t>EUR</w:t>
            </w:r>
          </w:p>
        </w:tc>
      </w:tr>
      <w:tr w:rsidR="0087412C" w:rsidRPr="005207B6" w:rsidTr="00301BC8">
        <w:trPr>
          <w:cantSplit/>
          <w:trHeight w:val="658"/>
        </w:trPr>
        <w:tc>
          <w:tcPr>
            <w:tcW w:w="5283" w:type="dxa"/>
            <w:tcBorders>
              <w:top w:val="single" w:sz="24" w:space="0" w:color="auto"/>
              <w:left w:val="nil"/>
              <w:bottom w:val="single" w:sz="24" w:space="0" w:color="auto"/>
              <w:right w:val="nil"/>
            </w:tcBorders>
            <w:vAlign w:val="center"/>
          </w:tcPr>
          <w:p w:rsidR="0087412C" w:rsidRPr="005207B6" w:rsidRDefault="0087412C" w:rsidP="00975286">
            <w:pPr>
              <w:widowControl w:val="0"/>
              <w:adjustRightInd w:val="0"/>
              <w:jc w:val="left"/>
              <w:textAlignment w:val="baseline"/>
              <w:rPr>
                <w:b/>
                <w:sz w:val="22"/>
                <w:szCs w:val="22"/>
              </w:rPr>
            </w:pPr>
            <w:r w:rsidRPr="005207B6">
              <w:rPr>
                <w:b/>
                <w:sz w:val="22"/>
                <w:szCs w:val="22"/>
              </w:rPr>
              <w:t>SKUPAJ:</w:t>
            </w:r>
          </w:p>
          <w:p w:rsidR="0087412C" w:rsidRPr="005207B6" w:rsidRDefault="0087412C" w:rsidP="00975286">
            <w:pPr>
              <w:widowControl w:val="0"/>
              <w:adjustRightInd w:val="0"/>
              <w:jc w:val="left"/>
              <w:textAlignment w:val="baseline"/>
              <w:rPr>
                <w:sz w:val="22"/>
                <w:szCs w:val="22"/>
              </w:rPr>
            </w:pPr>
            <w:r w:rsidRPr="005207B6">
              <w:rPr>
                <w:sz w:val="22"/>
                <w:szCs w:val="22"/>
              </w:rPr>
              <w:t>(CENA Z VKLJUČENIM  POPUSTOM IN 2</w:t>
            </w:r>
            <w:r>
              <w:rPr>
                <w:sz w:val="22"/>
                <w:szCs w:val="22"/>
              </w:rPr>
              <w:t>2</w:t>
            </w:r>
            <w:r w:rsidRPr="005207B6">
              <w:rPr>
                <w:sz w:val="22"/>
                <w:szCs w:val="22"/>
              </w:rPr>
              <w:t xml:space="preserve"> % DDV)</w:t>
            </w:r>
          </w:p>
        </w:tc>
        <w:tc>
          <w:tcPr>
            <w:tcW w:w="3768" w:type="dxa"/>
            <w:tcBorders>
              <w:top w:val="single" w:sz="24" w:space="0" w:color="auto"/>
              <w:left w:val="nil"/>
              <w:bottom w:val="single" w:sz="24" w:space="0" w:color="auto"/>
              <w:right w:val="nil"/>
            </w:tcBorders>
            <w:vAlign w:val="center"/>
          </w:tcPr>
          <w:p w:rsidR="0087412C" w:rsidRPr="005207B6" w:rsidRDefault="0087412C" w:rsidP="00975286">
            <w:pPr>
              <w:widowControl w:val="0"/>
              <w:adjustRightInd w:val="0"/>
              <w:jc w:val="right"/>
              <w:textAlignment w:val="baseline"/>
              <w:rPr>
                <w:b/>
                <w:sz w:val="22"/>
                <w:szCs w:val="22"/>
              </w:rPr>
            </w:pPr>
            <w:r>
              <w:rPr>
                <w:b/>
                <w:sz w:val="22"/>
                <w:szCs w:val="22"/>
              </w:rPr>
              <w:t>EUR</w:t>
            </w:r>
          </w:p>
        </w:tc>
      </w:tr>
      <w:tr w:rsidR="0087412C" w:rsidRPr="005207B6" w:rsidTr="00301BC8">
        <w:trPr>
          <w:cantSplit/>
          <w:trHeight w:val="225"/>
        </w:trPr>
        <w:tc>
          <w:tcPr>
            <w:tcW w:w="9051" w:type="dxa"/>
            <w:gridSpan w:val="2"/>
            <w:tcBorders>
              <w:top w:val="single" w:sz="24" w:space="0" w:color="auto"/>
              <w:left w:val="nil"/>
              <w:bottom w:val="nil"/>
              <w:right w:val="nil"/>
            </w:tcBorders>
            <w:vAlign w:val="center"/>
          </w:tcPr>
          <w:p w:rsidR="0087412C" w:rsidRPr="004151D4" w:rsidRDefault="0087412C" w:rsidP="00975286">
            <w:pPr>
              <w:widowControl w:val="0"/>
              <w:adjustRightInd w:val="0"/>
              <w:jc w:val="left"/>
              <w:textAlignment w:val="baseline"/>
              <w:rPr>
                <w:b/>
                <w:sz w:val="22"/>
                <w:szCs w:val="22"/>
                <w:highlight w:val="yellow"/>
              </w:rPr>
            </w:pPr>
          </w:p>
        </w:tc>
      </w:tr>
    </w:tbl>
    <w:p w:rsidR="0087412C" w:rsidRPr="005207B6" w:rsidRDefault="0087412C" w:rsidP="0087412C">
      <w:pPr>
        <w:widowControl w:val="0"/>
        <w:adjustRightInd w:val="0"/>
        <w:textAlignment w:val="baseline"/>
        <w:rPr>
          <w:b/>
          <w:sz w:val="22"/>
          <w:szCs w:val="22"/>
        </w:rPr>
      </w:pPr>
    </w:p>
    <w:p w:rsidR="006722F8" w:rsidRPr="00465D4E" w:rsidRDefault="006722F8" w:rsidP="006722F8">
      <w:pPr>
        <w:pStyle w:val="Telobesedila2"/>
        <w:spacing w:after="0" w:line="240" w:lineRule="auto"/>
        <w:rPr>
          <w:b/>
          <w:szCs w:val="24"/>
        </w:rPr>
      </w:pPr>
      <w:r w:rsidRPr="00465D4E">
        <w:rPr>
          <w:b/>
          <w:szCs w:val="24"/>
        </w:rPr>
        <w:t>ROK IZVEDBE DEL:</w:t>
      </w:r>
    </w:p>
    <w:p w:rsidR="00943557" w:rsidRPr="002B6EC2" w:rsidRDefault="006722F8" w:rsidP="00943557">
      <w:pPr>
        <w:rPr>
          <w:szCs w:val="24"/>
        </w:rPr>
      </w:pPr>
      <w:r w:rsidRPr="00243293">
        <w:rPr>
          <w:szCs w:val="24"/>
        </w:rPr>
        <w:t xml:space="preserve">Če bo naša ponudba sprejeta smo pripravljeni začeti z deli </w:t>
      </w:r>
      <w:r>
        <w:rPr>
          <w:szCs w:val="24"/>
        </w:rPr>
        <w:t>po u</w:t>
      </w:r>
      <w:r w:rsidR="00301BC8">
        <w:rPr>
          <w:szCs w:val="24"/>
        </w:rPr>
        <w:t xml:space="preserve">vedbi v delo in jih dokončati: </w:t>
      </w:r>
      <w:r w:rsidR="00301BC8" w:rsidRPr="00301BC8">
        <w:rPr>
          <w:szCs w:val="24"/>
        </w:rPr>
        <w:t xml:space="preserve">fazo 1 </w:t>
      </w:r>
      <w:r w:rsidR="00301BC8">
        <w:rPr>
          <w:szCs w:val="24"/>
        </w:rPr>
        <w:t>v</w:t>
      </w:r>
      <w:r w:rsidR="002938C4">
        <w:rPr>
          <w:szCs w:val="24"/>
        </w:rPr>
        <w:t xml:space="preserve"> roku</w:t>
      </w:r>
      <w:r w:rsidR="00301BC8">
        <w:rPr>
          <w:szCs w:val="24"/>
        </w:rPr>
        <w:t xml:space="preserve"> </w:t>
      </w:r>
      <w:r w:rsidR="008B0EF5">
        <w:rPr>
          <w:szCs w:val="24"/>
        </w:rPr>
        <w:t>4 mesece</w:t>
      </w:r>
      <w:r w:rsidR="002938C4">
        <w:rPr>
          <w:szCs w:val="24"/>
        </w:rPr>
        <w:t>v</w:t>
      </w:r>
      <w:r w:rsidR="00301BC8">
        <w:rPr>
          <w:szCs w:val="24"/>
        </w:rPr>
        <w:t xml:space="preserve">, </w:t>
      </w:r>
      <w:r w:rsidR="00301BC8" w:rsidRPr="00301BC8">
        <w:rPr>
          <w:szCs w:val="24"/>
        </w:rPr>
        <w:t>fazo 2 pa</w:t>
      </w:r>
      <w:r w:rsidR="002938C4">
        <w:rPr>
          <w:szCs w:val="24"/>
        </w:rPr>
        <w:t xml:space="preserve"> v roku</w:t>
      </w:r>
      <w:r w:rsidR="00301BC8" w:rsidRPr="00301BC8">
        <w:rPr>
          <w:szCs w:val="24"/>
        </w:rPr>
        <w:t xml:space="preserve"> </w:t>
      </w:r>
      <w:r w:rsidR="008B0EF5">
        <w:rPr>
          <w:szCs w:val="24"/>
        </w:rPr>
        <w:t>5 mesecev</w:t>
      </w:r>
      <w:r w:rsidR="00301BC8" w:rsidRPr="00301BC8">
        <w:rPr>
          <w:szCs w:val="24"/>
        </w:rPr>
        <w:t xml:space="preserve"> od uvedbe v delo</w:t>
      </w:r>
      <w:r w:rsidRPr="002B6EC2">
        <w:rPr>
          <w:szCs w:val="24"/>
        </w:rPr>
        <w:t>.</w:t>
      </w:r>
      <w:r w:rsidR="00943557" w:rsidRPr="002B6EC2">
        <w:rPr>
          <w:szCs w:val="24"/>
        </w:rPr>
        <w:t xml:space="preserve"> Z delom smo pripravljeni pričeti predvidoma </w:t>
      </w:r>
      <w:r w:rsidR="00B3335A" w:rsidRPr="002B6EC2">
        <w:rPr>
          <w:szCs w:val="24"/>
        </w:rPr>
        <w:t xml:space="preserve">v </w:t>
      </w:r>
      <w:r w:rsidR="00256FC3">
        <w:rPr>
          <w:szCs w:val="24"/>
        </w:rPr>
        <w:t>februarju</w:t>
      </w:r>
      <w:r w:rsidR="00943557" w:rsidRPr="002B6EC2">
        <w:rPr>
          <w:szCs w:val="24"/>
        </w:rPr>
        <w:t xml:space="preserve"> 20</w:t>
      </w:r>
      <w:r w:rsidR="00256FC3">
        <w:rPr>
          <w:szCs w:val="24"/>
        </w:rPr>
        <w:t>20</w:t>
      </w:r>
      <w:r w:rsidR="00943557" w:rsidRPr="002B6EC2">
        <w:rPr>
          <w:szCs w:val="24"/>
        </w:rPr>
        <w:t xml:space="preserve"> in dela dokončati </w:t>
      </w:r>
      <w:r w:rsidR="004906A1" w:rsidRPr="002B6EC2">
        <w:rPr>
          <w:szCs w:val="24"/>
        </w:rPr>
        <w:t xml:space="preserve">v </w:t>
      </w:r>
      <w:r w:rsidR="00256FC3">
        <w:rPr>
          <w:szCs w:val="24"/>
        </w:rPr>
        <w:t>juliju</w:t>
      </w:r>
      <w:r w:rsidR="005C0671" w:rsidRPr="002B6EC2">
        <w:rPr>
          <w:szCs w:val="24"/>
        </w:rPr>
        <w:t xml:space="preserve"> </w:t>
      </w:r>
      <w:r w:rsidR="00943557" w:rsidRPr="002B6EC2">
        <w:rPr>
          <w:szCs w:val="24"/>
        </w:rPr>
        <w:t>20</w:t>
      </w:r>
      <w:r w:rsidR="005C0671" w:rsidRPr="002B6EC2">
        <w:rPr>
          <w:szCs w:val="24"/>
        </w:rPr>
        <w:t>20</w:t>
      </w:r>
      <w:r w:rsidR="00943557" w:rsidRPr="002B6EC2">
        <w:rPr>
          <w:szCs w:val="24"/>
        </w:rPr>
        <w:t xml:space="preserve">. </w:t>
      </w:r>
    </w:p>
    <w:p w:rsidR="0085741F" w:rsidRPr="002B6EC2" w:rsidRDefault="0085741F" w:rsidP="006722F8">
      <w:pPr>
        <w:pStyle w:val="Telobesedila2"/>
        <w:spacing w:after="0" w:line="240" w:lineRule="auto"/>
        <w:rPr>
          <w:szCs w:val="24"/>
        </w:rPr>
      </w:pPr>
    </w:p>
    <w:p w:rsidR="006722F8" w:rsidRPr="002B6EC2" w:rsidRDefault="006722F8" w:rsidP="006722F8">
      <w:pPr>
        <w:pStyle w:val="Telobesedila2"/>
        <w:spacing w:after="0" w:line="240" w:lineRule="auto"/>
        <w:rPr>
          <w:b/>
          <w:szCs w:val="24"/>
        </w:rPr>
      </w:pPr>
      <w:r w:rsidRPr="002B6EC2">
        <w:rPr>
          <w:b/>
          <w:szCs w:val="24"/>
        </w:rPr>
        <w:t>NAČIN PREDLOŽITVE PONUDBE: (ustrezno obkroži)</w:t>
      </w:r>
    </w:p>
    <w:p w:rsidR="006722F8" w:rsidRPr="002B6EC2" w:rsidRDefault="006722F8" w:rsidP="006722F8">
      <w:pPr>
        <w:pStyle w:val="Telobesedila2"/>
        <w:spacing w:after="0" w:line="240" w:lineRule="auto"/>
        <w:rPr>
          <w:b/>
          <w:szCs w:val="24"/>
        </w:rPr>
      </w:pPr>
      <w:r w:rsidRPr="002B6EC2">
        <w:rPr>
          <w:b/>
          <w:szCs w:val="24"/>
        </w:rPr>
        <w:t xml:space="preserve">Izjavljamo, da dajemo ponudbo: </w:t>
      </w:r>
    </w:p>
    <w:p w:rsidR="006722F8" w:rsidRPr="002B6EC2" w:rsidRDefault="006722F8" w:rsidP="006722F8">
      <w:pPr>
        <w:pStyle w:val="Telobesedila2"/>
        <w:widowControl w:val="0"/>
        <w:numPr>
          <w:ilvl w:val="1"/>
          <w:numId w:val="1"/>
        </w:numPr>
        <w:tabs>
          <w:tab w:val="clear" w:pos="2160"/>
          <w:tab w:val="num" w:pos="1440"/>
        </w:tabs>
        <w:adjustRightInd w:val="0"/>
        <w:spacing w:after="0" w:line="240" w:lineRule="auto"/>
        <w:ind w:left="1440"/>
        <w:textAlignment w:val="baseline"/>
        <w:rPr>
          <w:b/>
          <w:szCs w:val="24"/>
        </w:rPr>
      </w:pPr>
      <w:r w:rsidRPr="002B6EC2">
        <w:rPr>
          <w:b/>
          <w:szCs w:val="24"/>
        </w:rPr>
        <w:t>samostojno; kot samostojen ponudnik</w:t>
      </w:r>
    </w:p>
    <w:p w:rsidR="006722F8" w:rsidRPr="002B6EC2" w:rsidRDefault="006722F8" w:rsidP="006722F8">
      <w:pPr>
        <w:pStyle w:val="Telobesedila2"/>
        <w:widowControl w:val="0"/>
        <w:numPr>
          <w:ilvl w:val="1"/>
          <w:numId w:val="1"/>
        </w:numPr>
        <w:tabs>
          <w:tab w:val="clear" w:pos="2160"/>
          <w:tab w:val="num" w:pos="1440"/>
        </w:tabs>
        <w:adjustRightInd w:val="0"/>
        <w:spacing w:after="0" w:line="240" w:lineRule="auto"/>
        <w:ind w:left="1440"/>
        <w:textAlignment w:val="baseline"/>
        <w:rPr>
          <w:b/>
          <w:szCs w:val="24"/>
        </w:rPr>
      </w:pPr>
      <w:r w:rsidRPr="002B6EC2">
        <w:rPr>
          <w:b/>
          <w:szCs w:val="24"/>
        </w:rPr>
        <w:t>s podizvajalci; kot samostojen ponudnik s podizvajalci</w:t>
      </w:r>
    </w:p>
    <w:p w:rsidR="006722F8" w:rsidRPr="002B6EC2" w:rsidRDefault="006722F8" w:rsidP="006722F8">
      <w:pPr>
        <w:pStyle w:val="Telobesedila2"/>
        <w:widowControl w:val="0"/>
        <w:numPr>
          <w:ilvl w:val="1"/>
          <w:numId w:val="1"/>
        </w:numPr>
        <w:tabs>
          <w:tab w:val="clear" w:pos="2160"/>
          <w:tab w:val="num" w:pos="1440"/>
        </w:tabs>
        <w:adjustRightInd w:val="0"/>
        <w:spacing w:after="0" w:line="240" w:lineRule="auto"/>
        <w:ind w:left="1440"/>
        <w:textAlignment w:val="baseline"/>
        <w:rPr>
          <w:b/>
          <w:szCs w:val="24"/>
        </w:rPr>
      </w:pPr>
      <w:r w:rsidRPr="002B6EC2">
        <w:rPr>
          <w:b/>
          <w:szCs w:val="24"/>
        </w:rPr>
        <w:t>skupno ponudbo; kot partner v skupini ponudnikov</w:t>
      </w:r>
    </w:p>
    <w:p w:rsidR="006722F8" w:rsidRPr="002B6EC2" w:rsidRDefault="006722F8" w:rsidP="006722F8">
      <w:pPr>
        <w:pStyle w:val="Telobesedila2"/>
        <w:spacing w:line="240" w:lineRule="auto"/>
        <w:rPr>
          <w:b/>
          <w:sz w:val="20"/>
        </w:rPr>
      </w:pPr>
    </w:p>
    <w:p w:rsidR="006722F8" w:rsidRPr="002B6EC2" w:rsidRDefault="006722F8" w:rsidP="006722F8">
      <w:pPr>
        <w:pStyle w:val="Telobesedila2"/>
        <w:spacing w:after="0" w:line="240" w:lineRule="auto"/>
        <w:rPr>
          <w:b/>
          <w:szCs w:val="24"/>
        </w:rPr>
      </w:pPr>
      <w:r w:rsidRPr="002B6EC2">
        <w:rPr>
          <w:b/>
          <w:szCs w:val="24"/>
        </w:rPr>
        <w:t>VELJAVNOST PONUDBE:</w:t>
      </w:r>
    </w:p>
    <w:p w:rsidR="006722F8" w:rsidRPr="00A54986" w:rsidRDefault="006722F8" w:rsidP="006722F8">
      <w:pPr>
        <w:pStyle w:val="Telobesedila2"/>
        <w:spacing w:after="0" w:line="240" w:lineRule="auto"/>
        <w:rPr>
          <w:szCs w:val="24"/>
        </w:rPr>
      </w:pPr>
      <w:r w:rsidRPr="002B6EC2">
        <w:rPr>
          <w:szCs w:val="24"/>
        </w:rPr>
        <w:t xml:space="preserve">Strinjamo se, da smo vezani s to ponudbo do </w:t>
      </w:r>
      <w:r w:rsidR="00256FC3">
        <w:rPr>
          <w:szCs w:val="24"/>
        </w:rPr>
        <w:t>6</w:t>
      </w:r>
      <w:r w:rsidR="00D12B4F">
        <w:rPr>
          <w:szCs w:val="24"/>
        </w:rPr>
        <w:t xml:space="preserve">. </w:t>
      </w:r>
      <w:r w:rsidR="00256FC3">
        <w:rPr>
          <w:szCs w:val="24"/>
        </w:rPr>
        <w:t>4</w:t>
      </w:r>
      <w:r w:rsidR="00D12B4F">
        <w:rPr>
          <w:szCs w:val="24"/>
        </w:rPr>
        <w:t>. 2020</w:t>
      </w:r>
      <w:r w:rsidRPr="002B6EC2">
        <w:rPr>
          <w:szCs w:val="24"/>
        </w:rPr>
        <w:t>. V primeru vloženega zahtevka za revizijo so ponudniki vezani na ponudbo do sklenitve pogodbe z izbranim ponudnikom oz. drugačne odločitve naročnika ali Državne revizijske komisije, kar pomeni</w:t>
      </w:r>
      <w:r w:rsidRPr="00A54986">
        <w:rPr>
          <w:szCs w:val="24"/>
        </w:rPr>
        <w:t xml:space="preserve"> tudi podaljšanje roka veljavnosti </w:t>
      </w:r>
      <w:r>
        <w:rPr>
          <w:szCs w:val="24"/>
        </w:rPr>
        <w:t>finančnega zavarovanja</w:t>
      </w:r>
      <w:r w:rsidRPr="00A54986">
        <w:rPr>
          <w:szCs w:val="24"/>
        </w:rPr>
        <w:t xml:space="preserve"> za resnost ponudbe.</w:t>
      </w:r>
    </w:p>
    <w:p w:rsidR="0087412C" w:rsidRPr="005207B6" w:rsidRDefault="0087412C" w:rsidP="0087412C">
      <w:pPr>
        <w:widowControl w:val="0"/>
        <w:adjustRightInd w:val="0"/>
        <w:textAlignment w:val="baseline"/>
        <w:rPr>
          <w:b/>
          <w:sz w:val="22"/>
          <w:szCs w:val="22"/>
        </w:rPr>
      </w:pPr>
    </w:p>
    <w:p w:rsidR="0087412C" w:rsidRPr="00465D4E" w:rsidRDefault="0087412C" w:rsidP="0087412C">
      <w:pPr>
        <w:widowControl w:val="0"/>
        <w:adjustRightInd w:val="0"/>
        <w:textAlignment w:val="baseline"/>
        <w:rPr>
          <w:szCs w:val="24"/>
        </w:rPr>
      </w:pPr>
    </w:p>
    <w:p w:rsidR="0087412C" w:rsidRPr="00465D4E" w:rsidRDefault="0087412C" w:rsidP="0087412C">
      <w:pPr>
        <w:widowControl w:val="0"/>
        <w:adjustRightInd w:val="0"/>
        <w:textAlignment w:val="baseline"/>
        <w:rPr>
          <w:b/>
          <w:szCs w:val="24"/>
        </w:rPr>
      </w:pPr>
      <w:r w:rsidRPr="00465D4E">
        <w:rPr>
          <w:b/>
          <w:szCs w:val="24"/>
        </w:rPr>
        <w:t>Kraj in datum:</w:t>
      </w: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0"/>
        <w:gridCol w:w="5501"/>
      </w:tblGrid>
      <w:tr w:rsidR="000575D3" w:rsidTr="00486035">
        <w:trPr>
          <w:jc w:val="center"/>
        </w:trPr>
        <w:tc>
          <w:tcPr>
            <w:tcW w:w="3614" w:type="dxa"/>
          </w:tcPr>
          <w:p w:rsidR="000575D3" w:rsidRDefault="000575D3" w:rsidP="00486035">
            <w:pPr>
              <w:widowControl w:val="0"/>
              <w:adjustRightInd w:val="0"/>
              <w:textAlignment w:val="baseline"/>
              <w:rPr>
                <w:sz w:val="28"/>
              </w:rPr>
            </w:pPr>
          </w:p>
        </w:tc>
        <w:tc>
          <w:tcPr>
            <w:tcW w:w="5577" w:type="dxa"/>
          </w:tcPr>
          <w:p w:rsidR="000575D3" w:rsidRDefault="000575D3" w:rsidP="00486035">
            <w:pPr>
              <w:widowControl w:val="0"/>
              <w:adjustRightInd w:val="0"/>
              <w:jc w:val="center"/>
              <w:textAlignment w:val="baseline"/>
              <w:rPr>
                <w:sz w:val="28"/>
              </w:rPr>
            </w:pPr>
            <w:r>
              <w:rPr>
                <w:b/>
                <w:bCs/>
                <w:szCs w:val="24"/>
              </w:rPr>
              <w:t>PONUDNIK</w:t>
            </w:r>
            <w:r w:rsidRPr="00465D4E">
              <w:rPr>
                <w:b/>
                <w:bCs/>
                <w:szCs w:val="24"/>
              </w:rPr>
              <w:t>:</w:t>
            </w:r>
          </w:p>
        </w:tc>
      </w:tr>
      <w:tr w:rsidR="000575D3" w:rsidTr="00486035">
        <w:trPr>
          <w:jc w:val="center"/>
        </w:trPr>
        <w:tc>
          <w:tcPr>
            <w:tcW w:w="3614" w:type="dxa"/>
          </w:tcPr>
          <w:p w:rsidR="000575D3" w:rsidRDefault="000575D3" w:rsidP="00486035">
            <w:pPr>
              <w:widowControl w:val="0"/>
              <w:adjustRightInd w:val="0"/>
              <w:textAlignment w:val="baseline"/>
              <w:rPr>
                <w:sz w:val="28"/>
              </w:rPr>
            </w:pPr>
          </w:p>
        </w:tc>
        <w:tc>
          <w:tcPr>
            <w:tcW w:w="5577" w:type="dxa"/>
          </w:tcPr>
          <w:p w:rsidR="000575D3" w:rsidRDefault="00026538" w:rsidP="00486035">
            <w:pPr>
              <w:widowControl w:val="0"/>
              <w:adjustRightInd w:val="0"/>
              <w:jc w:val="center"/>
              <w:textAlignment w:val="baseline"/>
              <w:rPr>
                <w:sz w:val="28"/>
              </w:rPr>
            </w:pPr>
            <w:r>
              <w:rPr>
                <w:b/>
                <w:szCs w:val="24"/>
              </w:rPr>
              <w:t>(ime in priimek zakonitega zastopnika</w:t>
            </w:r>
            <w:r w:rsidRPr="00465D4E">
              <w:rPr>
                <w:b/>
                <w:szCs w:val="24"/>
              </w:rPr>
              <w:t>)</w:t>
            </w:r>
          </w:p>
        </w:tc>
      </w:tr>
    </w:tbl>
    <w:p w:rsidR="0087412C" w:rsidRDefault="0087412C" w:rsidP="0087412C">
      <w:pPr>
        <w:jc w:val="left"/>
        <w:rPr>
          <w:b/>
          <w:szCs w:val="24"/>
        </w:rPr>
      </w:pPr>
      <w:r>
        <w:rPr>
          <w:b/>
          <w:szCs w:val="24"/>
        </w:rPr>
        <w:br w:type="page"/>
      </w:r>
    </w:p>
    <w:p w:rsidR="0087412C" w:rsidRPr="00A9488D" w:rsidRDefault="0087412C" w:rsidP="00A9488D">
      <w:pPr>
        <w:pStyle w:val="Naslov4"/>
        <w:rPr>
          <w:sz w:val="26"/>
          <w:szCs w:val="26"/>
        </w:rPr>
      </w:pPr>
      <w:bookmarkStart w:id="20" w:name="_Toc484171948"/>
      <w:bookmarkStart w:id="21" w:name="_Toc484694818"/>
      <w:bookmarkStart w:id="22" w:name="_Toc484768951"/>
      <w:r w:rsidRPr="00A9488D">
        <w:rPr>
          <w:sz w:val="26"/>
          <w:szCs w:val="26"/>
        </w:rPr>
        <w:lastRenderedPageBreak/>
        <w:t xml:space="preserve">Priloga 2-a: </w:t>
      </w:r>
      <w:r w:rsidRPr="00A9488D">
        <w:rPr>
          <w:sz w:val="26"/>
          <w:szCs w:val="26"/>
        </w:rPr>
        <w:tab/>
        <w:t>Popis del, na osnovi katerega ponudnik pripravi predračun</w:t>
      </w:r>
      <w:bookmarkEnd w:id="20"/>
      <w:bookmarkEnd w:id="21"/>
      <w:bookmarkEnd w:id="22"/>
    </w:p>
    <w:p w:rsidR="0087412C" w:rsidRPr="00873774" w:rsidRDefault="0087412C" w:rsidP="0087412C">
      <w:pPr>
        <w:widowControl w:val="0"/>
        <w:adjustRightInd w:val="0"/>
        <w:textAlignment w:val="baseline"/>
        <w:rPr>
          <w:szCs w:val="24"/>
        </w:rPr>
      </w:pPr>
    </w:p>
    <w:p w:rsidR="0087412C" w:rsidRPr="00873774" w:rsidRDefault="0087412C" w:rsidP="0087412C">
      <w:pPr>
        <w:widowControl w:val="0"/>
        <w:adjustRightInd w:val="0"/>
        <w:textAlignment w:val="baseline"/>
        <w:rPr>
          <w:szCs w:val="24"/>
        </w:rPr>
      </w:pPr>
      <w:r w:rsidRPr="00873774">
        <w:rPr>
          <w:szCs w:val="24"/>
        </w:rPr>
        <w:t xml:space="preserve">Predračun je narejen na osnovi popisa del s količinami in na osnovi cen na enoto, ki jih določi ponudnik. Pri oblikovanju ponudbene cene mora ponudnik upoštevati navodila iz poglavja </w:t>
      </w:r>
      <w:r w:rsidR="0085741F">
        <w:rPr>
          <w:szCs w:val="24"/>
        </w:rPr>
        <w:t>pod točko 3</w:t>
      </w:r>
      <w:r w:rsidRPr="00D326F0">
        <w:rPr>
          <w:szCs w:val="24"/>
        </w:rPr>
        <w:t>.</w:t>
      </w:r>
    </w:p>
    <w:p w:rsidR="0087412C" w:rsidRDefault="0087412C" w:rsidP="0087412C">
      <w:pPr>
        <w:jc w:val="left"/>
        <w:rPr>
          <w:szCs w:val="24"/>
        </w:rPr>
      </w:pPr>
    </w:p>
    <w:p w:rsidR="00B575DB" w:rsidRDefault="0087412C" w:rsidP="00B575DB">
      <w:pPr>
        <w:rPr>
          <w:szCs w:val="24"/>
        </w:rPr>
      </w:pPr>
      <w:r>
        <w:rPr>
          <w:szCs w:val="24"/>
        </w:rPr>
        <w:t xml:space="preserve">Ponudnik mora popis del priložiti </w:t>
      </w:r>
      <w:r w:rsidR="00E451A3">
        <w:rPr>
          <w:szCs w:val="24"/>
        </w:rPr>
        <w:t xml:space="preserve">v informacijski sistem e-JN na spletnem naslovu </w:t>
      </w:r>
      <w:r w:rsidR="005A06BA" w:rsidRPr="005A06BA">
        <w:t>https://ejn.gov.si/ponudba/pages/aktualno/aktualno_javno_narocilo_podrobno.xhtml?zadevaId=14867</w:t>
      </w:r>
    </w:p>
    <w:p w:rsidR="0087412C" w:rsidRDefault="0087412C" w:rsidP="0087412C">
      <w:pPr>
        <w:rPr>
          <w:szCs w:val="24"/>
        </w:rPr>
      </w:pPr>
    </w:p>
    <w:p w:rsidR="0087412C" w:rsidRDefault="0087412C" w:rsidP="0087412C">
      <w:pPr>
        <w:jc w:val="left"/>
        <w:rPr>
          <w:szCs w:val="24"/>
        </w:rPr>
      </w:pPr>
    </w:p>
    <w:p w:rsidR="0087412C" w:rsidRDefault="0087412C" w:rsidP="0087412C">
      <w:pPr>
        <w:rPr>
          <w:szCs w:val="24"/>
        </w:rPr>
      </w:pPr>
      <w:r w:rsidRPr="00465D4E">
        <w:rPr>
          <w:szCs w:val="24"/>
        </w:rPr>
        <w:t xml:space="preserve">Naročnik je k </w:t>
      </w:r>
      <w:r>
        <w:rPr>
          <w:szCs w:val="24"/>
        </w:rPr>
        <w:t>dokumentaciji</w:t>
      </w:r>
      <w:r w:rsidRPr="00465D4E">
        <w:rPr>
          <w:szCs w:val="24"/>
        </w:rPr>
        <w:t xml:space="preserve"> priložil popise v excel programu. Naročnik ne odgovarja za morebitne nepravilno nastavljene formule ali seštevke</w:t>
      </w:r>
      <w:r w:rsidR="00943557">
        <w:rPr>
          <w:szCs w:val="24"/>
        </w:rPr>
        <w:t xml:space="preserve"> v excel programu</w:t>
      </w:r>
      <w:r w:rsidRPr="00465D4E">
        <w:rPr>
          <w:szCs w:val="24"/>
        </w:rPr>
        <w:t>. Le-te je ponudnik dolžan preveriti in popraviti oz. dopolniti.</w:t>
      </w:r>
    </w:p>
    <w:p w:rsidR="0087412C" w:rsidRDefault="0087412C" w:rsidP="0087412C">
      <w:pPr>
        <w:jc w:val="left"/>
        <w:rPr>
          <w:szCs w:val="24"/>
        </w:rPr>
      </w:pPr>
    </w:p>
    <w:p w:rsidR="0087412C" w:rsidRPr="00A40E53" w:rsidRDefault="0087412C" w:rsidP="0087412C">
      <w:pPr>
        <w:rPr>
          <w:szCs w:val="24"/>
        </w:rPr>
      </w:pPr>
      <w:r w:rsidRPr="00A40E53">
        <w:rPr>
          <w:szCs w:val="24"/>
        </w:rPr>
        <w:t xml:space="preserve">Ponudnik </w:t>
      </w:r>
      <w:r w:rsidRPr="00A40E53">
        <w:rPr>
          <w:szCs w:val="24"/>
          <w:u w:val="single"/>
        </w:rPr>
        <w:t>mora izpolniti</w:t>
      </w:r>
      <w:r w:rsidRPr="00A40E53">
        <w:rPr>
          <w:szCs w:val="24"/>
        </w:rPr>
        <w:t xml:space="preserve"> cene za vse postavke opisane v popisu del s količinami. </w:t>
      </w:r>
      <w:r w:rsidRPr="00A40E53">
        <w:rPr>
          <w:szCs w:val="24"/>
          <w:u w:val="single"/>
        </w:rPr>
        <w:t>Postavke, ki jih ponudnik ne izpolni, naročnik po izvršenem delu ne bo plačal, temveč se predpostavlja, da so cenovno in količinsko zajete v drugih postavkah popisa.</w:t>
      </w:r>
      <w:r w:rsidRPr="00A40E53">
        <w:rPr>
          <w:szCs w:val="24"/>
        </w:rPr>
        <w:t xml:space="preserve"> V kolikor ponudnik izrecno napiše, da določene postavke ne nudi, </w:t>
      </w:r>
      <w:r w:rsidR="00A40E53" w:rsidRPr="00A40E53">
        <w:rPr>
          <w:szCs w:val="24"/>
        </w:rPr>
        <w:t>ponudnik ne izpolnjuje vseh zahtev naročnika iz predmetne dokumentacije</w:t>
      </w:r>
      <w:r w:rsidRPr="00A40E53">
        <w:rPr>
          <w:szCs w:val="24"/>
        </w:rPr>
        <w:t xml:space="preserve"> in </w:t>
      </w:r>
      <w:r w:rsidR="00A40E53" w:rsidRPr="00A40E53">
        <w:rPr>
          <w:szCs w:val="24"/>
        </w:rPr>
        <w:t>bo izločen</w:t>
      </w:r>
      <w:r w:rsidRPr="00A40E53">
        <w:rPr>
          <w:szCs w:val="24"/>
        </w:rPr>
        <w:t xml:space="preserve"> iz nadaljnjega postopka.</w:t>
      </w:r>
    </w:p>
    <w:p w:rsidR="0087412C" w:rsidRPr="00A40E53" w:rsidRDefault="0087412C" w:rsidP="0087412C">
      <w:pPr>
        <w:spacing w:line="120" w:lineRule="auto"/>
        <w:rPr>
          <w:szCs w:val="24"/>
        </w:rPr>
      </w:pPr>
    </w:p>
    <w:p w:rsidR="0087412C" w:rsidRPr="007F1039" w:rsidRDefault="0087412C" w:rsidP="0087412C">
      <w:pPr>
        <w:rPr>
          <w:szCs w:val="24"/>
        </w:rPr>
      </w:pPr>
      <w:r w:rsidRPr="007F1039">
        <w:rPr>
          <w:szCs w:val="24"/>
        </w:rPr>
        <w:t>Ponudbeni predračun mora vsebovati skupno ceno, davek na dodano vrednost in ceno z davkom na dodano vrednost. Vse dajatve in drugi izdatki morajo biti vsebovani v količinah in cenah za enoto, razen davka, kot tudi v skupni ponudbeni ceni za izvedbo del tako, da naročnik na ponudbeno ceno izvajalcu ne plačuje nobenih dodatkov.</w:t>
      </w:r>
    </w:p>
    <w:p w:rsidR="0087412C" w:rsidRPr="007F1039" w:rsidRDefault="0087412C" w:rsidP="0087412C">
      <w:pPr>
        <w:spacing w:line="120" w:lineRule="auto"/>
        <w:rPr>
          <w:szCs w:val="24"/>
        </w:rPr>
      </w:pPr>
    </w:p>
    <w:p w:rsidR="0087412C" w:rsidRPr="00A40E53" w:rsidRDefault="00A40E53" w:rsidP="0087412C">
      <w:pPr>
        <w:rPr>
          <w:szCs w:val="24"/>
        </w:rPr>
      </w:pPr>
      <w:r w:rsidRPr="00A40E53">
        <w:rPr>
          <w:szCs w:val="24"/>
        </w:rPr>
        <w:t>V primeru, da bo</w:t>
      </w:r>
      <w:r w:rsidR="0087412C" w:rsidRPr="00A40E53">
        <w:rPr>
          <w:szCs w:val="24"/>
        </w:rPr>
        <w:t xml:space="preserve"> naročnik pri pregledu </w:t>
      </w:r>
      <w:r w:rsidRPr="00A40E53">
        <w:rPr>
          <w:szCs w:val="24"/>
        </w:rPr>
        <w:t xml:space="preserve">in ocenjevanju </w:t>
      </w:r>
      <w:r w:rsidR="0087412C" w:rsidRPr="00A40E53">
        <w:rPr>
          <w:szCs w:val="24"/>
        </w:rPr>
        <w:t xml:space="preserve">ponudb </w:t>
      </w:r>
      <w:r w:rsidRPr="00A40E53">
        <w:rPr>
          <w:szCs w:val="24"/>
        </w:rPr>
        <w:t>odkril očitne</w:t>
      </w:r>
      <w:r w:rsidR="0087412C" w:rsidRPr="00A40E53">
        <w:rPr>
          <w:szCs w:val="24"/>
        </w:rPr>
        <w:t xml:space="preserve"> računske napake</w:t>
      </w:r>
      <w:r w:rsidRPr="00A40E53">
        <w:rPr>
          <w:szCs w:val="24"/>
        </w:rPr>
        <w:t>, bo ravnal s sedmim odstavkom</w:t>
      </w:r>
      <w:r w:rsidR="0087412C" w:rsidRPr="00A40E53">
        <w:rPr>
          <w:szCs w:val="24"/>
        </w:rPr>
        <w:t xml:space="preserve"> 89. člena ZJN-3.</w:t>
      </w:r>
    </w:p>
    <w:p w:rsidR="0087412C" w:rsidRPr="007F1039" w:rsidRDefault="0087412C" w:rsidP="0087412C">
      <w:pPr>
        <w:spacing w:line="120" w:lineRule="auto"/>
        <w:rPr>
          <w:szCs w:val="24"/>
        </w:rPr>
      </w:pPr>
    </w:p>
    <w:p w:rsidR="0087412C" w:rsidRPr="007F1039" w:rsidRDefault="0087412C" w:rsidP="0087412C">
      <w:pPr>
        <w:spacing w:line="120" w:lineRule="auto"/>
        <w:rPr>
          <w:szCs w:val="24"/>
        </w:rPr>
      </w:pPr>
    </w:p>
    <w:p w:rsidR="0087412C" w:rsidRPr="007F1039" w:rsidRDefault="0087412C" w:rsidP="0087412C">
      <w:pPr>
        <w:rPr>
          <w:szCs w:val="24"/>
        </w:rPr>
      </w:pPr>
      <w:r w:rsidRPr="007F1039">
        <w:rPr>
          <w:szCs w:val="24"/>
        </w:rPr>
        <w:t>Ponudnik mora v ponudbi vidno označiti morebitne popuste na ponudbeno ceno. Popust se daje na ponudbeno ceno brez davka na dodano vrednost, v skladu z veljavno zakonodajo. Davek se doda k ponudbeni vrednosti s popustom.</w:t>
      </w:r>
    </w:p>
    <w:p w:rsidR="0087412C" w:rsidRPr="007F1039" w:rsidRDefault="0087412C" w:rsidP="0087412C">
      <w:pPr>
        <w:spacing w:after="120"/>
        <w:rPr>
          <w:b/>
          <w:sz w:val="16"/>
          <w:szCs w:val="24"/>
        </w:rPr>
      </w:pPr>
    </w:p>
    <w:p w:rsidR="0087412C" w:rsidRPr="007F1039" w:rsidRDefault="0087412C" w:rsidP="0087412C">
      <w:pPr>
        <w:rPr>
          <w:szCs w:val="24"/>
        </w:rPr>
      </w:pPr>
      <w:r w:rsidRPr="007F1039">
        <w:rPr>
          <w:szCs w:val="24"/>
        </w:rPr>
        <w:t>Popust priznan v osnovni ponudbi ponudnika se upošteva tudi pri morebitnih dodatnih, spremenjenih in več delih.</w:t>
      </w:r>
    </w:p>
    <w:p w:rsidR="0087412C" w:rsidRPr="007F1039" w:rsidRDefault="0087412C" w:rsidP="0087412C">
      <w:pPr>
        <w:rPr>
          <w:szCs w:val="24"/>
        </w:rPr>
      </w:pPr>
    </w:p>
    <w:p w:rsidR="0087412C" w:rsidRPr="007F1039" w:rsidRDefault="0087412C" w:rsidP="0087412C">
      <w:pPr>
        <w:rPr>
          <w:b/>
          <w:szCs w:val="24"/>
        </w:rPr>
      </w:pPr>
      <w:r w:rsidRPr="007F1039">
        <w:rPr>
          <w:b/>
          <w:szCs w:val="24"/>
        </w:rPr>
        <w:t>Cene morajo biti fiksne in nespremenljive za ves čas gradnje.</w:t>
      </w:r>
    </w:p>
    <w:p w:rsidR="0087412C" w:rsidRPr="007F1039" w:rsidRDefault="0087412C" w:rsidP="0087412C">
      <w:pPr>
        <w:spacing w:line="120" w:lineRule="auto"/>
        <w:rPr>
          <w:b/>
          <w:szCs w:val="24"/>
        </w:rPr>
      </w:pPr>
    </w:p>
    <w:p w:rsidR="0087412C" w:rsidRPr="007F1039" w:rsidRDefault="0087412C" w:rsidP="0087412C">
      <w:pPr>
        <w:spacing w:line="120" w:lineRule="auto"/>
        <w:rPr>
          <w:b/>
          <w:szCs w:val="24"/>
        </w:rPr>
      </w:pPr>
    </w:p>
    <w:p w:rsidR="0087412C" w:rsidRPr="007F1039" w:rsidRDefault="0087412C" w:rsidP="0087412C">
      <w:pPr>
        <w:rPr>
          <w:szCs w:val="24"/>
        </w:rPr>
      </w:pPr>
      <w:r w:rsidRPr="007F1039">
        <w:rPr>
          <w:szCs w:val="24"/>
        </w:rPr>
        <w:t xml:space="preserve">Ponudnik mora preučiti popis del in ob ugotovitvi, da so potrebna dodatna dela ali več dela, na to </w:t>
      </w:r>
      <w:r w:rsidRPr="00E906D0">
        <w:rPr>
          <w:szCs w:val="24"/>
        </w:rPr>
        <w:t>opozoriti naročnika</w:t>
      </w:r>
      <w:r w:rsidRPr="007F1039">
        <w:rPr>
          <w:szCs w:val="24"/>
        </w:rPr>
        <w:t>. V kolikor tega ne bo storil, bo naročnik štel, da nima pripomb na projektno dokumentacijo.</w:t>
      </w:r>
    </w:p>
    <w:p w:rsidR="0087412C" w:rsidRPr="00873774" w:rsidRDefault="0087412C" w:rsidP="0087412C">
      <w:pPr>
        <w:jc w:val="left"/>
        <w:rPr>
          <w:szCs w:val="24"/>
        </w:rPr>
      </w:pPr>
      <w:r w:rsidRPr="00873774">
        <w:rPr>
          <w:szCs w:val="24"/>
        </w:rPr>
        <w:br w:type="page"/>
      </w:r>
    </w:p>
    <w:p w:rsidR="0087412C" w:rsidRPr="00800EF2" w:rsidRDefault="0087412C" w:rsidP="0087412C">
      <w:pPr>
        <w:pStyle w:val="Naslov2"/>
        <w:numPr>
          <w:ilvl w:val="0"/>
          <w:numId w:val="0"/>
        </w:numPr>
        <w:rPr>
          <w:sz w:val="26"/>
          <w:szCs w:val="26"/>
        </w:rPr>
      </w:pPr>
      <w:bookmarkStart w:id="23" w:name="_Toc484171949"/>
      <w:bookmarkStart w:id="24" w:name="_Toc21440108"/>
      <w:bookmarkStart w:id="25" w:name="_Toc26370702"/>
      <w:bookmarkStart w:id="26" w:name="_Toc26979411"/>
      <w:r w:rsidRPr="00800EF2">
        <w:rPr>
          <w:sz w:val="26"/>
          <w:szCs w:val="26"/>
        </w:rPr>
        <w:lastRenderedPageBreak/>
        <w:t>Priloga 3</w:t>
      </w:r>
      <w:r>
        <w:rPr>
          <w:sz w:val="26"/>
          <w:szCs w:val="26"/>
        </w:rPr>
        <w:t xml:space="preserve">: </w:t>
      </w:r>
      <w:r>
        <w:rPr>
          <w:sz w:val="26"/>
          <w:szCs w:val="26"/>
        </w:rPr>
        <w:tab/>
      </w:r>
      <w:r w:rsidRPr="00800EF2">
        <w:rPr>
          <w:sz w:val="26"/>
          <w:szCs w:val="26"/>
        </w:rPr>
        <w:t xml:space="preserve">ESPD </w:t>
      </w:r>
      <w:r>
        <w:rPr>
          <w:sz w:val="26"/>
          <w:szCs w:val="26"/>
        </w:rPr>
        <w:t>obrazec</w:t>
      </w:r>
      <w:bookmarkEnd w:id="23"/>
      <w:bookmarkEnd w:id="24"/>
      <w:bookmarkEnd w:id="25"/>
      <w:bookmarkEnd w:id="26"/>
    </w:p>
    <w:p w:rsidR="0087412C" w:rsidRPr="007618D1" w:rsidRDefault="0087412C" w:rsidP="0087412C">
      <w:pPr>
        <w:rPr>
          <w:szCs w:val="24"/>
        </w:rPr>
      </w:pPr>
    </w:p>
    <w:p w:rsidR="0087412C" w:rsidRPr="007618D1" w:rsidRDefault="0087412C" w:rsidP="0087412C">
      <w:pPr>
        <w:rPr>
          <w:szCs w:val="24"/>
        </w:rPr>
      </w:pPr>
      <w:r w:rsidRPr="007618D1">
        <w:rPr>
          <w:szCs w:val="24"/>
        </w:rPr>
        <w:t xml:space="preserve">ESPD obrazec </w:t>
      </w:r>
      <w:r>
        <w:rPr>
          <w:szCs w:val="24"/>
        </w:rPr>
        <w:t xml:space="preserve">ob oddaji ponudbene dokumentacije </w:t>
      </w:r>
      <w:r w:rsidRPr="007618D1">
        <w:rPr>
          <w:szCs w:val="24"/>
        </w:rPr>
        <w:t>predloži</w:t>
      </w:r>
      <w:r>
        <w:rPr>
          <w:szCs w:val="24"/>
        </w:rPr>
        <w:t>jo:</w:t>
      </w:r>
      <w:r w:rsidRPr="007618D1">
        <w:rPr>
          <w:szCs w:val="24"/>
        </w:rPr>
        <w:t xml:space="preserve"> prijavitelj, </w:t>
      </w:r>
      <w:r>
        <w:rPr>
          <w:szCs w:val="24"/>
        </w:rPr>
        <w:t xml:space="preserve">vsak </w:t>
      </w:r>
      <w:r w:rsidRPr="007618D1">
        <w:rPr>
          <w:szCs w:val="24"/>
        </w:rPr>
        <w:t>podizvajal</w:t>
      </w:r>
      <w:r>
        <w:rPr>
          <w:szCs w:val="24"/>
        </w:rPr>
        <w:t>ec</w:t>
      </w:r>
      <w:r w:rsidRPr="007618D1">
        <w:rPr>
          <w:szCs w:val="24"/>
        </w:rPr>
        <w:t xml:space="preserve">, v primeru skupne prijave </w:t>
      </w:r>
      <w:r>
        <w:rPr>
          <w:szCs w:val="24"/>
        </w:rPr>
        <w:t xml:space="preserve">vsak </w:t>
      </w:r>
      <w:r w:rsidRPr="007618D1">
        <w:rPr>
          <w:szCs w:val="24"/>
        </w:rPr>
        <w:t>partner</w:t>
      </w:r>
      <w:r>
        <w:rPr>
          <w:szCs w:val="24"/>
        </w:rPr>
        <w:t xml:space="preserve"> v skupni prijavi ter drugi</w:t>
      </w:r>
      <w:r w:rsidRPr="007618D1">
        <w:rPr>
          <w:szCs w:val="24"/>
        </w:rPr>
        <w:t xml:space="preserve"> subjekti, katerih zmogljivosti namerava uporabiti prijavitelj</w:t>
      </w:r>
      <w:r>
        <w:rPr>
          <w:szCs w:val="24"/>
        </w:rPr>
        <w:t xml:space="preserve"> glede izpolnjevanja pogojev v zvezi z ekonomskim in finančnim položajem ter tehnično in strokovno sposobnostjo (v skladu z 81. členom ZJN-3)</w:t>
      </w:r>
      <w:r w:rsidRPr="007618D1">
        <w:rPr>
          <w:szCs w:val="24"/>
        </w:rPr>
        <w:t>.</w:t>
      </w:r>
    </w:p>
    <w:p w:rsidR="0087412C" w:rsidRDefault="0087412C" w:rsidP="0087412C">
      <w:pPr>
        <w:rPr>
          <w:szCs w:val="24"/>
        </w:rPr>
      </w:pPr>
    </w:p>
    <w:p w:rsidR="0087412C" w:rsidRDefault="0087412C" w:rsidP="0087412C">
      <w:pPr>
        <w:rPr>
          <w:szCs w:val="24"/>
        </w:rPr>
      </w:pPr>
      <w:r w:rsidRPr="00D02976">
        <w:rPr>
          <w:szCs w:val="24"/>
        </w:rPr>
        <w:t xml:space="preserve">Gospodarski subjekt naročnikov obrazec ESPD (datoteka XML) uvozi na spletni strani Portala javnih naročil </w:t>
      </w:r>
      <w:hyperlink r:id="rId8" w:history="1">
        <w:r w:rsidRPr="009F4EC0">
          <w:rPr>
            <w:rStyle w:val="Hiperpovezava"/>
            <w:szCs w:val="24"/>
          </w:rPr>
          <w:t>https://www.enarocanje.si/_ESPD/</w:t>
        </w:r>
      </w:hyperlink>
      <w:r w:rsidRPr="00D02976">
        <w:rPr>
          <w:szCs w:val="24"/>
        </w:rPr>
        <w:t xml:space="preserve">, v njega neposredno vnese zahtevane podatke, ga natisne ter izpolnjenega in podpisanega </w:t>
      </w:r>
      <w:r>
        <w:rPr>
          <w:szCs w:val="24"/>
        </w:rPr>
        <w:t>predloži k ponudbeni dokumentaciji.</w:t>
      </w:r>
      <w:r w:rsidRPr="00D02976">
        <w:rPr>
          <w:szCs w:val="24"/>
        </w:rPr>
        <w:t xml:space="preserve"> </w:t>
      </w:r>
    </w:p>
    <w:p w:rsidR="0087412C" w:rsidRDefault="0087412C" w:rsidP="0087412C">
      <w:pPr>
        <w:rPr>
          <w:szCs w:val="24"/>
        </w:rPr>
      </w:pPr>
    </w:p>
    <w:p w:rsidR="0087412C" w:rsidRDefault="0087412C" w:rsidP="0087412C">
      <w:pPr>
        <w:rPr>
          <w:szCs w:val="24"/>
        </w:rPr>
      </w:pPr>
      <w:r>
        <w:rPr>
          <w:szCs w:val="24"/>
        </w:rPr>
        <w:t xml:space="preserve">Obrazec je potrebno izpolniti skladno z navodili na spletni povezavi: </w:t>
      </w:r>
      <w:hyperlink r:id="rId9" w:history="1">
        <w:r w:rsidRPr="009F4EC0">
          <w:rPr>
            <w:rStyle w:val="Hiperpovezava"/>
            <w:szCs w:val="24"/>
          </w:rPr>
          <w:t>https://www.enarocanje.si/Dokumenti/Navodila_za_uporabo_ESPD.pdf</w:t>
        </w:r>
      </w:hyperlink>
      <w:r>
        <w:rPr>
          <w:szCs w:val="24"/>
        </w:rPr>
        <w:t xml:space="preserve"> </w:t>
      </w:r>
    </w:p>
    <w:p w:rsidR="0087412C" w:rsidRPr="00D02976" w:rsidRDefault="0087412C" w:rsidP="0087412C">
      <w:pPr>
        <w:rPr>
          <w:szCs w:val="24"/>
        </w:rPr>
      </w:pPr>
    </w:p>
    <w:p w:rsidR="0087412C" w:rsidRPr="00D02976" w:rsidRDefault="0087412C" w:rsidP="0087412C">
      <w:pPr>
        <w:rPr>
          <w:szCs w:val="24"/>
        </w:rPr>
      </w:pPr>
      <w:r w:rsidRPr="00D02976">
        <w:rPr>
          <w:szCs w:val="24"/>
        </w:rPr>
        <w:t xml:space="preserve">Navedbe v ESPD in/ali dokazila, ki jih predloži gospodarski subjekt, morajo biti veljavni. </w:t>
      </w:r>
    </w:p>
    <w:p w:rsidR="0087412C" w:rsidRDefault="0087412C" w:rsidP="0087412C">
      <w:pPr>
        <w:jc w:val="left"/>
        <w:rPr>
          <w:szCs w:val="24"/>
        </w:rPr>
      </w:pPr>
    </w:p>
    <w:p w:rsidR="0087412C" w:rsidRDefault="0087412C" w:rsidP="0087412C">
      <w:pPr>
        <w:rPr>
          <w:szCs w:val="24"/>
        </w:rPr>
      </w:pPr>
      <w:r>
        <w:rPr>
          <w:szCs w:val="24"/>
        </w:rPr>
        <w:t xml:space="preserve">Gospodarski subjekt lahko </w:t>
      </w:r>
      <w:r w:rsidRPr="00D02976">
        <w:rPr>
          <w:szCs w:val="24"/>
        </w:rPr>
        <w:t>v tem postopku ponovno uporabi obrazec »ESPD«, ki je bil že uporabljen v enem izmed prejšnjih postopkov javnega naročanja, in sicer v primeru da so navedene informacije točne in ustrezne ter v skladu z naročnikovimi zahtevami za predmetno naročilo.</w:t>
      </w:r>
    </w:p>
    <w:p w:rsidR="00B245F3" w:rsidRDefault="00B245F3">
      <w:pPr>
        <w:jc w:val="left"/>
        <w:rPr>
          <w:sz w:val="26"/>
          <w:szCs w:val="26"/>
        </w:rPr>
      </w:pPr>
      <w:bookmarkStart w:id="27" w:name="_Toc484171950"/>
      <w:r>
        <w:rPr>
          <w:sz w:val="26"/>
          <w:szCs w:val="26"/>
        </w:rPr>
        <w:br w:type="page"/>
      </w:r>
    </w:p>
    <w:p w:rsidR="00B245F3" w:rsidRPr="00800EF2" w:rsidRDefault="00B245F3" w:rsidP="00B245F3">
      <w:pPr>
        <w:pStyle w:val="Naslov2"/>
        <w:numPr>
          <w:ilvl w:val="0"/>
          <w:numId w:val="0"/>
        </w:numPr>
        <w:rPr>
          <w:sz w:val="26"/>
          <w:szCs w:val="26"/>
        </w:rPr>
      </w:pPr>
      <w:bookmarkStart w:id="28" w:name="_Toc487012857"/>
      <w:bookmarkStart w:id="29" w:name="_Toc497474987"/>
      <w:bookmarkStart w:id="30" w:name="_Toc21440109"/>
      <w:bookmarkStart w:id="31" w:name="_Toc26370703"/>
      <w:bookmarkStart w:id="32" w:name="_Toc26979412"/>
      <w:r w:rsidRPr="00800EF2">
        <w:rPr>
          <w:sz w:val="26"/>
          <w:szCs w:val="26"/>
        </w:rPr>
        <w:lastRenderedPageBreak/>
        <w:t>Priloga 4</w:t>
      </w:r>
      <w:r>
        <w:rPr>
          <w:sz w:val="26"/>
          <w:szCs w:val="26"/>
        </w:rPr>
        <w:t xml:space="preserve">: </w:t>
      </w:r>
      <w:r>
        <w:rPr>
          <w:sz w:val="26"/>
          <w:szCs w:val="26"/>
        </w:rPr>
        <w:tab/>
        <w:t>Obrazec skupne ponudbe</w:t>
      </w:r>
      <w:bookmarkEnd w:id="28"/>
      <w:bookmarkEnd w:id="29"/>
      <w:bookmarkEnd w:id="30"/>
      <w:bookmarkEnd w:id="31"/>
      <w:bookmarkEnd w:id="32"/>
      <w:r w:rsidRPr="00800EF2">
        <w:rPr>
          <w:sz w:val="26"/>
          <w:szCs w:val="26"/>
        </w:rPr>
        <w:tab/>
      </w:r>
    </w:p>
    <w:p w:rsidR="00B245F3" w:rsidRDefault="00B245F3" w:rsidP="00B245F3"/>
    <w:p w:rsidR="00B245F3" w:rsidRDefault="00B245F3" w:rsidP="00B245F3">
      <w:r>
        <w:t>(priložijo ponudniki v skupni ponudbi)</w:t>
      </w:r>
    </w:p>
    <w:p w:rsidR="00B245F3" w:rsidRDefault="00B245F3" w:rsidP="00B245F3"/>
    <w:p w:rsidR="00B245F3" w:rsidRDefault="00B245F3" w:rsidP="00B245F3"/>
    <w:p w:rsidR="00B245F3" w:rsidRDefault="00B245F3" w:rsidP="00B245F3"/>
    <w:p w:rsidR="00B245F3" w:rsidRDefault="00B245F3" w:rsidP="004C1510">
      <w:pPr>
        <w:pStyle w:val="Odstavekseznama"/>
        <w:numPr>
          <w:ilvl w:val="0"/>
          <w:numId w:val="34"/>
        </w:numPr>
        <w:ind w:left="426" w:hanging="426"/>
      </w:pPr>
      <w:r>
        <w:t>Seznam gospodarskih subjektov v skupni ponudbi:</w:t>
      </w:r>
    </w:p>
    <w:p w:rsidR="00B245F3" w:rsidRPr="00F3769E" w:rsidRDefault="00B245F3" w:rsidP="00B245F3"/>
    <w:tbl>
      <w:tblPr>
        <w:tblW w:w="0" w:type="auto"/>
        <w:tblLook w:val="00A0" w:firstRow="1" w:lastRow="0" w:firstColumn="1" w:lastColumn="0" w:noHBand="0" w:noVBand="0"/>
      </w:tblPr>
      <w:tblGrid>
        <w:gridCol w:w="9051"/>
      </w:tblGrid>
      <w:tr w:rsidR="00B245F3" w:rsidRPr="00465D4E" w:rsidTr="00036B13">
        <w:tc>
          <w:tcPr>
            <w:tcW w:w="9243" w:type="dxa"/>
            <w:tcBorders>
              <w:bottom w:val="single" w:sz="4" w:space="0" w:color="auto"/>
            </w:tcBorders>
          </w:tcPr>
          <w:p w:rsidR="00B245F3" w:rsidRPr="00465D4E" w:rsidRDefault="00B245F3" w:rsidP="00036B13">
            <w:pPr>
              <w:pStyle w:val="Telobesedila2"/>
              <w:spacing w:line="240" w:lineRule="auto"/>
              <w:rPr>
                <w:sz w:val="22"/>
                <w:szCs w:val="22"/>
              </w:rPr>
            </w:pPr>
          </w:p>
        </w:tc>
      </w:tr>
      <w:tr w:rsidR="00B245F3" w:rsidRPr="00465D4E" w:rsidTr="00036B13">
        <w:tc>
          <w:tcPr>
            <w:tcW w:w="9243" w:type="dxa"/>
            <w:tcBorders>
              <w:top w:val="single" w:sz="4" w:space="0" w:color="auto"/>
            </w:tcBorders>
          </w:tcPr>
          <w:p w:rsidR="00B245F3" w:rsidRPr="00465D4E" w:rsidRDefault="00B245F3" w:rsidP="00036B13">
            <w:pPr>
              <w:pStyle w:val="Telobesedila2"/>
              <w:spacing w:line="240" w:lineRule="auto"/>
              <w:rPr>
                <w:sz w:val="22"/>
                <w:szCs w:val="22"/>
              </w:rPr>
            </w:pPr>
            <w:r>
              <w:rPr>
                <w:sz w:val="18"/>
                <w:szCs w:val="18"/>
              </w:rPr>
              <w:t>VODILNI PARTNER (</w:t>
            </w:r>
            <w:r w:rsidRPr="00465D4E">
              <w:rPr>
                <w:sz w:val="18"/>
                <w:szCs w:val="18"/>
              </w:rPr>
              <w:t>N</w:t>
            </w:r>
            <w:r>
              <w:rPr>
                <w:sz w:val="18"/>
                <w:szCs w:val="18"/>
              </w:rPr>
              <w:t>aziv ponudnika, naslov)</w:t>
            </w:r>
          </w:p>
        </w:tc>
      </w:tr>
      <w:tr w:rsidR="00B245F3" w:rsidRPr="00465D4E" w:rsidTr="00036B13">
        <w:tc>
          <w:tcPr>
            <w:tcW w:w="9243" w:type="dxa"/>
            <w:tcBorders>
              <w:bottom w:val="single" w:sz="2" w:space="0" w:color="auto"/>
            </w:tcBorders>
          </w:tcPr>
          <w:p w:rsidR="00B245F3" w:rsidRPr="00465D4E" w:rsidRDefault="00B245F3" w:rsidP="00036B13">
            <w:pPr>
              <w:pStyle w:val="Telobesedila2"/>
              <w:spacing w:line="240" w:lineRule="auto"/>
              <w:rPr>
                <w:sz w:val="22"/>
                <w:szCs w:val="22"/>
              </w:rPr>
            </w:pPr>
          </w:p>
        </w:tc>
      </w:tr>
      <w:tr w:rsidR="00B245F3" w:rsidRPr="00465D4E" w:rsidTr="00036B13">
        <w:tc>
          <w:tcPr>
            <w:tcW w:w="9243" w:type="dxa"/>
            <w:tcBorders>
              <w:top w:val="single" w:sz="2" w:space="0" w:color="auto"/>
              <w:bottom w:val="single" w:sz="4" w:space="0" w:color="auto"/>
            </w:tcBorders>
          </w:tcPr>
          <w:p w:rsidR="00B245F3" w:rsidRPr="00465D4E" w:rsidRDefault="00B245F3" w:rsidP="00036B13">
            <w:pPr>
              <w:pStyle w:val="Telobesedila2"/>
              <w:spacing w:line="240" w:lineRule="auto"/>
              <w:rPr>
                <w:sz w:val="22"/>
                <w:szCs w:val="22"/>
              </w:rPr>
            </w:pPr>
            <w:r>
              <w:rPr>
                <w:sz w:val="18"/>
                <w:szCs w:val="18"/>
              </w:rPr>
              <w:t>PARTNER (</w:t>
            </w:r>
            <w:r w:rsidRPr="00465D4E">
              <w:rPr>
                <w:sz w:val="18"/>
                <w:szCs w:val="18"/>
              </w:rPr>
              <w:t>N</w:t>
            </w:r>
            <w:r>
              <w:rPr>
                <w:sz w:val="18"/>
                <w:szCs w:val="18"/>
              </w:rPr>
              <w:t>aziv ponudnika, naslov)</w:t>
            </w:r>
            <w:r w:rsidRPr="00465D4E">
              <w:rPr>
                <w:sz w:val="22"/>
                <w:szCs w:val="22"/>
              </w:rPr>
              <w:t xml:space="preserve">   </w:t>
            </w:r>
          </w:p>
          <w:p w:rsidR="00B245F3" w:rsidRPr="00465D4E" w:rsidRDefault="00B245F3" w:rsidP="00036B13">
            <w:pPr>
              <w:pStyle w:val="Telobesedila2"/>
              <w:spacing w:line="240" w:lineRule="auto"/>
              <w:rPr>
                <w:sz w:val="22"/>
                <w:szCs w:val="22"/>
              </w:rPr>
            </w:pPr>
          </w:p>
        </w:tc>
      </w:tr>
      <w:tr w:rsidR="00B245F3" w:rsidRPr="00CB2BBA" w:rsidTr="00036B13">
        <w:tc>
          <w:tcPr>
            <w:tcW w:w="9243" w:type="dxa"/>
            <w:tcBorders>
              <w:top w:val="single" w:sz="4" w:space="0" w:color="auto"/>
            </w:tcBorders>
          </w:tcPr>
          <w:p w:rsidR="00B245F3" w:rsidRPr="00CB2BBA" w:rsidRDefault="00B245F3" w:rsidP="00036B13">
            <w:pPr>
              <w:pStyle w:val="Telobesedila2"/>
              <w:spacing w:line="240" w:lineRule="auto"/>
              <w:rPr>
                <w:sz w:val="18"/>
                <w:szCs w:val="18"/>
              </w:rPr>
            </w:pPr>
            <w:r>
              <w:rPr>
                <w:sz w:val="18"/>
                <w:szCs w:val="18"/>
              </w:rPr>
              <w:t>PARTNER (</w:t>
            </w:r>
            <w:r w:rsidRPr="00465D4E">
              <w:rPr>
                <w:sz w:val="18"/>
                <w:szCs w:val="18"/>
              </w:rPr>
              <w:t>N</w:t>
            </w:r>
            <w:r>
              <w:rPr>
                <w:sz w:val="18"/>
                <w:szCs w:val="18"/>
              </w:rPr>
              <w:t>aziv ponudnika, naslov)</w:t>
            </w:r>
            <w:r w:rsidRPr="00CB2BBA">
              <w:rPr>
                <w:sz w:val="18"/>
                <w:szCs w:val="18"/>
              </w:rPr>
              <w:t xml:space="preserve">    </w:t>
            </w:r>
          </w:p>
          <w:p w:rsidR="00B245F3" w:rsidRPr="00CB2BBA" w:rsidRDefault="00B245F3" w:rsidP="00036B13">
            <w:pPr>
              <w:pStyle w:val="Telobesedila2"/>
              <w:spacing w:line="240" w:lineRule="auto"/>
              <w:rPr>
                <w:sz w:val="22"/>
                <w:szCs w:val="22"/>
              </w:rPr>
            </w:pPr>
            <w:r w:rsidRPr="00CB2BBA">
              <w:rPr>
                <w:sz w:val="22"/>
                <w:szCs w:val="22"/>
              </w:rPr>
              <w:t xml:space="preserve">  </w:t>
            </w:r>
          </w:p>
        </w:tc>
      </w:tr>
    </w:tbl>
    <w:p w:rsidR="00B245F3" w:rsidRDefault="00B245F3" w:rsidP="004C1510">
      <w:pPr>
        <w:pStyle w:val="Odstavekseznama"/>
        <w:numPr>
          <w:ilvl w:val="0"/>
          <w:numId w:val="34"/>
        </w:numPr>
        <w:ind w:left="426" w:hanging="426"/>
      </w:pPr>
      <w:r w:rsidRPr="00EA058D">
        <w:t>Sporazum o medsebojnem sodelovanju (</w:t>
      </w:r>
      <w:r>
        <w:t>P</w:t>
      </w:r>
      <w:r w:rsidRPr="00EA058D">
        <w:t>riloga 4</w:t>
      </w:r>
      <w:r>
        <w:t>-</w:t>
      </w:r>
      <w:r w:rsidRPr="00EA058D">
        <w:t>a)</w:t>
      </w:r>
      <w:r>
        <w:t>, iz katerega mora biti nedvoumno razvidno naslednje: imenovanje nosilca posla pri izvedbi javnega naročila</w:t>
      </w:r>
      <w:r w:rsidR="001E182D">
        <w:t>;</w:t>
      </w:r>
      <w:r>
        <w:t xml:space="preserve"> pooblastilo nosilcu posla in odgovorni osebi za podpis ponudbe</w:t>
      </w:r>
      <w:r w:rsidR="001E182D">
        <w:t>;</w:t>
      </w:r>
      <w:r>
        <w:t xml:space="preserve"> obseg posla </w:t>
      </w:r>
      <w:r w:rsidR="001E182D">
        <w:t>(</w:t>
      </w:r>
      <w:r>
        <w:t>natančna navedba vrste in obsega storitev), ki ga bo opravil posamezni ponudnik in njihove odgovornosti</w:t>
      </w:r>
      <w:r w:rsidR="001E182D">
        <w:t>;</w:t>
      </w:r>
      <w:r>
        <w:t xml:space="preserve"> izjava, da so vsi ponudniki seznanjeni s plačilnimi pogoji iz razpisne dokumentacije; način plačila preko vodilnega par</w:t>
      </w:r>
      <w:r w:rsidR="001E182D">
        <w:t>t</w:t>
      </w:r>
      <w:r>
        <w:t>nerja ali neposredno vsakemu partnerju posebej; neomejena solidarna odgovornost vseh ponudnikov v skupni ponudbi</w:t>
      </w:r>
      <w:r w:rsidR="001E182D">
        <w:t>.</w:t>
      </w:r>
    </w:p>
    <w:p w:rsidR="00B245F3" w:rsidRDefault="00B245F3" w:rsidP="00B245F3">
      <w:pPr>
        <w:rPr>
          <w:b/>
          <w:szCs w:val="24"/>
        </w:rPr>
      </w:pPr>
    </w:p>
    <w:p w:rsidR="00B245F3" w:rsidRDefault="00B245F3" w:rsidP="004C1510">
      <w:pPr>
        <w:pStyle w:val="Odstavekseznama"/>
        <w:numPr>
          <w:ilvl w:val="0"/>
          <w:numId w:val="34"/>
        </w:numPr>
        <w:ind w:left="426" w:hanging="426"/>
      </w:pPr>
      <w:r w:rsidRPr="00EA058D">
        <w:t>Vsak partner v skupni ponudbi mora priložiti posamično še prijavo za sodelovanje (Priloga 1) in ESPD obrazec (</w:t>
      </w:r>
      <w:r>
        <w:t>P</w:t>
      </w:r>
      <w:r w:rsidRPr="00EA058D">
        <w:t>riloga 3).</w:t>
      </w:r>
    </w:p>
    <w:p w:rsidR="00B245F3" w:rsidRDefault="00B245F3" w:rsidP="00B245F3">
      <w:pPr>
        <w:pStyle w:val="Odstavekseznama"/>
      </w:pPr>
    </w:p>
    <w:p w:rsidR="00B245F3" w:rsidRPr="00B245F3" w:rsidRDefault="00B245F3" w:rsidP="004C1510">
      <w:pPr>
        <w:pStyle w:val="Odstavekseznama"/>
        <w:numPr>
          <w:ilvl w:val="0"/>
          <w:numId w:val="34"/>
        </w:numPr>
        <w:ind w:left="426" w:hanging="426"/>
      </w:pPr>
      <w:r>
        <w:rPr>
          <w:b/>
        </w:rPr>
        <w:t xml:space="preserve">Način plačila </w:t>
      </w:r>
      <w:r>
        <w:t>(ustrezno obkrožiti)</w:t>
      </w:r>
      <w:r>
        <w:rPr>
          <w:b/>
        </w:rPr>
        <w:t>:</w:t>
      </w:r>
    </w:p>
    <w:p w:rsidR="00B245F3" w:rsidRDefault="00B245F3" w:rsidP="00B245F3">
      <w:pPr>
        <w:pStyle w:val="Odstavekseznama"/>
      </w:pPr>
    </w:p>
    <w:p w:rsidR="00B245F3" w:rsidRDefault="00B245F3" w:rsidP="004C1510">
      <w:pPr>
        <w:pStyle w:val="Odstavekseznama"/>
        <w:numPr>
          <w:ilvl w:val="0"/>
          <w:numId w:val="35"/>
        </w:numPr>
      </w:pPr>
      <w:r>
        <w:t>Preko vodilnega partnerja (plačila prejme le vodilni partner)</w:t>
      </w:r>
    </w:p>
    <w:p w:rsidR="00B245F3" w:rsidRDefault="00B245F3" w:rsidP="00B245F3">
      <w:pPr>
        <w:pStyle w:val="Odstavekseznama"/>
        <w:ind w:left="720"/>
      </w:pPr>
    </w:p>
    <w:p w:rsidR="00B245F3" w:rsidRDefault="00B245F3" w:rsidP="004C1510">
      <w:pPr>
        <w:pStyle w:val="Odstavekseznama"/>
        <w:numPr>
          <w:ilvl w:val="0"/>
          <w:numId w:val="35"/>
        </w:numPr>
      </w:pPr>
      <w:r>
        <w:t>Neposredno plačilo vsakemu partnerju posebej</w:t>
      </w:r>
    </w:p>
    <w:p w:rsidR="00B245F3" w:rsidRPr="00B245F3" w:rsidRDefault="00B245F3" w:rsidP="00B245F3">
      <w:pPr>
        <w:pStyle w:val="Odstavekseznama"/>
        <w:ind w:left="426"/>
      </w:pPr>
    </w:p>
    <w:p w:rsidR="00B245F3" w:rsidRDefault="00B245F3" w:rsidP="00F142A1"/>
    <w:p w:rsidR="00B245F3" w:rsidRDefault="00B245F3" w:rsidP="00F142A1"/>
    <w:p w:rsidR="00B245F3" w:rsidRDefault="00B245F3" w:rsidP="00B245F3"/>
    <w:p w:rsidR="00B245F3" w:rsidRPr="00465D4E" w:rsidRDefault="00B245F3" w:rsidP="00B245F3">
      <w:pPr>
        <w:widowControl w:val="0"/>
        <w:adjustRightInd w:val="0"/>
        <w:textAlignment w:val="baseline"/>
        <w:rPr>
          <w:b/>
          <w:szCs w:val="24"/>
        </w:rPr>
      </w:pPr>
      <w:r w:rsidRPr="00465D4E">
        <w:rPr>
          <w:b/>
          <w:szCs w:val="24"/>
        </w:rPr>
        <w:t>Kraj in datum:</w:t>
      </w:r>
    </w:p>
    <w:p w:rsidR="00B245F3" w:rsidRPr="00465D4E" w:rsidRDefault="00B245F3" w:rsidP="00B245F3">
      <w:pPr>
        <w:widowControl w:val="0"/>
        <w:tabs>
          <w:tab w:val="center" w:pos="6521"/>
        </w:tabs>
        <w:adjustRightInd w:val="0"/>
        <w:textAlignment w:val="baseline"/>
        <w:rPr>
          <w:b/>
          <w:szCs w:val="24"/>
        </w:rPr>
      </w:pPr>
      <w:r w:rsidRPr="00465D4E">
        <w:rPr>
          <w:b/>
          <w:szCs w:val="24"/>
        </w:rPr>
        <w:tab/>
      </w:r>
    </w:p>
    <w:p w:rsidR="00B245F3" w:rsidRPr="00465D4E" w:rsidRDefault="00B3335A" w:rsidP="00B3335A">
      <w:pPr>
        <w:widowControl w:val="0"/>
        <w:tabs>
          <w:tab w:val="center" w:pos="6521"/>
        </w:tabs>
        <w:adjustRightInd w:val="0"/>
        <w:textAlignment w:val="baseline"/>
        <w:rPr>
          <w:b/>
          <w:szCs w:val="24"/>
        </w:rPr>
      </w:pPr>
      <w:r>
        <w:rPr>
          <w:b/>
          <w:szCs w:val="24"/>
        </w:rPr>
        <w:tab/>
      </w:r>
      <w:r w:rsidR="00B245F3" w:rsidRPr="00465D4E">
        <w:rPr>
          <w:b/>
          <w:szCs w:val="24"/>
        </w:rPr>
        <w:t>PONUDNIK:</w:t>
      </w:r>
    </w:p>
    <w:p w:rsidR="00A40E53" w:rsidRDefault="00B3335A" w:rsidP="00B3335A">
      <w:pPr>
        <w:widowControl w:val="0"/>
        <w:tabs>
          <w:tab w:val="center" w:pos="6521"/>
        </w:tabs>
        <w:adjustRightInd w:val="0"/>
        <w:textAlignment w:val="baseline"/>
        <w:rPr>
          <w:b/>
          <w:sz w:val="26"/>
          <w:szCs w:val="26"/>
        </w:rPr>
      </w:pPr>
      <w:r>
        <w:rPr>
          <w:b/>
          <w:szCs w:val="24"/>
        </w:rPr>
        <w:tab/>
        <w:t xml:space="preserve"> </w:t>
      </w:r>
      <w:r w:rsidR="00943557">
        <w:rPr>
          <w:b/>
          <w:szCs w:val="24"/>
        </w:rPr>
        <w:t>(ime in priimek zakonitega zastopnika</w:t>
      </w:r>
      <w:r w:rsidR="00943557" w:rsidRPr="00465D4E">
        <w:rPr>
          <w:b/>
          <w:szCs w:val="24"/>
        </w:rPr>
        <w:t>)</w:t>
      </w:r>
      <w:r w:rsidR="00A40E53">
        <w:rPr>
          <w:sz w:val="26"/>
          <w:szCs w:val="26"/>
        </w:rPr>
        <w:br w:type="page"/>
      </w:r>
    </w:p>
    <w:p w:rsidR="0087412C" w:rsidRPr="00800EF2" w:rsidRDefault="0087412C" w:rsidP="0087412C">
      <w:pPr>
        <w:pStyle w:val="Naslov2"/>
        <w:numPr>
          <w:ilvl w:val="0"/>
          <w:numId w:val="0"/>
        </w:numPr>
        <w:ind w:left="1440" w:hanging="1440"/>
        <w:rPr>
          <w:sz w:val="26"/>
          <w:szCs w:val="26"/>
        </w:rPr>
      </w:pPr>
      <w:bookmarkStart w:id="33" w:name="_Toc484171951"/>
      <w:bookmarkStart w:id="34" w:name="_Toc21440110"/>
      <w:bookmarkStart w:id="35" w:name="_Toc26370704"/>
      <w:bookmarkStart w:id="36" w:name="_Toc26979413"/>
      <w:bookmarkEnd w:id="27"/>
      <w:r w:rsidRPr="00800EF2">
        <w:rPr>
          <w:sz w:val="26"/>
          <w:szCs w:val="26"/>
        </w:rPr>
        <w:lastRenderedPageBreak/>
        <w:t>Priloga 5</w:t>
      </w:r>
      <w:r>
        <w:rPr>
          <w:sz w:val="26"/>
          <w:szCs w:val="26"/>
        </w:rPr>
        <w:t xml:space="preserve">: </w:t>
      </w:r>
      <w:r>
        <w:rPr>
          <w:sz w:val="26"/>
          <w:szCs w:val="26"/>
        </w:rPr>
        <w:tab/>
      </w:r>
      <w:r w:rsidRPr="00800EF2">
        <w:rPr>
          <w:sz w:val="26"/>
          <w:szCs w:val="26"/>
        </w:rPr>
        <w:t>I</w:t>
      </w:r>
      <w:r>
        <w:rPr>
          <w:sz w:val="26"/>
          <w:szCs w:val="26"/>
        </w:rPr>
        <w:t>zjava</w:t>
      </w:r>
      <w:r w:rsidRPr="00800EF2">
        <w:rPr>
          <w:sz w:val="26"/>
          <w:szCs w:val="26"/>
        </w:rPr>
        <w:t xml:space="preserve"> po</w:t>
      </w:r>
      <w:r w:rsidR="000575D3">
        <w:rPr>
          <w:sz w:val="26"/>
          <w:szCs w:val="26"/>
        </w:rPr>
        <w:t>nudnika o izpolnjevanju pogojev</w:t>
      </w:r>
      <w:r w:rsidRPr="00800EF2">
        <w:rPr>
          <w:sz w:val="26"/>
          <w:szCs w:val="26"/>
        </w:rPr>
        <w:t xml:space="preserve"> za izvedbo javnega naročila in sprejemu pogojev iz dokumentacije</w:t>
      </w:r>
      <w:bookmarkEnd w:id="33"/>
      <w:bookmarkEnd w:id="34"/>
      <w:bookmarkEnd w:id="35"/>
      <w:bookmarkEnd w:id="36"/>
    </w:p>
    <w:p w:rsidR="0087412C" w:rsidRDefault="0087412C" w:rsidP="0087412C">
      <w:pPr>
        <w:tabs>
          <w:tab w:val="right" w:pos="8931"/>
        </w:tabs>
        <w:rPr>
          <w:b/>
          <w:szCs w:val="24"/>
        </w:rPr>
      </w:pPr>
    </w:p>
    <w:p w:rsidR="0087412C" w:rsidRPr="00465D4E" w:rsidRDefault="0087412C" w:rsidP="0087412C">
      <w:pPr>
        <w:tabs>
          <w:tab w:val="right" w:pos="8931"/>
        </w:tabs>
        <w:rPr>
          <w:b/>
          <w:szCs w:val="24"/>
        </w:rPr>
      </w:pPr>
      <w:r w:rsidRPr="00465D4E">
        <w:rPr>
          <w:b/>
          <w:szCs w:val="24"/>
        </w:rPr>
        <w:t>Ponudnik</w:t>
      </w:r>
      <w:r>
        <w:rPr>
          <w:b/>
          <w:szCs w:val="24"/>
        </w:rPr>
        <w:t>:  __</w:t>
      </w:r>
      <w:r w:rsidR="000575D3">
        <w:rPr>
          <w:b/>
          <w:szCs w:val="24"/>
        </w:rPr>
        <w:t>______________________</w:t>
      </w:r>
    </w:p>
    <w:p w:rsidR="0087412C" w:rsidRPr="00465D4E" w:rsidRDefault="0087412C" w:rsidP="0087412C">
      <w:pPr>
        <w:widowControl w:val="0"/>
        <w:adjustRightInd w:val="0"/>
        <w:textAlignment w:val="baseline"/>
        <w:rPr>
          <w:szCs w:val="24"/>
        </w:rPr>
      </w:pPr>
    </w:p>
    <w:p w:rsidR="0087412C" w:rsidRDefault="0087412C" w:rsidP="0087412C">
      <w:pPr>
        <w:widowControl w:val="0"/>
        <w:adjustRightInd w:val="0"/>
        <w:textAlignment w:val="baseline"/>
        <w:rPr>
          <w:szCs w:val="24"/>
        </w:rPr>
      </w:pPr>
    </w:p>
    <w:p w:rsidR="0087412C" w:rsidRPr="00465D4E" w:rsidRDefault="0087412C" w:rsidP="0087412C">
      <w:pPr>
        <w:widowControl w:val="0"/>
        <w:adjustRightInd w:val="0"/>
        <w:textAlignment w:val="baseline"/>
        <w:rPr>
          <w:szCs w:val="24"/>
        </w:rPr>
      </w:pPr>
    </w:p>
    <w:p w:rsidR="007A1EFA" w:rsidRPr="007A1EFA" w:rsidRDefault="007A1EFA" w:rsidP="007A1EFA">
      <w:pPr>
        <w:widowControl w:val="0"/>
        <w:adjustRightInd w:val="0"/>
        <w:jc w:val="center"/>
        <w:textAlignment w:val="baseline"/>
        <w:rPr>
          <w:b/>
          <w:spacing w:val="40"/>
        </w:rPr>
      </w:pPr>
      <w:r w:rsidRPr="007A1EFA">
        <w:rPr>
          <w:b/>
          <w:spacing w:val="40"/>
        </w:rPr>
        <w:t>IZJAVA</w:t>
      </w:r>
    </w:p>
    <w:p w:rsidR="007A1EFA" w:rsidRPr="007A1EFA" w:rsidRDefault="007A1EFA" w:rsidP="007A1EFA">
      <w:pPr>
        <w:widowControl w:val="0"/>
        <w:adjustRightInd w:val="0"/>
        <w:jc w:val="center"/>
        <w:textAlignment w:val="baseline"/>
        <w:rPr>
          <w:b/>
        </w:rPr>
      </w:pPr>
    </w:p>
    <w:p w:rsidR="007A1EFA" w:rsidRPr="007A1EFA" w:rsidRDefault="007A1EFA" w:rsidP="007A1EFA">
      <w:pPr>
        <w:widowControl w:val="0"/>
        <w:adjustRightInd w:val="0"/>
        <w:jc w:val="center"/>
        <w:textAlignment w:val="baseline"/>
      </w:pPr>
      <w:r w:rsidRPr="007A1EFA">
        <w:t>ponudnika o izpolnjevanju pogojev za izvedbo javnega naročila in sprejemu pogojev iz dokumentacije</w:t>
      </w:r>
    </w:p>
    <w:p w:rsidR="007A1EFA" w:rsidRPr="007A1EFA" w:rsidRDefault="007A1EFA" w:rsidP="007A1EFA">
      <w:pPr>
        <w:widowControl w:val="0"/>
        <w:adjustRightInd w:val="0"/>
        <w:ind w:left="360"/>
        <w:jc w:val="center"/>
        <w:textAlignment w:val="baseline"/>
        <w:rPr>
          <w:b/>
          <w:bCs/>
          <w:szCs w:val="24"/>
        </w:rPr>
      </w:pPr>
    </w:p>
    <w:p w:rsidR="007A1EFA" w:rsidRPr="007A1EFA" w:rsidRDefault="007A1EFA" w:rsidP="007A1EFA">
      <w:pPr>
        <w:widowControl w:val="0"/>
        <w:adjustRightInd w:val="0"/>
        <w:ind w:left="360"/>
        <w:jc w:val="center"/>
        <w:textAlignment w:val="baseline"/>
        <w:rPr>
          <w:b/>
          <w:bCs/>
          <w:szCs w:val="24"/>
        </w:rPr>
      </w:pPr>
    </w:p>
    <w:p w:rsidR="007A1EFA" w:rsidRPr="007A1EFA" w:rsidRDefault="007A1EFA" w:rsidP="007A1EFA">
      <w:pPr>
        <w:widowControl w:val="0"/>
        <w:adjustRightInd w:val="0"/>
        <w:textAlignment w:val="baseline"/>
        <w:rPr>
          <w:szCs w:val="24"/>
          <w:u w:val="single"/>
        </w:rPr>
      </w:pPr>
      <w:r w:rsidRPr="007A1EFA">
        <w:rPr>
          <w:szCs w:val="24"/>
          <w:u w:val="single"/>
        </w:rPr>
        <w:t xml:space="preserve">Izjavljamo, </w:t>
      </w:r>
    </w:p>
    <w:p w:rsidR="007A1EFA" w:rsidRPr="007A1EFA" w:rsidRDefault="007A1EFA" w:rsidP="007A1EFA">
      <w:pPr>
        <w:widowControl w:val="0"/>
        <w:adjustRightInd w:val="0"/>
        <w:textAlignment w:val="baseline"/>
        <w:rPr>
          <w:b/>
          <w:szCs w:val="24"/>
        </w:rPr>
      </w:pPr>
    </w:p>
    <w:p w:rsidR="007A1EFA" w:rsidRPr="007A1EFA" w:rsidRDefault="007A1EFA" w:rsidP="007A1EFA">
      <w:pPr>
        <w:widowControl w:val="0"/>
        <w:numPr>
          <w:ilvl w:val="0"/>
          <w:numId w:val="5"/>
        </w:numPr>
        <w:tabs>
          <w:tab w:val="num" w:pos="426"/>
        </w:tabs>
        <w:adjustRightInd w:val="0"/>
        <w:ind w:left="426" w:hanging="426"/>
        <w:textAlignment w:val="baseline"/>
        <w:rPr>
          <w:szCs w:val="24"/>
        </w:rPr>
      </w:pPr>
      <w:r w:rsidRPr="007A1EFA">
        <w:rPr>
          <w:b/>
          <w:szCs w:val="24"/>
        </w:rPr>
        <w:t xml:space="preserve">Razlogi za izključitev: </w:t>
      </w:r>
      <w:r w:rsidRPr="007A1EFA">
        <w:rPr>
          <w:szCs w:val="24"/>
        </w:rPr>
        <w:t>izjava podana v ESPD</w:t>
      </w:r>
    </w:p>
    <w:p w:rsidR="007A1EFA" w:rsidRPr="007A1EFA" w:rsidRDefault="007A1EFA" w:rsidP="007A1EFA">
      <w:pPr>
        <w:widowControl w:val="0"/>
        <w:adjustRightInd w:val="0"/>
        <w:textAlignment w:val="baseline"/>
        <w:rPr>
          <w:szCs w:val="24"/>
        </w:rPr>
      </w:pPr>
    </w:p>
    <w:p w:rsidR="007A1EFA" w:rsidRPr="007A1EFA" w:rsidRDefault="007A1EFA" w:rsidP="007A1EFA">
      <w:pPr>
        <w:widowControl w:val="0"/>
        <w:numPr>
          <w:ilvl w:val="0"/>
          <w:numId w:val="5"/>
        </w:numPr>
        <w:tabs>
          <w:tab w:val="clear" w:pos="720"/>
          <w:tab w:val="num" w:pos="426"/>
        </w:tabs>
        <w:adjustRightInd w:val="0"/>
        <w:ind w:left="426" w:hanging="426"/>
        <w:textAlignment w:val="baseline"/>
        <w:rPr>
          <w:b/>
          <w:szCs w:val="24"/>
        </w:rPr>
      </w:pPr>
      <w:r w:rsidRPr="007A1EFA">
        <w:rPr>
          <w:b/>
          <w:szCs w:val="24"/>
        </w:rPr>
        <w:t>Pogoji za sodelovanje</w:t>
      </w:r>
    </w:p>
    <w:p w:rsidR="007A1EFA" w:rsidRPr="007A1EFA" w:rsidRDefault="007A1EFA" w:rsidP="007A1EFA">
      <w:pPr>
        <w:widowControl w:val="0"/>
        <w:adjustRightInd w:val="0"/>
        <w:textAlignment w:val="baseline"/>
        <w:rPr>
          <w:b/>
          <w:szCs w:val="24"/>
        </w:rPr>
      </w:pPr>
    </w:p>
    <w:p w:rsidR="007A1EFA" w:rsidRPr="007A1EFA" w:rsidRDefault="007A1EFA" w:rsidP="007A1EFA">
      <w:pPr>
        <w:widowControl w:val="0"/>
        <w:adjustRightInd w:val="0"/>
        <w:textAlignment w:val="baseline"/>
        <w:rPr>
          <w:szCs w:val="24"/>
        </w:rPr>
      </w:pPr>
      <w:r w:rsidRPr="007A1EFA">
        <w:rPr>
          <w:b/>
          <w:szCs w:val="24"/>
        </w:rPr>
        <w:t xml:space="preserve">Ustreznost za opravljanje poklicne dejavnosti: </w:t>
      </w:r>
      <w:r w:rsidRPr="007A1EFA">
        <w:rPr>
          <w:szCs w:val="24"/>
        </w:rPr>
        <w:t>izjava podana v ESPD</w:t>
      </w:r>
    </w:p>
    <w:p w:rsidR="007A1EFA" w:rsidRPr="007A1EFA" w:rsidRDefault="007A1EFA" w:rsidP="007A1EFA">
      <w:pPr>
        <w:widowControl w:val="0"/>
        <w:adjustRightInd w:val="0"/>
        <w:textAlignment w:val="baseline"/>
        <w:rPr>
          <w:b/>
          <w:szCs w:val="24"/>
        </w:rPr>
      </w:pPr>
    </w:p>
    <w:p w:rsidR="007A1EFA" w:rsidRPr="00973D41" w:rsidRDefault="007A1EFA" w:rsidP="007A1EFA">
      <w:pPr>
        <w:widowControl w:val="0"/>
        <w:adjustRightInd w:val="0"/>
        <w:textAlignment w:val="baseline"/>
        <w:rPr>
          <w:b/>
          <w:szCs w:val="24"/>
        </w:rPr>
      </w:pPr>
      <w:r w:rsidRPr="00973D41">
        <w:rPr>
          <w:b/>
          <w:szCs w:val="24"/>
        </w:rPr>
        <w:t>Ekonomski in finančni položaj</w:t>
      </w:r>
    </w:p>
    <w:p w:rsidR="007A1EFA" w:rsidRPr="00E906D0" w:rsidRDefault="007A1EFA" w:rsidP="004C1510">
      <w:pPr>
        <w:pStyle w:val="Odstavekseznama"/>
        <w:widowControl w:val="0"/>
        <w:numPr>
          <w:ilvl w:val="0"/>
          <w:numId w:val="47"/>
        </w:numPr>
        <w:tabs>
          <w:tab w:val="num" w:pos="2424"/>
        </w:tabs>
        <w:adjustRightInd w:val="0"/>
        <w:ind w:left="426" w:hanging="426"/>
        <w:textAlignment w:val="baseline"/>
        <w:rPr>
          <w:szCs w:val="24"/>
        </w:rPr>
      </w:pPr>
      <w:r w:rsidRPr="00E906D0">
        <w:rPr>
          <w:szCs w:val="24"/>
        </w:rPr>
        <w:t xml:space="preserve">Izjavljamo, da v zadnjih šestih mesecih nismo imeli </w:t>
      </w:r>
      <w:r w:rsidR="00301BC8" w:rsidRPr="00E906D0">
        <w:rPr>
          <w:szCs w:val="24"/>
        </w:rPr>
        <w:t>dospelih neporavnanih obveznosti</w:t>
      </w:r>
      <w:r w:rsidR="00973D41" w:rsidRPr="00E906D0">
        <w:rPr>
          <w:szCs w:val="24"/>
        </w:rPr>
        <w:t>.</w:t>
      </w:r>
    </w:p>
    <w:p w:rsidR="00E906D0" w:rsidRDefault="00E906D0" w:rsidP="00E906D0">
      <w:pPr>
        <w:keepNext/>
        <w:widowControl w:val="0"/>
        <w:adjustRightInd w:val="0"/>
        <w:textAlignment w:val="baseline"/>
        <w:outlineLvl w:val="2"/>
        <w:rPr>
          <w:szCs w:val="24"/>
        </w:rPr>
      </w:pPr>
    </w:p>
    <w:p w:rsidR="00E906D0" w:rsidRPr="00E906D0" w:rsidRDefault="00E906D0" w:rsidP="004C1510">
      <w:pPr>
        <w:pStyle w:val="Odstavekseznama"/>
        <w:widowControl w:val="0"/>
        <w:numPr>
          <w:ilvl w:val="0"/>
          <w:numId w:val="47"/>
        </w:numPr>
        <w:tabs>
          <w:tab w:val="num" w:pos="2424"/>
        </w:tabs>
        <w:adjustRightInd w:val="0"/>
        <w:ind w:left="426" w:hanging="426"/>
        <w:textAlignment w:val="baseline"/>
        <w:rPr>
          <w:szCs w:val="24"/>
        </w:rPr>
      </w:pPr>
      <w:r>
        <w:rPr>
          <w:szCs w:val="24"/>
        </w:rPr>
        <w:t xml:space="preserve">Izjavljamo, da </w:t>
      </w:r>
      <w:r w:rsidRPr="00E906D0">
        <w:rPr>
          <w:szCs w:val="24"/>
        </w:rPr>
        <w:t xml:space="preserve">izpolnjujemo bonitetno oceno najmanj SB 6 ali boljšo, določeno z modelom S.BON AJPES ali enakovrednim modelom. </w:t>
      </w:r>
    </w:p>
    <w:p w:rsidR="00E906D0" w:rsidRDefault="00E906D0" w:rsidP="00E906D0">
      <w:pPr>
        <w:widowControl w:val="0"/>
        <w:adjustRightInd w:val="0"/>
        <w:ind w:left="720"/>
        <w:textAlignment w:val="baseline"/>
        <w:rPr>
          <w:szCs w:val="24"/>
        </w:rPr>
      </w:pPr>
    </w:p>
    <w:p w:rsidR="009163E4" w:rsidRPr="006722F8" w:rsidRDefault="009163E4" w:rsidP="004C1510">
      <w:pPr>
        <w:pStyle w:val="Odstavekseznama"/>
        <w:widowControl w:val="0"/>
        <w:numPr>
          <w:ilvl w:val="0"/>
          <w:numId w:val="47"/>
        </w:numPr>
        <w:tabs>
          <w:tab w:val="num" w:pos="2424"/>
        </w:tabs>
        <w:adjustRightInd w:val="0"/>
        <w:ind w:left="426" w:hanging="426"/>
        <w:textAlignment w:val="baseline"/>
        <w:rPr>
          <w:b/>
          <w:color w:val="000000"/>
          <w:szCs w:val="24"/>
          <w:lang w:eastAsia="sl-SI"/>
        </w:rPr>
      </w:pPr>
      <w:r w:rsidRPr="006722F8">
        <w:rPr>
          <w:szCs w:val="24"/>
        </w:rPr>
        <w:t>Izjavljamo, da bomo</w:t>
      </w:r>
      <w:r w:rsidR="00F142A1" w:rsidRPr="006722F8">
        <w:rPr>
          <w:szCs w:val="24"/>
        </w:rPr>
        <w:t>,</w:t>
      </w:r>
      <w:r w:rsidRPr="006722F8">
        <w:rPr>
          <w:szCs w:val="24"/>
        </w:rPr>
        <w:t xml:space="preserve"> </w:t>
      </w:r>
      <w:r w:rsidR="00F142A1" w:rsidRPr="006722F8">
        <w:rPr>
          <w:szCs w:val="24"/>
        </w:rPr>
        <w:t>skladno z Gradb</w:t>
      </w:r>
      <w:r w:rsidR="00F142A1" w:rsidRPr="006722F8">
        <w:rPr>
          <w:color w:val="000000"/>
          <w:szCs w:val="24"/>
          <w:lang w:eastAsia="sl-SI"/>
        </w:rPr>
        <w:t xml:space="preserve">enim zakonom (Uradni list RS, št. 61/17 in 72/17-popr.i), </w:t>
      </w:r>
      <w:r w:rsidR="00F142A1" w:rsidRPr="006722F8">
        <w:rPr>
          <w:b/>
          <w:color w:val="000000"/>
          <w:szCs w:val="24"/>
          <w:lang w:eastAsia="sl-SI"/>
        </w:rPr>
        <w:t>naročniku predložiti kopijo veljavne zavarovalne police</w:t>
      </w:r>
      <w:r w:rsidR="00F142A1" w:rsidRPr="006722F8">
        <w:rPr>
          <w:szCs w:val="24"/>
        </w:rPr>
        <w:t xml:space="preserve"> za zavarovanje</w:t>
      </w:r>
      <w:r w:rsidRPr="006722F8">
        <w:rPr>
          <w:szCs w:val="24"/>
        </w:rPr>
        <w:t xml:space="preserve"> odgovornost</w:t>
      </w:r>
      <w:r w:rsidR="00F142A1" w:rsidRPr="006722F8">
        <w:rPr>
          <w:szCs w:val="24"/>
        </w:rPr>
        <w:t>i</w:t>
      </w:r>
      <w:r w:rsidRPr="006722F8">
        <w:rPr>
          <w:szCs w:val="24"/>
        </w:rPr>
        <w:t xml:space="preserve"> za škodo v zvezi z opravljanjem svoje dejavnosti</w:t>
      </w:r>
      <w:r w:rsidR="00F142A1" w:rsidRPr="006722F8">
        <w:rPr>
          <w:szCs w:val="24"/>
        </w:rPr>
        <w:t xml:space="preserve"> ter potrdilo o plačilu premije.</w:t>
      </w:r>
    </w:p>
    <w:p w:rsidR="009163E4" w:rsidRPr="007A1EFA" w:rsidRDefault="009163E4" w:rsidP="007A1EFA">
      <w:pPr>
        <w:widowControl w:val="0"/>
        <w:tabs>
          <w:tab w:val="num" w:pos="2424"/>
        </w:tabs>
        <w:adjustRightInd w:val="0"/>
        <w:ind w:left="426"/>
        <w:textAlignment w:val="baseline"/>
        <w:rPr>
          <w:szCs w:val="24"/>
        </w:rPr>
      </w:pPr>
    </w:p>
    <w:p w:rsidR="007A1EFA" w:rsidRPr="007A1EFA" w:rsidRDefault="007A1EFA" w:rsidP="007A1EFA">
      <w:pPr>
        <w:widowControl w:val="0"/>
        <w:tabs>
          <w:tab w:val="num" w:pos="2424"/>
        </w:tabs>
        <w:adjustRightInd w:val="0"/>
        <w:ind w:left="426" w:hanging="426"/>
        <w:textAlignment w:val="baseline"/>
        <w:rPr>
          <w:szCs w:val="24"/>
        </w:rPr>
      </w:pPr>
      <w:r w:rsidRPr="007A1EFA">
        <w:rPr>
          <w:b/>
          <w:szCs w:val="24"/>
        </w:rPr>
        <w:t>Tehnična in strokovna sposobnost</w:t>
      </w:r>
    </w:p>
    <w:p w:rsidR="007A1EFA" w:rsidRPr="007A1EFA" w:rsidRDefault="007A1EFA" w:rsidP="007A1EFA">
      <w:pPr>
        <w:widowControl w:val="0"/>
        <w:numPr>
          <w:ilvl w:val="1"/>
          <w:numId w:val="3"/>
        </w:numPr>
        <w:tabs>
          <w:tab w:val="clear" w:pos="3144"/>
          <w:tab w:val="num" w:pos="426"/>
        </w:tabs>
        <w:adjustRightInd w:val="0"/>
        <w:ind w:left="426" w:hanging="426"/>
        <w:textAlignment w:val="baseline"/>
        <w:rPr>
          <w:szCs w:val="24"/>
        </w:rPr>
      </w:pPr>
      <w:r w:rsidRPr="007A1EFA">
        <w:rPr>
          <w:szCs w:val="24"/>
        </w:rPr>
        <w:t xml:space="preserve">Izjavljamo, 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 </w:t>
      </w:r>
    </w:p>
    <w:p w:rsidR="007A1EFA" w:rsidRPr="007A1EFA" w:rsidRDefault="007A1EFA" w:rsidP="007A1EFA">
      <w:pPr>
        <w:tabs>
          <w:tab w:val="num" w:pos="426"/>
        </w:tabs>
        <w:ind w:left="426"/>
        <w:rPr>
          <w:szCs w:val="24"/>
        </w:rPr>
      </w:pPr>
      <w:r w:rsidRPr="007A1EFA">
        <w:rPr>
          <w:szCs w:val="24"/>
        </w:rPr>
        <w:t>Izjavljamo, da razpolagamo s potrebnimi avtorskimi, licenčnimi in drugimi pravicami, ki so morebiti potrebne za izvedbo razpisanih del.</w:t>
      </w:r>
    </w:p>
    <w:p w:rsidR="007A1EFA" w:rsidRPr="007A1EFA" w:rsidRDefault="007A1EFA" w:rsidP="007A1EFA">
      <w:pPr>
        <w:ind w:left="426"/>
        <w:rPr>
          <w:szCs w:val="24"/>
        </w:rPr>
      </w:pPr>
    </w:p>
    <w:p w:rsidR="00262224" w:rsidRDefault="007A1EFA" w:rsidP="00262224">
      <w:pPr>
        <w:widowControl w:val="0"/>
        <w:numPr>
          <w:ilvl w:val="1"/>
          <w:numId w:val="3"/>
        </w:numPr>
        <w:tabs>
          <w:tab w:val="clear" w:pos="3144"/>
          <w:tab w:val="num" w:pos="426"/>
          <w:tab w:val="num" w:pos="1440"/>
        </w:tabs>
        <w:adjustRightInd w:val="0"/>
        <w:ind w:left="426" w:hanging="426"/>
        <w:textAlignment w:val="baseline"/>
        <w:rPr>
          <w:szCs w:val="24"/>
        </w:rPr>
      </w:pPr>
      <w:r w:rsidRPr="00973D41">
        <w:rPr>
          <w:szCs w:val="24"/>
        </w:rPr>
        <w:t xml:space="preserve">Za </w:t>
      </w:r>
      <w:r w:rsidRPr="00262224">
        <w:rPr>
          <w:b/>
          <w:szCs w:val="24"/>
        </w:rPr>
        <w:t>vodjo del</w:t>
      </w:r>
      <w:r w:rsidRPr="00262224">
        <w:rPr>
          <w:szCs w:val="24"/>
        </w:rPr>
        <w:t xml:space="preserve"> na gradbišču</w:t>
      </w:r>
      <w:r w:rsidRPr="00973D41">
        <w:rPr>
          <w:szCs w:val="24"/>
        </w:rPr>
        <w:t xml:space="preserve"> imenujemo</w:t>
      </w:r>
      <w:r w:rsidR="007F119C">
        <w:rPr>
          <w:szCs w:val="24"/>
        </w:rPr>
        <w:t xml:space="preserve"> </w:t>
      </w:r>
      <w:r w:rsidRPr="00973D41">
        <w:rPr>
          <w:szCs w:val="24"/>
        </w:rPr>
        <w:t>__________________________</w:t>
      </w:r>
      <w:r w:rsidR="000575D3">
        <w:rPr>
          <w:szCs w:val="24"/>
        </w:rPr>
        <w:t xml:space="preserve">____ </w:t>
      </w:r>
      <w:r w:rsidRPr="00973D41">
        <w:rPr>
          <w:szCs w:val="24"/>
        </w:rPr>
        <w:t xml:space="preserve">in ga lahko nadomestimo le s pisnim pristankom naročnika in sicer z osebo, ki prav tako izpolnjuje pogoje za vodjo del </w:t>
      </w:r>
      <w:r w:rsidR="007D14E1">
        <w:t>skladno z veljavnim Gradbenim zakonom</w:t>
      </w:r>
      <w:r w:rsidR="007D14E1" w:rsidRPr="00B45A35">
        <w:t xml:space="preserve"> </w:t>
      </w:r>
      <w:r w:rsidRPr="00973D41">
        <w:rPr>
          <w:szCs w:val="24"/>
        </w:rPr>
        <w:t xml:space="preserve">in ostale zahtevane pogoje iz te razpisne dokumentacije. </w:t>
      </w:r>
    </w:p>
    <w:p w:rsidR="00301BC8" w:rsidRDefault="00301BC8" w:rsidP="00301BC8">
      <w:pPr>
        <w:widowControl w:val="0"/>
        <w:tabs>
          <w:tab w:val="num" w:pos="2424"/>
        </w:tabs>
        <w:adjustRightInd w:val="0"/>
        <w:textAlignment w:val="baseline"/>
        <w:rPr>
          <w:szCs w:val="24"/>
        </w:rPr>
      </w:pPr>
    </w:p>
    <w:p w:rsidR="00301BC8" w:rsidRPr="00F77B45" w:rsidRDefault="00301BC8" w:rsidP="00301BC8">
      <w:pPr>
        <w:widowControl w:val="0"/>
        <w:tabs>
          <w:tab w:val="num" w:pos="426"/>
        </w:tabs>
        <w:adjustRightInd w:val="0"/>
        <w:textAlignment w:val="baseline"/>
        <w:rPr>
          <w:szCs w:val="24"/>
        </w:rPr>
      </w:pPr>
      <w:r w:rsidRPr="00F77B45">
        <w:rPr>
          <w:b/>
          <w:szCs w:val="24"/>
        </w:rPr>
        <w:t>Upoštevanje okoljskih zahtev iz Uredbe o zelenem javnem naročanju</w:t>
      </w:r>
      <w:r w:rsidRPr="00F77B45">
        <w:rPr>
          <w:szCs w:val="24"/>
        </w:rPr>
        <w:t xml:space="preserve"> (Uradni list RS, št. </w:t>
      </w:r>
      <w:r>
        <w:rPr>
          <w:szCs w:val="24"/>
        </w:rPr>
        <w:t>51/</w:t>
      </w:r>
      <w:r w:rsidRPr="00F77B45">
        <w:rPr>
          <w:szCs w:val="24"/>
        </w:rPr>
        <w:t>17</w:t>
      </w:r>
      <w:r>
        <w:rPr>
          <w:szCs w:val="24"/>
        </w:rPr>
        <w:t>, 6. člen</w:t>
      </w:r>
      <w:r w:rsidRPr="00F77B45">
        <w:rPr>
          <w:szCs w:val="24"/>
        </w:rPr>
        <w:t>).</w:t>
      </w:r>
    </w:p>
    <w:p w:rsidR="00301BC8" w:rsidRPr="00F77B45" w:rsidRDefault="00301BC8" w:rsidP="00301BC8">
      <w:pPr>
        <w:widowControl w:val="0"/>
        <w:tabs>
          <w:tab w:val="num" w:pos="426"/>
        </w:tabs>
        <w:adjustRightInd w:val="0"/>
        <w:textAlignment w:val="baseline"/>
        <w:rPr>
          <w:b/>
          <w:color w:val="FF0000"/>
          <w:szCs w:val="24"/>
        </w:rPr>
      </w:pPr>
    </w:p>
    <w:p w:rsidR="00301BC8" w:rsidRDefault="00301BC8" w:rsidP="00301BC8">
      <w:pPr>
        <w:widowControl w:val="0"/>
        <w:numPr>
          <w:ilvl w:val="1"/>
          <w:numId w:val="3"/>
        </w:numPr>
        <w:tabs>
          <w:tab w:val="clear" w:pos="3144"/>
          <w:tab w:val="num" w:pos="426"/>
          <w:tab w:val="num" w:pos="1440"/>
        </w:tabs>
        <w:adjustRightInd w:val="0"/>
        <w:ind w:left="426" w:hanging="426"/>
        <w:textAlignment w:val="baseline"/>
        <w:rPr>
          <w:szCs w:val="24"/>
        </w:rPr>
      </w:pPr>
      <w:r w:rsidRPr="00F77B45">
        <w:rPr>
          <w:szCs w:val="24"/>
        </w:rPr>
        <w:t>Izjavljamo, da bomo upoštevali okoljske zahteve iz Uredbe o zelenem javnem naro</w:t>
      </w:r>
      <w:r>
        <w:rPr>
          <w:szCs w:val="24"/>
        </w:rPr>
        <w:t>čanju (Uradni list RS, št. 51/17),</w:t>
      </w:r>
      <w:r w:rsidRPr="00F77B45">
        <w:rPr>
          <w:szCs w:val="24"/>
        </w:rPr>
        <w:t xml:space="preserve"> in sicer</w:t>
      </w:r>
      <w:r>
        <w:rPr>
          <w:szCs w:val="24"/>
        </w:rPr>
        <w:t xml:space="preserve"> za</w:t>
      </w:r>
      <w:r w:rsidRPr="00F77B45">
        <w:rPr>
          <w:szCs w:val="24"/>
        </w:rPr>
        <w:t>:</w:t>
      </w:r>
    </w:p>
    <w:p w:rsidR="00301BC8" w:rsidRPr="0097324D" w:rsidRDefault="00301BC8" w:rsidP="00301BC8">
      <w:pPr>
        <w:pStyle w:val="Odstavekseznama"/>
        <w:widowControl w:val="0"/>
        <w:numPr>
          <w:ilvl w:val="1"/>
          <w:numId w:val="1"/>
        </w:numPr>
        <w:tabs>
          <w:tab w:val="clear" w:pos="2160"/>
          <w:tab w:val="num" w:pos="426"/>
        </w:tabs>
        <w:adjustRightInd w:val="0"/>
        <w:ind w:left="426" w:firstLine="0"/>
        <w:textAlignment w:val="baseline"/>
        <w:rPr>
          <w:b/>
          <w:szCs w:val="24"/>
        </w:rPr>
      </w:pPr>
      <w:r>
        <w:rPr>
          <w:b/>
          <w:szCs w:val="24"/>
        </w:rPr>
        <w:t>p</w:t>
      </w:r>
      <w:r w:rsidRPr="00301BC8">
        <w:rPr>
          <w:b/>
          <w:szCs w:val="24"/>
        </w:rPr>
        <w:t>rojektiranje oziroma izvedba gradnje cest</w:t>
      </w:r>
    </w:p>
    <w:p w:rsidR="00301BC8" w:rsidRDefault="00301BC8" w:rsidP="00301BC8">
      <w:pPr>
        <w:pStyle w:val="Odstavekseznama"/>
        <w:widowControl w:val="0"/>
        <w:numPr>
          <w:ilvl w:val="1"/>
          <w:numId w:val="1"/>
        </w:numPr>
        <w:tabs>
          <w:tab w:val="clear" w:pos="2160"/>
          <w:tab w:val="num" w:pos="426"/>
        </w:tabs>
        <w:adjustRightInd w:val="0"/>
        <w:ind w:left="426" w:firstLine="0"/>
        <w:textAlignment w:val="baseline"/>
        <w:rPr>
          <w:szCs w:val="24"/>
        </w:rPr>
      </w:pPr>
      <w:r w:rsidRPr="00301BC8">
        <w:rPr>
          <w:b/>
          <w:szCs w:val="24"/>
        </w:rPr>
        <w:lastRenderedPageBreak/>
        <w:t>cestna razsvetljava in prometna signalizacija</w:t>
      </w:r>
    </w:p>
    <w:p w:rsidR="00301BC8" w:rsidRDefault="00301BC8" w:rsidP="00301BC8">
      <w:pPr>
        <w:widowControl w:val="0"/>
        <w:tabs>
          <w:tab w:val="num" w:pos="2424"/>
        </w:tabs>
        <w:adjustRightInd w:val="0"/>
        <w:textAlignment w:val="baseline"/>
        <w:rPr>
          <w:szCs w:val="24"/>
        </w:rPr>
      </w:pPr>
    </w:p>
    <w:p w:rsidR="00262224" w:rsidRDefault="00262224" w:rsidP="00262224">
      <w:pPr>
        <w:widowControl w:val="0"/>
        <w:tabs>
          <w:tab w:val="num" w:pos="2424"/>
        </w:tabs>
        <w:adjustRightInd w:val="0"/>
        <w:ind w:left="426"/>
        <w:textAlignment w:val="baseline"/>
        <w:rPr>
          <w:szCs w:val="24"/>
        </w:rPr>
      </w:pPr>
    </w:p>
    <w:p w:rsidR="007A1EFA" w:rsidRPr="007A1EFA" w:rsidRDefault="007A1EFA" w:rsidP="009163E4">
      <w:pPr>
        <w:jc w:val="left"/>
        <w:rPr>
          <w:szCs w:val="24"/>
        </w:rPr>
      </w:pPr>
      <w:r w:rsidRPr="007A1EFA">
        <w:rPr>
          <w:szCs w:val="24"/>
        </w:rPr>
        <w:t>S podpisom te izjave tudi potrjujemo:</w:t>
      </w:r>
    </w:p>
    <w:p w:rsidR="007A1EFA" w:rsidRPr="007A1EFA" w:rsidRDefault="007A1EFA" w:rsidP="007A1EFA">
      <w:pPr>
        <w:widowControl w:val="0"/>
        <w:adjustRightInd w:val="0"/>
        <w:spacing w:line="120" w:lineRule="auto"/>
        <w:textAlignment w:val="baseline"/>
        <w:rPr>
          <w:szCs w:val="24"/>
        </w:rPr>
      </w:pPr>
    </w:p>
    <w:p w:rsidR="007A1EFA" w:rsidRPr="007A1EFA" w:rsidRDefault="007A1EFA" w:rsidP="007A1EFA">
      <w:pPr>
        <w:widowControl w:val="0"/>
        <w:numPr>
          <w:ilvl w:val="0"/>
          <w:numId w:val="4"/>
        </w:numPr>
        <w:tabs>
          <w:tab w:val="clear" w:pos="360"/>
          <w:tab w:val="num" w:pos="851"/>
        </w:tabs>
        <w:adjustRightInd w:val="0"/>
        <w:ind w:left="851"/>
        <w:textAlignment w:val="baseline"/>
        <w:rPr>
          <w:szCs w:val="24"/>
        </w:rPr>
      </w:pPr>
      <w:r w:rsidRPr="007A1EFA">
        <w:rPr>
          <w:szCs w:val="24"/>
        </w:rPr>
        <w:t>da se v celoti strinjamo in sprejemamo razpisne pogoje naročnika za izvedbo javnega naročila;</w:t>
      </w:r>
    </w:p>
    <w:p w:rsidR="007A1EFA" w:rsidRPr="007A1EFA" w:rsidRDefault="007A1EFA" w:rsidP="007A1EFA">
      <w:pPr>
        <w:widowControl w:val="0"/>
        <w:numPr>
          <w:ilvl w:val="0"/>
          <w:numId w:val="4"/>
        </w:numPr>
        <w:tabs>
          <w:tab w:val="clear" w:pos="360"/>
          <w:tab w:val="num" w:pos="851"/>
        </w:tabs>
        <w:adjustRightInd w:val="0"/>
        <w:ind w:left="851"/>
        <w:textAlignment w:val="baseline"/>
        <w:rPr>
          <w:szCs w:val="24"/>
        </w:rPr>
      </w:pPr>
      <w:r w:rsidRPr="007A1EFA">
        <w:rPr>
          <w:szCs w:val="24"/>
        </w:rPr>
        <w:t>da smo korektno izpolnjevali pogodbene obveznosti iz prejšnjih pogodb, sklenjenih v zadnjih treh letih.</w:t>
      </w:r>
    </w:p>
    <w:p w:rsidR="007A1EFA" w:rsidRPr="007A1EFA" w:rsidRDefault="007A1EFA" w:rsidP="007A1EFA">
      <w:pPr>
        <w:widowControl w:val="0"/>
        <w:adjustRightInd w:val="0"/>
        <w:textAlignment w:val="baseline"/>
        <w:rPr>
          <w:szCs w:val="24"/>
        </w:rPr>
      </w:pPr>
    </w:p>
    <w:p w:rsidR="007A1EFA" w:rsidRPr="00082B2F" w:rsidRDefault="007A1EFA" w:rsidP="00082B2F">
      <w:pPr>
        <w:widowControl w:val="0"/>
        <w:adjustRightInd w:val="0"/>
        <w:textAlignment w:val="baseline"/>
        <w:rPr>
          <w:b/>
          <w:bCs/>
          <w:szCs w:val="24"/>
        </w:rPr>
      </w:pPr>
      <w:r w:rsidRPr="00082B2F">
        <w:rPr>
          <w:b/>
          <w:bCs/>
          <w:szCs w:val="24"/>
        </w:rPr>
        <w:t>Ta izjava je sestavni del in priloga prijave, s katero se prijavljamo na Javno naročilo za:</w:t>
      </w:r>
    </w:p>
    <w:p w:rsidR="00082B2F" w:rsidRPr="00082B2F" w:rsidRDefault="009B2931" w:rsidP="00082B2F">
      <w:pPr>
        <w:spacing w:after="120"/>
        <w:rPr>
          <w:szCs w:val="24"/>
        </w:rPr>
      </w:pPr>
      <w:r>
        <w:rPr>
          <w:szCs w:val="24"/>
        </w:rPr>
        <w:t xml:space="preserve">Obnova slemenske ceste v Hrvatinih in izgradnja kolesarske in peš poti, pododsek km 2,905 – km </w:t>
      </w:r>
      <w:r w:rsidR="00BD2511">
        <w:rPr>
          <w:szCs w:val="24"/>
        </w:rPr>
        <w:t xml:space="preserve">3,410 </w:t>
      </w:r>
      <w:r>
        <w:rPr>
          <w:szCs w:val="24"/>
        </w:rPr>
        <w:t>Hrvatini – Kolomban</w:t>
      </w:r>
      <w:r w:rsidR="00E34A88">
        <w:rPr>
          <w:szCs w:val="24"/>
        </w:rPr>
        <w:t>.</w:t>
      </w:r>
    </w:p>
    <w:p w:rsidR="007A1EFA" w:rsidRPr="007A1EFA" w:rsidRDefault="007A1EFA" w:rsidP="00082B2F">
      <w:pPr>
        <w:widowControl w:val="0"/>
        <w:adjustRightInd w:val="0"/>
        <w:textAlignment w:val="baseline"/>
        <w:rPr>
          <w:b/>
          <w:bCs/>
          <w:szCs w:val="24"/>
        </w:rPr>
      </w:pPr>
    </w:p>
    <w:p w:rsidR="007A1EFA" w:rsidRPr="007A1EFA" w:rsidRDefault="007A1EFA" w:rsidP="007A1EFA">
      <w:pPr>
        <w:widowControl w:val="0"/>
        <w:adjustRightInd w:val="0"/>
        <w:textAlignment w:val="baseline"/>
        <w:rPr>
          <w:b/>
          <w:bCs/>
          <w:szCs w:val="24"/>
        </w:rPr>
      </w:pPr>
    </w:p>
    <w:p w:rsidR="007A1EFA" w:rsidRPr="007A1EFA" w:rsidRDefault="007A1EFA" w:rsidP="007A1EFA">
      <w:pPr>
        <w:widowControl w:val="0"/>
        <w:adjustRightInd w:val="0"/>
        <w:textAlignment w:val="baseline"/>
        <w:rPr>
          <w:bCs/>
          <w:szCs w:val="24"/>
        </w:rPr>
      </w:pPr>
      <w:r w:rsidRPr="007A1EFA">
        <w:rPr>
          <w:b/>
          <w:bCs/>
          <w:szCs w:val="24"/>
        </w:rPr>
        <w:t>Pod kazensko in materialno odgovornostjo izjavljamo, da so zgoraj navedeni podatki točni in resnični.</w:t>
      </w:r>
    </w:p>
    <w:p w:rsidR="007A1EFA" w:rsidRPr="007A1EFA" w:rsidRDefault="007A1EFA" w:rsidP="007A1EFA">
      <w:pPr>
        <w:widowControl w:val="0"/>
        <w:adjustRightInd w:val="0"/>
        <w:textAlignment w:val="baseline"/>
        <w:rPr>
          <w:szCs w:val="24"/>
        </w:rPr>
      </w:pPr>
    </w:p>
    <w:p w:rsidR="007A1EFA" w:rsidRDefault="007A1EFA" w:rsidP="007A1EFA">
      <w:pPr>
        <w:widowControl w:val="0"/>
        <w:adjustRightInd w:val="0"/>
        <w:textAlignment w:val="baseline"/>
        <w:rPr>
          <w:bCs/>
          <w:szCs w:val="24"/>
        </w:rPr>
      </w:pPr>
      <w:r w:rsidRPr="007A1EFA">
        <w:rPr>
          <w:bCs/>
          <w:szCs w:val="24"/>
        </w:rPr>
        <w:t>Izjava za gospodarske subjekte, ki nimajo sedeža v Republiki Sloveniji mora biti podana oz. potrjena pred pristojnim organom (notarjem ali drugim pristojnim organom v državi  kjer ima ponudnik svoj sedež).</w:t>
      </w:r>
    </w:p>
    <w:p w:rsidR="00F506DC" w:rsidRDefault="00F506DC" w:rsidP="007A1EFA">
      <w:pPr>
        <w:widowControl w:val="0"/>
        <w:adjustRightInd w:val="0"/>
        <w:textAlignment w:val="baseline"/>
        <w:rPr>
          <w:bCs/>
          <w:szCs w:val="24"/>
        </w:rPr>
      </w:pPr>
    </w:p>
    <w:p w:rsidR="00F506DC" w:rsidRPr="007A1EFA" w:rsidRDefault="00F506DC" w:rsidP="007A1EFA">
      <w:pPr>
        <w:widowControl w:val="0"/>
        <w:adjustRightInd w:val="0"/>
        <w:textAlignment w:val="baseline"/>
        <w:rPr>
          <w:bCs/>
          <w:szCs w:val="24"/>
        </w:rPr>
      </w:pPr>
    </w:p>
    <w:p w:rsidR="0087412C" w:rsidRPr="00465D4E" w:rsidRDefault="0087412C" w:rsidP="0087412C">
      <w:pPr>
        <w:widowControl w:val="0"/>
        <w:adjustRightInd w:val="0"/>
        <w:textAlignment w:val="baseline"/>
        <w:rPr>
          <w:b/>
          <w:szCs w:val="24"/>
        </w:rPr>
      </w:pPr>
      <w:r w:rsidRPr="00465D4E">
        <w:rPr>
          <w:b/>
          <w:szCs w:val="24"/>
        </w:rPr>
        <w:t>Kraj in datum:</w:t>
      </w: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0"/>
        <w:gridCol w:w="5501"/>
      </w:tblGrid>
      <w:tr w:rsidR="000575D3" w:rsidTr="00486035">
        <w:trPr>
          <w:jc w:val="center"/>
        </w:trPr>
        <w:tc>
          <w:tcPr>
            <w:tcW w:w="3614" w:type="dxa"/>
          </w:tcPr>
          <w:p w:rsidR="000575D3" w:rsidRDefault="000575D3" w:rsidP="00486035">
            <w:pPr>
              <w:widowControl w:val="0"/>
              <w:adjustRightInd w:val="0"/>
              <w:textAlignment w:val="baseline"/>
              <w:rPr>
                <w:sz w:val="28"/>
              </w:rPr>
            </w:pPr>
          </w:p>
        </w:tc>
        <w:tc>
          <w:tcPr>
            <w:tcW w:w="5577" w:type="dxa"/>
          </w:tcPr>
          <w:p w:rsidR="000575D3" w:rsidRDefault="000575D3" w:rsidP="00486035">
            <w:pPr>
              <w:widowControl w:val="0"/>
              <w:adjustRightInd w:val="0"/>
              <w:jc w:val="center"/>
              <w:textAlignment w:val="baseline"/>
              <w:rPr>
                <w:sz w:val="28"/>
              </w:rPr>
            </w:pPr>
            <w:r>
              <w:rPr>
                <w:b/>
                <w:bCs/>
                <w:szCs w:val="24"/>
              </w:rPr>
              <w:t>PONUDNIK</w:t>
            </w:r>
            <w:r w:rsidRPr="00465D4E">
              <w:rPr>
                <w:b/>
                <w:bCs/>
                <w:szCs w:val="24"/>
              </w:rPr>
              <w:t>:</w:t>
            </w:r>
          </w:p>
        </w:tc>
      </w:tr>
      <w:tr w:rsidR="000575D3" w:rsidTr="00486035">
        <w:trPr>
          <w:jc w:val="center"/>
        </w:trPr>
        <w:tc>
          <w:tcPr>
            <w:tcW w:w="3614" w:type="dxa"/>
          </w:tcPr>
          <w:p w:rsidR="000575D3" w:rsidRDefault="000575D3" w:rsidP="00486035">
            <w:pPr>
              <w:widowControl w:val="0"/>
              <w:adjustRightInd w:val="0"/>
              <w:textAlignment w:val="baseline"/>
              <w:rPr>
                <w:sz w:val="28"/>
              </w:rPr>
            </w:pPr>
          </w:p>
        </w:tc>
        <w:tc>
          <w:tcPr>
            <w:tcW w:w="5577" w:type="dxa"/>
          </w:tcPr>
          <w:p w:rsidR="000575D3" w:rsidRDefault="00426123" w:rsidP="00486035">
            <w:pPr>
              <w:widowControl w:val="0"/>
              <w:adjustRightInd w:val="0"/>
              <w:jc w:val="center"/>
              <w:textAlignment w:val="baseline"/>
              <w:rPr>
                <w:sz w:val="28"/>
              </w:rPr>
            </w:pPr>
            <w:r>
              <w:rPr>
                <w:b/>
                <w:szCs w:val="24"/>
              </w:rPr>
              <w:t>(ime in priimek zakonitega zastopnika</w:t>
            </w:r>
            <w:r w:rsidRPr="00465D4E">
              <w:rPr>
                <w:b/>
                <w:szCs w:val="24"/>
              </w:rPr>
              <w:t>)</w:t>
            </w:r>
          </w:p>
        </w:tc>
      </w:tr>
      <w:tr w:rsidR="00301BC8" w:rsidTr="00486035">
        <w:trPr>
          <w:jc w:val="center"/>
        </w:trPr>
        <w:tc>
          <w:tcPr>
            <w:tcW w:w="3614" w:type="dxa"/>
          </w:tcPr>
          <w:p w:rsidR="00301BC8" w:rsidRDefault="00301BC8" w:rsidP="00486035">
            <w:pPr>
              <w:widowControl w:val="0"/>
              <w:adjustRightInd w:val="0"/>
              <w:textAlignment w:val="baseline"/>
              <w:rPr>
                <w:sz w:val="28"/>
              </w:rPr>
            </w:pPr>
          </w:p>
          <w:p w:rsidR="00301BC8" w:rsidRDefault="00301BC8" w:rsidP="00486035">
            <w:pPr>
              <w:widowControl w:val="0"/>
              <w:adjustRightInd w:val="0"/>
              <w:textAlignment w:val="baseline"/>
              <w:rPr>
                <w:sz w:val="28"/>
              </w:rPr>
            </w:pPr>
          </w:p>
        </w:tc>
        <w:tc>
          <w:tcPr>
            <w:tcW w:w="5577" w:type="dxa"/>
          </w:tcPr>
          <w:p w:rsidR="00301BC8" w:rsidRDefault="00301BC8" w:rsidP="00486035">
            <w:pPr>
              <w:widowControl w:val="0"/>
              <w:adjustRightInd w:val="0"/>
              <w:jc w:val="center"/>
              <w:textAlignment w:val="baseline"/>
              <w:rPr>
                <w:b/>
                <w:szCs w:val="24"/>
              </w:rPr>
            </w:pPr>
          </w:p>
        </w:tc>
      </w:tr>
    </w:tbl>
    <w:p w:rsidR="00C866AF" w:rsidRDefault="00C866AF" w:rsidP="0087412C">
      <w:pPr>
        <w:widowControl w:val="0"/>
        <w:adjustRightInd w:val="0"/>
        <w:textAlignment w:val="baseline"/>
        <w:rPr>
          <w:b/>
          <w:szCs w:val="24"/>
        </w:rPr>
      </w:pPr>
    </w:p>
    <w:p w:rsidR="00C866AF" w:rsidRDefault="00C866AF" w:rsidP="0087412C">
      <w:pPr>
        <w:widowControl w:val="0"/>
        <w:adjustRightInd w:val="0"/>
        <w:textAlignment w:val="baseline"/>
        <w:rPr>
          <w:b/>
          <w:szCs w:val="24"/>
        </w:rPr>
      </w:pPr>
    </w:p>
    <w:p w:rsidR="00EF02C6" w:rsidRDefault="00EF02C6">
      <w:pPr>
        <w:jc w:val="left"/>
        <w:rPr>
          <w:b/>
          <w:szCs w:val="24"/>
        </w:rPr>
      </w:pPr>
      <w:r>
        <w:rPr>
          <w:b/>
          <w:szCs w:val="24"/>
        </w:rPr>
        <w:br w:type="page"/>
      </w:r>
    </w:p>
    <w:p w:rsidR="00EF02C6" w:rsidRPr="00C866AF" w:rsidRDefault="00EF02C6" w:rsidP="00EF02C6">
      <w:pPr>
        <w:widowControl w:val="0"/>
        <w:tabs>
          <w:tab w:val="right" w:pos="8931"/>
        </w:tabs>
        <w:adjustRightInd w:val="0"/>
        <w:textAlignment w:val="baseline"/>
        <w:rPr>
          <w:b/>
          <w:sz w:val="26"/>
          <w:szCs w:val="26"/>
        </w:rPr>
      </w:pPr>
      <w:r w:rsidRPr="00C866AF">
        <w:rPr>
          <w:b/>
          <w:sz w:val="26"/>
          <w:szCs w:val="26"/>
        </w:rPr>
        <w:lastRenderedPageBreak/>
        <w:t>Priloga 5-a</w:t>
      </w:r>
    </w:p>
    <w:p w:rsidR="00EF02C6" w:rsidRPr="00C866AF" w:rsidRDefault="00EF02C6" w:rsidP="00EF02C6">
      <w:pPr>
        <w:tabs>
          <w:tab w:val="right" w:pos="9072"/>
        </w:tabs>
        <w:rPr>
          <w:b/>
          <w:szCs w:val="24"/>
        </w:rPr>
      </w:pPr>
    </w:p>
    <w:p w:rsidR="00EF02C6" w:rsidRPr="00E03DE8" w:rsidRDefault="00EF02C6" w:rsidP="00EF02C6">
      <w:pPr>
        <w:widowControl w:val="0"/>
        <w:tabs>
          <w:tab w:val="num" w:pos="426"/>
        </w:tabs>
        <w:adjustRightInd w:val="0"/>
        <w:textAlignment w:val="baseline"/>
        <w:rPr>
          <w:i/>
          <w:szCs w:val="24"/>
        </w:rPr>
      </w:pPr>
      <w:r w:rsidRPr="00C11343">
        <w:rPr>
          <w:i/>
          <w:szCs w:val="24"/>
        </w:rPr>
        <w:t xml:space="preserve">Ponudnik mora </w:t>
      </w:r>
      <w:r w:rsidRPr="00C11343">
        <w:rPr>
          <w:b/>
          <w:i/>
          <w:szCs w:val="24"/>
          <w:u w:val="single"/>
        </w:rPr>
        <w:t>k ponudbi</w:t>
      </w:r>
      <w:r w:rsidRPr="00C11343">
        <w:rPr>
          <w:i/>
          <w:szCs w:val="24"/>
        </w:rPr>
        <w:t xml:space="preserve"> priložiti naslednja potrdila, ki se nanašajo na:</w:t>
      </w:r>
    </w:p>
    <w:p w:rsidR="00EF02C6" w:rsidRDefault="00EF02C6" w:rsidP="00EF02C6">
      <w:pPr>
        <w:widowControl w:val="0"/>
        <w:tabs>
          <w:tab w:val="num" w:pos="426"/>
        </w:tabs>
        <w:adjustRightInd w:val="0"/>
        <w:textAlignment w:val="baseline"/>
        <w:rPr>
          <w:b/>
          <w:i/>
          <w:szCs w:val="24"/>
        </w:rPr>
      </w:pPr>
    </w:p>
    <w:p w:rsidR="00EF02C6" w:rsidRPr="00E03DE8" w:rsidRDefault="00EF02C6" w:rsidP="00EF02C6">
      <w:pPr>
        <w:widowControl w:val="0"/>
        <w:tabs>
          <w:tab w:val="num" w:pos="426"/>
        </w:tabs>
        <w:adjustRightInd w:val="0"/>
        <w:textAlignment w:val="baseline"/>
        <w:rPr>
          <w:b/>
          <w:i/>
          <w:szCs w:val="24"/>
        </w:rPr>
      </w:pPr>
    </w:p>
    <w:p w:rsidR="00EF02C6" w:rsidRDefault="00EF02C6" w:rsidP="00EF02C6">
      <w:pPr>
        <w:rPr>
          <w:b/>
        </w:rPr>
      </w:pPr>
      <w:r>
        <w:rPr>
          <w:b/>
        </w:rPr>
        <w:t>P</w:t>
      </w:r>
      <w:r w:rsidRPr="00EF02C6">
        <w:rPr>
          <w:b/>
        </w:rPr>
        <w:t>rojektiranje oziroma izvedba gradnje cest</w:t>
      </w:r>
      <w:r>
        <w:rPr>
          <w:b/>
        </w:rPr>
        <w:t xml:space="preserve"> (P14):</w:t>
      </w:r>
    </w:p>
    <w:p w:rsidR="00EF02C6" w:rsidRPr="00EF02C6" w:rsidRDefault="00EF02C6" w:rsidP="004C1510">
      <w:pPr>
        <w:widowControl w:val="0"/>
        <w:numPr>
          <w:ilvl w:val="2"/>
          <w:numId w:val="11"/>
        </w:numPr>
        <w:tabs>
          <w:tab w:val="num" w:pos="426"/>
          <w:tab w:val="left" w:pos="709"/>
        </w:tabs>
        <w:adjustRightInd w:val="0"/>
        <w:ind w:left="709" w:hanging="283"/>
        <w:textAlignment w:val="baseline"/>
        <w:rPr>
          <w:szCs w:val="24"/>
        </w:rPr>
      </w:pPr>
      <w:r w:rsidRPr="00EF02C6">
        <w:rPr>
          <w:szCs w:val="24"/>
        </w:rPr>
        <w:t>Ponudnik mora k ponudbi priložiti izjavo, da bo pri gradnji izpolnil zahtevo.</w:t>
      </w:r>
    </w:p>
    <w:p w:rsidR="00EF02C6" w:rsidRPr="00F77B45" w:rsidRDefault="00EF02C6" w:rsidP="004C1510">
      <w:pPr>
        <w:widowControl w:val="0"/>
        <w:numPr>
          <w:ilvl w:val="2"/>
          <w:numId w:val="11"/>
        </w:numPr>
        <w:tabs>
          <w:tab w:val="num" w:pos="426"/>
          <w:tab w:val="left" w:pos="709"/>
        </w:tabs>
        <w:adjustRightInd w:val="0"/>
        <w:ind w:left="709" w:hanging="283"/>
        <w:textAlignment w:val="baseline"/>
        <w:rPr>
          <w:szCs w:val="24"/>
        </w:rPr>
      </w:pPr>
      <w:r w:rsidRPr="00EF02C6">
        <w:rPr>
          <w:szCs w:val="24"/>
        </w:rPr>
        <w:t>Ponudnik mora najkasneje pri primopredaji objekta naročniku posredovati tehnično dokumentacijo proizvajalca, iz katere izhaja, da uporabljeni gradbeni materiali izpolnjujejo naročnikove zahteve glede deleža uporabljenih umetnih in recikliranih materialov.</w:t>
      </w:r>
    </w:p>
    <w:p w:rsidR="00EF02C6" w:rsidRDefault="00EF02C6" w:rsidP="00EF02C6">
      <w:pPr>
        <w:rPr>
          <w:b/>
        </w:rPr>
      </w:pPr>
    </w:p>
    <w:p w:rsidR="00EF02C6" w:rsidRDefault="00EF02C6" w:rsidP="00EF02C6">
      <w:pPr>
        <w:rPr>
          <w:b/>
        </w:rPr>
      </w:pPr>
    </w:p>
    <w:p w:rsidR="00EF02C6" w:rsidRDefault="00EF02C6" w:rsidP="00EF02C6">
      <w:pPr>
        <w:rPr>
          <w:b/>
        </w:rPr>
      </w:pPr>
      <w:r>
        <w:rPr>
          <w:b/>
        </w:rPr>
        <w:t>Sijalke za cestno razsvetljavo (P18):</w:t>
      </w:r>
    </w:p>
    <w:p w:rsidR="00EF02C6" w:rsidRDefault="00EF02C6" w:rsidP="00EF02C6">
      <w:r>
        <w:t>Visokotlačna natrijeva sijalka moči 100 W ali več mora biti uvrščena v razred energijske učinkovitosti A+ ali višje. Visokotlačna natrijeva sijalka moči do 100 W, visokotlačna metalhalogenidna sijalka ali kompaktna fluorescenčna sijalka mora biti uvrščena v razred energijske učinkovitosti A ali višje.</w:t>
      </w:r>
    </w:p>
    <w:p w:rsidR="00EF02C6" w:rsidRPr="00EF02C6" w:rsidRDefault="00EF02C6" w:rsidP="00EF02C6">
      <w:r w:rsidRPr="00EF02C6">
        <w:t>Ponudnik mora ponudbi priložiti:</w:t>
      </w:r>
    </w:p>
    <w:p w:rsidR="00EF02C6" w:rsidRPr="00EF02C6" w:rsidRDefault="00EF02C6" w:rsidP="004C1510">
      <w:pPr>
        <w:widowControl w:val="0"/>
        <w:numPr>
          <w:ilvl w:val="2"/>
          <w:numId w:val="11"/>
        </w:numPr>
        <w:tabs>
          <w:tab w:val="num" w:pos="426"/>
          <w:tab w:val="left" w:pos="709"/>
        </w:tabs>
        <w:adjustRightInd w:val="0"/>
        <w:ind w:left="709" w:hanging="283"/>
        <w:textAlignment w:val="baseline"/>
        <w:rPr>
          <w:szCs w:val="24"/>
        </w:rPr>
      </w:pPr>
      <w:r w:rsidRPr="00EF02C6">
        <w:rPr>
          <w:szCs w:val="24"/>
        </w:rPr>
        <w:t>tehnično dokumentacijo proizvajalca, iz katere izhaja, da so izpolnjene zahteve, ali</w:t>
      </w:r>
    </w:p>
    <w:p w:rsidR="00EF02C6" w:rsidRPr="00EF02C6" w:rsidRDefault="00EF02C6" w:rsidP="004C1510">
      <w:pPr>
        <w:widowControl w:val="0"/>
        <w:numPr>
          <w:ilvl w:val="2"/>
          <w:numId w:val="11"/>
        </w:numPr>
        <w:tabs>
          <w:tab w:val="num" w:pos="426"/>
          <w:tab w:val="left" w:pos="709"/>
        </w:tabs>
        <w:adjustRightInd w:val="0"/>
        <w:ind w:left="709" w:hanging="283"/>
        <w:textAlignment w:val="baseline"/>
        <w:rPr>
          <w:szCs w:val="24"/>
        </w:rPr>
      </w:pPr>
      <w:r w:rsidRPr="00EF02C6">
        <w:rPr>
          <w:szCs w:val="24"/>
        </w:rPr>
        <w:t>nalepko o energijski učinkovitosti ali</w:t>
      </w:r>
    </w:p>
    <w:p w:rsidR="00EF02C6" w:rsidRPr="00F77B45" w:rsidRDefault="00EF02C6" w:rsidP="004C1510">
      <w:pPr>
        <w:widowControl w:val="0"/>
        <w:numPr>
          <w:ilvl w:val="2"/>
          <w:numId w:val="11"/>
        </w:numPr>
        <w:tabs>
          <w:tab w:val="num" w:pos="426"/>
          <w:tab w:val="left" w:pos="709"/>
        </w:tabs>
        <w:adjustRightInd w:val="0"/>
        <w:ind w:left="709" w:hanging="283"/>
        <w:textAlignment w:val="baseline"/>
        <w:rPr>
          <w:szCs w:val="24"/>
        </w:rPr>
      </w:pPr>
      <w:r w:rsidRPr="00EF02C6">
        <w:rPr>
          <w:szCs w:val="24"/>
        </w:rPr>
        <w:t>ustrezno dokazilo, iz katerega izhaja, da so izpolnjene zahteve.</w:t>
      </w:r>
      <w:r w:rsidRPr="00EF02C6">
        <w:rPr>
          <w:szCs w:val="24"/>
        </w:rPr>
        <w:cr/>
      </w:r>
    </w:p>
    <w:p w:rsidR="00EF02C6" w:rsidRPr="00F77B45" w:rsidRDefault="00EF02C6" w:rsidP="00EF02C6">
      <w:pPr>
        <w:widowControl w:val="0"/>
        <w:tabs>
          <w:tab w:val="left" w:pos="709"/>
        </w:tabs>
        <w:adjustRightInd w:val="0"/>
        <w:textAlignment w:val="baseline"/>
        <w:rPr>
          <w:szCs w:val="24"/>
        </w:rPr>
      </w:pPr>
    </w:p>
    <w:p w:rsidR="0087412C" w:rsidRPr="00903AE3" w:rsidRDefault="0087412C" w:rsidP="00903AE3">
      <w:pPr>
        <w:jc w:val="left"/>
        <w:rPr>
          <w:b/>
          <w:szCs w:val="24"/>
        </w:rPr>
      </w:pPr>
      <w:r>
        <w:rPr>
          <w:b/>
          <w:szCs w:val="24"/>
        </w:rPr>
        <w:br w:type="page"/>
      </w:r>
    </w:p>
    <w:p w:rsidR="0087412C" w:rsidRPr="00800EF2" w:rsidRDefault="0087412C" w:rsidP="0087412C">
      <w:pPr>
        <w:pStyle w:val="Naslov2"/>
        <w:numPr>
          <w:ilvl w:val="0"/>
          <w:numId w:val="0"/>
        </w:numPr>
        <w:ind w:left="1440" w:hanging="1440"/>
        <w:rPr>
          <w:sz w:val="26"/>
          <w:szCs w:val="26"/>
        </w:rPr>
      </w:pPr>
      <w:bookmarkStart w:id="37" w:name="_Toc484171952"/>
      <w:bookmarkStart w:id="38" w:name="_Toc21440111"/>
      <w:bookmarkStart w:id="39" w:name="_Toc26370705"/>
      <w:bookmarkStart w:id="40" w:name="_Toc26979414"/>
      <w:r w:rsidRPr="00800EF2">
        <w:rPr>
          <w:sz w:val="26"/>
          <w:szCs w:val="26"/>
        </w:rPr>
        <w:lastRenderedPageBreak/>
        <w:t xml:space="preserve">Priloga 6: </w:t>
      </w:r>
      <w:r>
        <w:rPr>
          <w:sz w:val="26"/>
          <w:szCs w:val="26"/>
        </w:rPr>
        <w:tab/>
      </w:r>
      <w:r w:rsidRPr="00800EF2">
        <w:rPr>
          <w:sz w:val="26"/>
          <w:szCs w:val="26"/>
        </w:rPr>
        <w:t>Izjava ponudnika o izpolnjevanju pogojev za izvedbo javnega naročila v skladu z Uredbo o zagotavljanju varnosti in zdravja pri delu na začasnih in premičnih gradbiščih</w:t>
      </w:r>
      <w:bookmarkEnd w:id="37"/>
      <w:bookmarkEnd w:id="38"/>
      <w:bookmarkEnd w:id="39"/>
      <w:bookmarkEnd w:id="40"/>
    </w:p>
    <w:p w:rsidR="0087412C" w:rsidRDefault="0087412C" w:rsidP="0087412C">
      <w:pPr>
        <w:widowControl w:val="0"/>
        <w:adjustRightInd w:val="0"/>
        <w:textAlignment w:val="baseline"/>
        <w:rPr>
          <w:b/>
          <w:bCs/>
          <w:szCs w:val="24"/>
        </w:rPr>
      </w:pPr>
    </w:p>
    <w:p w:rsidR="0087412C" w:rsidRPr="00492980" w:rsidRDefault="0087412C" w:rsidP="0087412C">
      <w:pPr>
        <w:widowControl w:val="0"/>
        <w:adjustRightInd w:val="0"/>
        <w:textAlignment w:val="baseline"/>
        <w:rPr>
          <w:b/>
          <w:szCs w:val="24"/>
        </w:rPr>
      </w:pPr>
      <w:r w:rsidRPr="00350E10">
        <w:rPr>
          <w:b/>
          <w:szCs w:val="24"/>
        </w:rPr>
        <w:t>Ponudnik:  ________________________</w:t>
      </w:r>
    </w:p>
    <w:p w:rsidR="00A9488D" w:rsidRDefault="00A9488D" w:rsidP="0087412C">
      <w:pPr>
        <w:widowControl w:val="0"/>
        <w:adjustRightInd w:val="0"/>
        <w:jc w:val="center"/>
        <w:textAlignment w:val="baseline"/>
        <w:rPr>
          <w:szCs w:val="24"/>
        </w:rPr>
      </w:pPr>
    </w:p>
    <w:p w:rsidR="00A9488D" w:rsidRDefault="00A9488D" w:rsidP="0087412C">
      <w:pPr>
        <w:widowControl w:val="0"/>
        <w:adjustRightInd w:val="0"/>
        <w:jc w:val="center"/>
        <w:textAlignment w:val="baseline"/>
        <w:rPr>
          <w:szCs w:val="24"/>
        </w:rPr>
      </w:pPr>
    </w:p>
    <w:p w:rsidR="0087412C" w:rsidRPr="00492980" w:rsidRDefault="0087412C" w:rsidP="0087412C">
      <w:pPr>
        <w:widowControl w:val="0"/>
        <w:adjustRightInd w:val="0"/>
        <w:jc w:val="center"/>
        <w:textAlignment w:val="baseline"/>
        <w:rPr>
          <w:b/>
          <w:spacing w:val="40"/>
        </w:rPr>
      </w:pPr>
      <w:r w:rsidRPr="00492980">
        <w:rPr>
          <w:b/>
          <w:spacing w:val="40"/>
        </w:rPr>
        <w:t>IZJAVA</w:t>
      </w:r>
    </w:p>
    <w:p w:rsidR="0087412C" w:rsidRPr="00492980" w:rsidRDefault="0087412C" w:rsidP="0087412C">
      <w:pPr>
        <w:keepNext/>
        <w:widowControl w:val="0"/>
        <w:adjustRightInd w:val="0"/>
        <w:spacing w:before="60" w:after="60"/>
        <w:textAlignment w:val="baseline"/>
        <w:outlineLvl w:val="0"/>
        <w:rPr>
          <w:b/>
          <w:kern w:val="28"/>
          <w:sz w:val="28"/>
        </w:rPr>
      </w:pPr>
      <w:r w:rsidRPr="00492980">
        <w:rPr>
          <w:bCs/>
          <w:kern w:val="28"/>
          <w:szCs w:val="24"/>
        </w:rPr>
        <w:t> </w:t>
      </w:r>
    </w:p>
    <w:p w:rsidR="0087412C" w:rsidRPr="00492980" w:rsidRDefault="0087412C" w:rsidP="0087412C">
      <w:pPr>
        <w:widowControl w:val="0"/>
        <w:adjustRightInd w:val="0"/>
        <w:jc w:val="center"/>
        <w:textAlignment w:val="baseline"/>
      </w:pPr>
      <w:r w:rsidRPr="00492980">
        <w:t>po</w:t>
      </w:r>
      <w:r w:rsidR="00207059">
        <w:t xml:space="preserve">nudnika o izpolnjevanju pogojev </w:t>
      </w:r>
      <w:r w:rsidRPr="00492980">
        <w:t>za izvedbo javnega naročila</w:t>
      </w:r>
      <w:r>
        <w:t xml:space="preserve"> </w:t>
      </w:r>
      <w:r w:rsidRPr="00492980">
        <w:rPr>
          <w:szCs w:val="24"/>
        </w:rPr>
        <w:t>v skladu z Uredbo o zagotavljanju varnosti in zdravja pri delu na začasnih in premičnih gradbiščih</w:t>
      </w:r>
    </w:p>
    <w:p w:rsidR="00207059" w:rsidRDefault="00207059" w:rsidP="00207059">
      <w:pPr>
        <w:widowControl w:val="0"/>
        <w:adjustRightInd w:val="0"/>
        <w:ind w:left="360"/>
        <w:jc w:val="center"/>
        <w:textAlignment w:val="baseline"/>
        <w:rPr>
          <w:b/>
          <w:bCs/>
          <w:sz w:val="32"/>
        </w:rPr>
      </w:pPr>
    </w:p>
    <w:p w:rsidR="00207059" w:rsidRDefault="00207059" w:rsidP="00207059">
      <w:pPr>
        <w:widowControl w:val="0"/>
        <w:adjustRightInd w:val="0"/>
        <w:ind w:left="360"/>
        <w:jc w:val="center"/>
        <w:textAlignment w:val="baseline"/>
        <w:rPr>
          <w:b/>
          <w:bCs/>
          <w:sz w:val="32"/>
        </w:rPr>
      </w:pPr>
    </w:p>
    <w:p w:rsidR="00207059" w:rsidRDefault="00207059" w:rsidP="00207059">
      <w:pPr>
        <w:widowControl w:val="0"/>
        <w:adjustRightInd w:val="0"/>
        <w:ind w:left="360"/>
        <w:jc w:val="center"/>
        <w:textAlignment w:val="baseline"/>
        <w:rPr>
          <w:b/>
          <w:bCs/>
          <w:sz w:val="32"/>
        </w:rPr>
      </w:pPr>
    </w:p>
    <w:p w:rsidR="0087412C" w:rsidRPr="00492980" w:rsidRDefault="0087412C" w:rsidP="00207059">
      <w:pPr>
        <w:widowControl w:val="0"/>
        <w:adjustRightInd w:val="0"/>
        <w:ind w:left="360"/>
        <w:jc w:val="center"/>
        <w:textAlignment w:val="baseline"/>
      </w:pPr>
      <w:r w:rsidRPr="00492980">
        <w:rPr>
          <w:szCs w:val="24"/>
        </w:rPr>
        <w:t>Izjavljamo, da bomo kot prevzemnik javnega naročila:</w:t>
      </w:r>
    </w:p>
    <w:p w:rsidR="00A9488D" w:rsidRPr="00A9488D" w:rsidRDefault="00A9488D" w:rsidP="00A9488D">
      <w:pPr>
        <w:pStyle w:val="Odstavekseznama"/>
        <w:widowControl w:val="0"/>
        <w:adjustRightInd w:val="0"/>
        <w:ind w:left="720"/>
        <w:textAlignment w:val="baseline"/>
        <w:rPr>
          <w:sz w:val="28"/>
        </w:rPr>
      </w:pPr>
    </w:p>
    <w:p w:rsidR="0087412C" w:rsidRPr="000575D3" w:rsidRDefault="0087412C" w:rsidP="004C1510">
      <w:pPr>
        <w:pStyle w:val="Odstavekseznama"/>
        <w:widowControl w:val="0"/>
        <w:numPr>
          <w:ilvl w:val="0"/>
          <w:numId w:val="28"/>
        </w:numPr>
        <w:adjustRightInd w:val="0"/>
        <w:textAlignment w:val="baseline"/>
        <w:rPr>
          <w:sz w:val="28"/>
        </w:rPr>
      </w:pPr>
      <w:r w:rsidRPr="000575D3">
        <w:rPr>
          <w:szCs w:val="24"/>
        </w:rPr>
        <w:t>izdelali sporazum o skupnih varnostnih ukrepih med izvajalci del in prizadetimi udeleženci,</w:t>
      </w:r>
    </w:p>
    <w:p w:rsidR="0087412C" w:rsidRPr="000575D3" w:rsidRDefault="0087412C" w:rsidP="004C1510">
      <w:pPr>
        <w:pStyle w:val="Odstavekseznama"/>
        <w:widowControl w:val="0"/>
        <w:numPr>
          <w:ilvl w:val="0"/>
          <w:numId w:val="28"/>
        </w:numPr>
        <w:adjustRightInd w:val="0"/>
        <w:textAlignment w:val="baseline"/>
        <w:rPr>
          <w:sz w:val="28"/>
        </w:rPr>
      </w:pPr>
      <w:r w:rsidRPr="000575D3">
        <w:rPr>
          <w:szCs w:val="24"/>
        </w:rPr>
        <w:t>izdelali knjigo skupnih varnostnih ukrepov in sporazum o skupnih varnostnih ukrepih na samem gradbišču,</w:t>
      </w:r>
    </w:p>
    <w:p w:rsidR="0087412C" w:rsidRPr="000575D3" w:rsidRDefault="0087412C" w:rsidP="004C1510">
      <w:pPr>
        <w:pStyle w:val="Odstavekseznama"/>
        <w:widowControl w:val="0"/>
        <w:numPr>
          <w:ilvl w:val="0"/>
          <w:numId w:val="28"/>
        </w:numPr>
        <w:adjustRightInd w:val="0"/>
        <w:textAlignment w:val="baseline"/>
        <w:rPr>
          <w:sz w:val="28"/>
        </w:rPr>
      </w:pPr>
      <w:r w:rsidRPr="000575D3">
        <w:rPr>
          <w:szCs w:val="24"/>
        </w:rPr>
        <w:t>ravnali z odpadki na gradbišču v skladu z veljavnim predpisom o ravnanju z odpadki, ki nastanejo pri gradbenih delih.</w:t>
      </w:r>
    </w:p>
    <w:p w:rsidR="0087412C" w:rsidRPr="00492980" w:rsidRDefault="0087412C" w:rsidP="004C1510">
      <w:pPr>
        <w:pStyle w:val="Odstavekseznama"/>
        <w:widowControl w:val="0"/>
        <w:numPr>
          <w:ilvl w:val="0"/>
          <w:numId w:val="28"/>
        </w:numPr>
        <w:adjustRightInd w:val="0"/>
        <w:textAlignment w:val="baseline"/>
      </w:pPr>
      <w:r w:rsidRPr="000575D3">
        <w:rPr>
          <w:szCs w:val="24"/>
        </w:rPr>
        <w:t>kot ponudnik v postopku javnega naročanja izjavljamo,</w:t>
      </w:r>
      <w:r w:rsidRPr="000575D3">
        <w:rPr>
          <w:b/>
          <w:bCs/>
          <w:szCs w:val="24"/>
        </w:rPr>
        <w:t xml:space="preserve"> </w:t>
      </w:r>
      <w:r w:rsidRPr="000575D3">
        <w:rPr>
          <w:szCs w:val="24"/>
        </w:rPr>
        <w:t>da bomo kot prevzemnik javnega naročila pri izvrševanju javnega naročila upoštevali obveznosti, ki izhajajo iz predpisov o varstvu pri delu, zaposlovanju in ureditvi delovnih pogojev.</w:t>
      </w:r>
      <w:r w:rsidRPr="00492980">
        <w:t xml:space="preserve"> </w:t>
      </w:r>
    </w:p>
    <w:p w:rsidR="000575D3" w:rsidRDefault="000575D3" w:rsidP="0087412C">
      <w:pPr>
        <w:widowControl w:val="0"/>
        <w:adjustRightInd w:val="0"/>
        <w:textAlignment w:val="baseline"/>
        <w:rPr>
          <w:szCs w:val="24"/>
        </w:rPr>
      </w:pPr>
    </w:p>
    <w:p w:rsidR="0087412C" w:rsidRPr="00492980" w:rsidRDefault="0087412C" w:rsidP="0087412C">
      <w:pPr>
        <w:widowControl w:val="0"/>
        <w:adjustRightInd w:val="0"/>
        <w:textAlignment w:val="baseline"/>
        <w:rPr>
          <w:sz w:val="28"/>
        </w:rPr>
      </w:pPr>
      <w:r w:rsidRPr="00492980">
        <w:rPr>
          <w:szCs w:val="24"/>
        </w:rPr>
        <w:t>v skladu z Uredbo o zagotavljanju varnosti in zdravja pri delu na začasnih in premičnih gradbiščih (Uradni list RS, št. 83/05), in sicer najkasneje ob uvedbi v delo.</w:t>
      </w:r>
    </w:p>
    <w:p w:rsidR="0087412C" w:rsidRDefault="0087412C" w:rsidP="0087412C">
      <w:pPr>
        <w:widowControl w:val="0"/>
        <w:adjustRightInd w:val="0"/>
        <w:textAlignment w:val="baseline"/>
      </w:pPr>
    </w:p>
    <w:p w:rsidR="000575D3" w:rsidRPr="00492980" w:rsidRDefault="000575D3" w:rsidP="0087412C">
      <w:pPr>
        <w:widowControl w:val="0"/>
        <w:adjustRightInd w:val="0"/>
        <w:textAlignment w:val="baseline"/>
        <w:rPr>
          <w:sz w:val="28"/>
        </w:rPr>
      </w:pPr>
    </w:p>
    <w:p w:rsidR="0087412C" w:rsidRPr="00492980" w:rsidRDefault="0087412C" w:rsidP="0087412C">
      <w:pPr>
        <w:widowControl w:val="0"/>
        <w:adjustRightInd w:val="0"/>
        <w:textAlignment w:val="baseline"/>
        <w:rPr>
          <w:sz w:val="28"/>
        </w:rPr>
      </w:pPr>
      <w:r w:rsidRPr="00492980">
        <w:rPr>
          <w:b/>
          <w:bCs/>
          <w:szCs w:val="24"/>
        </w:rPr>
        <w:t>Kraj in datum:</w:t>
      </w:r>
    </w:p>
    <w:p w:rsidR="0087412C" w:rsidRDefault="0087412C" w:rsidP="0087412C">
      <w:pPr>
        <w:widowControl w:val="0"/>
        <w:adjustRightInd w:val="0"/>
        <w:textAlignment w:val="baseline"/>
        <w:rPr>
          <w:b/>
          <w:bCs/>
          <w:szCs w:val="24"/>
        </w:rPr>
      </w:pPr>
    </w:p>
    <w:p w:rsidR="000575D3" w:rsidRDefault="000575D3" w:rsidP="0087412C">
      <w:pPr>
        <w:widowControl w:val="0"/>
        <w:adjustRightInd w:val="0"/>
        <w:textAlignment w:val="baseline"/>
        <w:rPr>
          <w:b/>
          <w:bCs/>
          <w:szCs w:val="24"/>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0"/>
        <w:gridCol w:w="5501"/>
      </w:tblGrid>
      <w:tr w:rsidR="000575D3" w:rsidTr="00486035">
        <w:trPr>
          <w:jc w:val="center"/>
        </w:trPr>
        <w:tc>
          <w:tcPr>
            <w:tcW w:w="3614" w:type="dxa"/>
          </w:tcPr>
          <w:p w:rsidR="000575D3" w:rsidRDefault="000575D3" w:rsidP="00486035">
            <w:pPr>
              <w:widowControl w:val="0"/>
              <w:adjustRightInd w:val="0"/>
              <w:textAlignment w:val="baseline"/>
              <w:rPr>
                <w:sz w:val="28"/>
              </w:rPr>
            </w:pPr>
          </w:p>
        </w:tc>
        <w:tc>
          <w:tcPr>
            <w:tcW w:w="5577" w:type="dxa"/>
          </w:tcPr>
          <w:p w:rsidR="000575D3" w:rsidRDefault="000575D3" w:rsidP="00486035">
            <w:pPr>
              <w:widowControl w:val="0"/>
              <w:adjustRightInd w:val="0"/>
              <w:jc w:val="center"/>
              <w:textAlignment w:val="baseline"/>
              <w:rPr>
                <w:sz w:val="28"/>
              </w:rPr>
            </w:pPr>
            <w:r>
              <w:rPr>
                <w:b/>
                <w:bCs/>
                <w:szCs w:val="24"/>
              </w:rPr>
              <w:t>PONUDNIK</w:t>
            </w:r>
            <w:r w:rsidRPr="00465D4E">
              <w:rPr>
                <w:b/>
                <w:bCs/>
                <w:szCs w:val="24"/>
              </w:rPr>
              <w:t>:</w:t>
            </w:r>
          </w:p>
        </w:tc>
      </w:tr>
      <w:tr w:rsidR="006A6A2E" w:rsidTr="00486035">
        <w:trPr>
          <w:jc w:val="center"/>
        </w:trPr>
        <w:tc>
          <w:tcPr>
            <w:tcW w:w="3614" w:type="dxa"/>
          </w:tcPr>
          <w:p w:rsidR="006A6A2E" w:rsidRDefault="006A6A2E" w:rsidP="00486035">
            <w:pPr>
              <w:widowControl w:val="0"/>
              <w:adjustRightInd w:val="0"/>
              <w:textAlignment w:val="baseline"/>
              <w:rPr>
                <w:sz w:val="28"/>
              </w:rPr>
            </w:pPr>
          </w:p>
        </w:tc>
        <w:tc>
          <w:tcPr>
            <w:tcW w:w="5577" w:type="dxa"/>
          </w:tcPr>
          <w:p w:rsidR="006A6A2E" w:rsidRDefault="006A6A2E" w:rsidP="00943557">
            <w:pPr>
              <w:widowControl w:val="0"/>
              <w:adjustRightInd w:val="0"/>
              <w:textAlignment w:val="baseline"/>
              <w:rPr>
                <w:b/>
                <w:bCs/>
                <w:szCs w:val="24"/>
              </w:rPr>
            </w:pPr>
          </w:p>
        </w:tc>
      </w:tr>
      <w:tr w:rsidR="000575D3" w:rsidTr="00486035">
        <w:trPr>
          <w:jc w:val="center"/>
        </w:trPr>
        <w:tc>
          <w:tcPr>
            <w:tcW w:w="3614" w:type="dxa"/>
          </w:tcPr>
          <w:p w:rsidR="000575D3" w:rsidRDefault="000575D3" w:rsidP="00486035">
            <w:pPr>
              <w:widowControl w:val="0"/>
              <w:adjustRightInd w:val="0"/>
              <w:textAlignment w:val="baseline"/>
              <w:rPr>
                <w:sz w:val="28"/>
              </w:rPr>
            </w:pPr>
          </w:p>
        </w:tc>
        <w:tc>
          <w:tcPr>
            <w:tcW w:w="5577" w:type="dxa"/>
          </w:tcPr>
          <w:p w:rsidR="000575D3" w:rsidRDefault="00943557" w:rsidP="00486035">
            <w:pPr>
              <w:widowControl w:val="0"/>
              <w:adjustRightInd w:val="0"/>
              <w:jc w:val="center"/>
              <w:textAlignment w:val="baseline"/>
              <w:rPr>
                <w:sz w:val="28"/>
              </w:rPr>
            </w:pPr>
            <w:r>
              <w:rPr>
                <w:b/>
                <w:szCs w:val="24"/>
              </w:rPr>
              <w:t>(ime in priimek zakonitega zastopnika</w:t>
            </w:r>
            <w:r w:rsidRPr="00465D4E">
              <w:rPr>
                <w:b/>
                <w:szCs w:val="24"/>
              </w:rPr>
              <w:t>)</w:t>
            </w:r>
          </w:p>
        </w:tc>
      </w:tr>
    </w:tbl>
    <w:p w:rsidR="0087412C" w:rsidRPr="00960378" w:rsidRDefault="0087412C" w:rsidP="0087412C">
      <w:pPr>
        <w:tabs>
          <w:tab w:val="right" w:pos="8931"/>
        </w:tabs>
        <w:spacing w:after="120"/>
        <w:rPr>
          <w:szCs w:val="24"/>
        </w:rPr>
      </w:pPr>
      <w:r w:rsidRPr="00492980">
        <w:rPr>
          <w:b/>
          <w:szCs w:val="24"/>
        </w:rPr>
        <w:br w:type="page"/>
      </w:r>
    </w:p>
    <w:p w:rsidR="0087412C" w:rsidRPr="00800EF2" w:rsidRDefault="0087412C" w:rsidP="0087412C">
      <w:pPr>
        <w:pStyle w:val="Naslov2"/>
        <w:numPr>
          <w:ilvl w:val="0"/>
          <w:numId w:val="0"/>
        </w:numPr>
        <w:rPr>
          <w:sz w:val="26"/>
          <w:szCs w:val="26"/>
        </w:rPr>
      </w:pPr>
      <w:bookmarkStart w:id="41" w:name="_Toc484171953"/>
      <w:bookmarkStart w:id="42" w:name="_Toc21440112"/>
      <w:bookmarkStart w:id="43" w:name="_Toc26370706"/>
      <w:bookmarkStart w:id="44" w:name="_Toc26979415"/>
      <w:r w:rsidRPr="00800EF2">
        <w:rPr>
          <w:sz w:val="26"/>
          <w:szCs w:val="26"/>
        </w:rPr>
        <w:lastRenderedPageBreak/>
        <w:t>Priloga 7</w:t>
      </w:r>
      <w:r>
        <w:rPr>
          <w:sz w:val="26"/>
          <w:szCs w:val="26"/>
        </w:rPr>
        <w:t xml:space="preserve">: </w:t>
      </w:r>
      <w:r>
        <w:rPr>
          <w:sz w:val="26"/>
          <w:szCs w:val="26"/>
        </w:rPr>
        <w:tab/>
        <w:t>Seznam opravljenih gradenj in potrdila</w:t>
      </w:r>
      <w:bookmarkEnd w:id="41"/>
      <w:bookmarkEnd w:id="42"/>
      <w:bookmarkEnd w:id="43"/>
      <w:bookmarkEnd w:id="44"/>
    </w:p>
    <w:p w:rsidR="0087412C" w:rsidRDefault="0087412C" w:rsidP="0087412C">
      <w:pPr>
        <w:tabs>
          <w:tab w:val="right" w:pos="9072"/>
        </w:tabs>
        <w:rPr>
          <w:b/>
          <w:bCs/>
          <w:szCs w:val="24"/>
        </w:rPr>
      </w:pPr>
    </w:p>
    <w:p w:rsidR="0087412C" w:rsidRPr="00465D4E" w:rsidRDefault="000575D3" w:rsidP="0087412C">
      <w:pPr>
        <w:tabs>
          <w:tab w:val="right" w:pos="9072"/>
        </w:tabs>
        <w:rPr>
          <w:b/>
          <w:bCs/>
          <w:szCs w:val="24"/>
        </w:rPr>
      </w:pPr>
      <w:r>
        <w:rPr>
          <w:b/>
          <w:bCs/>
          <w:szCs w:val="24"/>
        </w:rPr>
        <w:t>Ponudnik:</w:t>
      </w:r>
      <w:r w:rsidR="0087412C" w:rsidRPr="00465D4E">
        <w:rPr>
          <w:b/>
          <w:bCs/>
          <w:szCs w:val="24"/>
        </w:rPr>
        <w:t xml:space="preserve"> ________________________</w:t>
      </w:r>
    </w:p>
    <w:p w:rsidR="0087412C" w:rsidRPr="00465D4E" w:rsidRDefault="0087412C" w:rsidP="0087412C">
      <w:pPr>
        <w:tabs>
          <w:tab w:val="right" w:pos="9072"/>
        </w:tabs>
        <w:rPr>
          <w:szCs w:val="24"/>
        </w:rPr>
      </w:pPr>
    </w:p>
    <w:p w:rsidR="0087412C" w:rsidRPr="00465D4E" w:rsidRDefault="0087412C" w:rsidP="0087412C">
      <w:pPr>
        <w:rPr>
          <w:szCs w:val="24"/>
        </w:rPr>
      </w:pPr>
    </w:p>
    <w:p w:rsidR="0087412C" w:rsidRPr="00465D4E" w:rsidRDefault="0087412C" w:rsidP="0087412C">
      <w:pPr>
        <w:rPr>
          <w:szCs w:val="24"/>
        </w:rPr>
      </w:pPr>
    </w:p>
    <w:p w:rsidR="000575D3" w:rsidRDefault="000575D3" w:rsidP="0087412C">
      <w:pPr>
        <w:jc w:val="center"/>
        <w:rPr>
          <w:szCs w:val="24"/>
        </w:rPr>
      </w:pPr>
      <w:bookmarkStart w:id="45" w:name="_Toc194387796"/>
    </w:p>
    <w:p w:rsidR="0087412C" w:rsidRPr="00465D4E" w:rsidRDefault="0087412C" w:rsidP="0087412C">
      <w:pPr>
        <w:jc w:val="center"/>
        <w:rPr>
          <w:b/>
          <w:szCs w:val="24"/>
        </w:rPr>
      </w:pPr>
      <w:r w:rsidRPr="00465D4E">
        <w:rPr>
          <w:b/>
          <w:szCs w:val="24"/>
        </w:rPr>
        <w:t>SEZNAM OPRAVLJENIH GRADENJ</w:t>
      </w:r>
      <w:bookmarkEnd w:id="45"/>
    </w:p>
    <w:p w:rsidR="0087412C" w:rsidRPr="00465D4E" w:rsidRDefault="0087412C" w:rsidP="0087412C">
      <w:pPr>
        <w:keepNext/>
        <w:spacing w:before="120" w:after="60"/>
        <w:outlineLvl w:val="0"/>
        <w:rPr>
          <w:szCs w:val="24"/>
        </w:rPr>
      </w:pPr>
    </w:p>
    <w:p w:rsidR="0087412C" w:rsidRPr="00465D4E" w:rsidRDefault="0087412C" w:rsidP="0087412C">
      <w:pPr>
        <w:rPr>
          <w:szCs w:val="24"/>
        </w:rPr>
      </w:pPr>
      <w:r w:rsidRPr="00465D4E">
        <w:rPr>
          <w:szCs w:val="24"/>
        </w:rPr>
        <w:t xml:space="preserve">Izjavljamo, da smo v zadnjih </w:t>
      </w:r>
      <w:r w:rsidR="00207059">
        <w:rPr>
          <w:szCs w:val="24"/>
        </w:rPr>
        <w:t>petih</w:t>
      </w:r>
      <w:r>
        <w:rPr>
          <w:szCs w:val="24"/>
        </w:rPr>
        <w:t xml:space="preserve"> letih</w:t>
      </w:r>
      <w:r w:rsidRPr="00465D4E">
        <w:rPr>
          <w:szCs w:val="24"/>
        </w:rPr>
        <w:t xml:space="preserve"> izvedli oz. izvajamo dela, ki se nanašajo na gradnje primerljive razpisanim, za naslednje naročnike:</w:t>
      </w:r>
    </w:p>
    <w:p w:rsidR="0087412C" w:rsidRPr="00465D4E" w:rsidRDefault="0087412C" w:rsidP="0087412C">
      <w:pPr>
        <w:spacing w:after="120" w:line="48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1820"/>
        <w:gridCol w:w="2634"/>
        <w:gridCol w:w="1813"/>
        <w:gridCol w:w="983"/>
        <w:gridCol w:w="1259"/>
      </w:tblGrid>
      <w:tr w:rsidR="0087412C" w:rsidRPr="00465D4E" w:rsidTr="00975286">
        <w:tc>
          <w:tcPr>
            <w:tcW w:w="534" w:type="dxa"/>
            <w:shd w:val="clear" w:color="auto" w:fill="auto"/>
          </w:tcPr>
          <w:p w:rsidR="0087412C" w:rsidRPr="00465D4E" w:rsidRDefault="0087412C" w:rsidP="00975286">
            <w:pPr>
              <w:jc w:val="center"/>
              <w:rPr>
                <w:b/>
              </w:rPr>
            </w:pPr>
          </w:p>
          <w:p w:rsidR="0087412C" w:rsidRPr="00465D4E" w:rsidRDefault="0087412C" w:rsidP="00975286">
            <w:pPr>
              <w:jc w:val="center"/>
              <w:rPr>
                <w:b/>
              </w:rPr>
            </w:pPr>
            <w:r w:rsidRPr="00465D4E">
              <w:rPr>
                <w:b/>
              </w:rPr>
              <w:t>Št.</w:t>
            </w:r>
          </w:p>
          <w:p w:rsidR="0087412C" w:rsidRPr="00465D4E" w:rsidRDefault="0087412C" w:rsidP="00975286">
            <w:pPr>
              <w:jc w:val="center"/>
              <w:rPr>
                <w:b/>
              </w:rPr>
            </w:pPr>
          </w:p>
        </w:tc>
        <w:tc>
          <w:tcPr>
            <w:tcW w:w="1842" w:type="dxa"/>
            <w:shd w:val="clear" w:color="auto" w:fill="auto"/>
          </w:tcPr>
          <w:p w:rsidR="0087412C" w:rsidRPr="00465D4E" w:rsidRDefault="0087412C" w:rsidP="00975286">
            <w:pPr>
              <w:jc w:val="center"/>
              <w:rPr>
                <w:b/>
              </w:rPr>
            </w:pPr>
          </w:p>
          <w:p w:rsidR="0087412C" w:rsidRPr="00465D4E" w:rsidRDefault="0087412C" w:rsidP="00975286">
            <w:pPr>
              <w:jc w:val="center"/>
              <w:rPr>
                <w:b/>
              </w:rPr>
            </w:pPr>
            <w:r w:rsidRPr="00465D4E">
              <w:rPr>
                <w:b/>
              </w:rPr>
              <w:t>Naročnik</w:t>
            </w:r>
          </w:p>
        </w:tc>
        <w:tc>
          <w:tcPr>
            <w:tcW w:w="2694" w:type="dxa"/>
            <w:shd w:val="clear" w:color="auto" w:fill="auto"/>
          </w:tcPr>
          <w:p w:rsidR="0087412C" w:rsidRPr="00465D4E" w:rsidRDefault="0087412C" w:rsidP="00975286">
            <w:pPr>
              <w:jc w:val="center"/>
              <w:rPr>
                <w:b/>
              </w:rPr>
            </w:pPr>
          </w:p>
          <w:p w:rsidR="0087412C" w:rsidRPr="00465D4E" w:rsidRDefault="0087412C" w:rsidP="00975286">
            <w:pPr>
              <w:jc w:val="center"/>
              <w:rPr>
                <w:b/>
              </w:rPr>
            </w:pPr>
            <w:r w:rsidRPr="00465D4E">
              <w:rPr>
                <w:b/>
              </w:rPr>
              <w:t>Naslov</w:t>
            </w:r>
          </w:p>
        </w:tc>
        <w:tc>
          <w:tcPr>
            <w:tcW w:w="1842" w:type="dxa"/>
            <w:shd w:val="clear" w:color="auto" w:fill="auto"/>
          </w:tcPr>
          <w:p w:rsidR="0087412C" w:rsidRPr="00465D4E" w:rsidRDefault="0087412C" w:rsidP="00975286">
            <w:pPr>
              <w:jc w:val="center"/>
              <w:rPr>
                <w:b/>
              </w:rPr>
            </w:pPr>
          </w:p>
          <w:p w:rsidR="0087412C" w:rsidRPr="00465D4E" w:rsidRDefault="0087412C" w:rsidP="00975286">
            <w:pPr>
              <w:jc w:val="center"/>
              <w:rPr>
                <w:b/>
              </w:rPr>
            </w:pPr>
            <w:r w:rsidRPr="00465D4E">
              <w:rPr>
                <w:b/>
              </w:rPr>
              <w:t>Vrsta objekta</w:t>
            </w:r>
          </w:p>
        </w:tc>
        <w:tc>
          <w:tcPr>
            <w:tcW w:w="993" w:type="dxa"/>
            <w:shd w:val="clear" w:color="auto" w:fill="auto"/>
          </w:tcPr>
          <w:p w:rsidR="0087412C" w:rsidRPr="00465D4E" w:rsidRDefault="0087412C" w:rsidP="00975286">
            <w:pPr>
              <w:jc w:val="center"/>
              <w:rPr>
                <w:b/>
              </w:rPr>
            </w:pPr>
          </w:p>
          <w:p w:rsidR="0087412C" w:rsidRPr="00465D4E" w:rsidRDefault="0087412C" w:rsidP="00975286">
            <w:pPr>
              <w:jc w:val="center"/>
              <w:rPr>
                <w:b/>
              </w:rPr>
            </w:pPr>
            <w:r w:rsidRPr="00465D4E">
              <w:rPr>
                <w:b/>
              </w:rPr>
              <w:t>Leto</w:t>
            </w:r>
          </w:p>
        </w:tc>
        <w:tc>
          <w:tcPr>
            <w:tcW w:w="1262" w:type="dxa"/>
            <w:shd w:val="clear" w:color="auto" w:fill="auto"/>
          </w:tcPr>
          <w:p w:rsidR="0087412C" w:rsidRPr="00465D4E" w:rsidRDefault="0087412C" w:rsidP="00975286">
            <w:pPr>
              <w:jc w:val="center"/>
              <w:rPr>
                <w:b/>
              </w:rPr>
            </w:pPr>
          </w:p>
          <w:p w:rsidR="0087412C" w:rsidRPr="00465D4E" w:rsidRDefault="0087412C" w:rsidP="00975286">
            <w:pPr>
              <w:jc w:val="center"/>
              <w:rPr>
                <w:b/>
              </w:rPr>
            </w:pPr>
            <w:r w:rsidRPr="00465D4E">
              <w:rPr>
                <w:b/>
              </w:rPr>
              <w:t>Vrednost</w:t>
            </w:r>
          </w:p>
        </w:tc>
      </w:tr>
      <w:tr w:rsidR="0087412C" w:rsidRPr="00465D4E" w:rsidTr="00975286">
        <w:trPr>
          <w:trHeight w:val="898"/>
        </w:trPr>
        <w:tc>
          <w:tcPr>
            <w:tcW w:w="534" w:type="dxa"/>
            <w:shd w:val="clear" w:color="auto" w:fill="auto"/>
          </w:tcPr>
          <w:p w:rsidR="0087412C" w:rsidRDefault="0087412C" w:rsidP="00975286">
            <w:pPr>
              <w:jc w:val="center"/>
            </w:pPr>
          </w:p>
          <w:p w:rsidR="0087412C" w:rsidRPr="00465D4E" w:rsidRDefault="0087412C" w:rsidP="00975286">
            <w:pPr>
              <w:jc w:val="center"/>
            </w:pPr>
            <w:r>
              <w:t>1.</w:t>
            </w:r>
          </w:p>
        </w:tc>
        <w:tc>
          <w:tcPr>
            <w:tcW w:w="1842" w:type="dxa"/>
            <w:shd w:val="clear" w:color="auto" w:fill="auto"/>
          </w:tcPr>
          <w:p w:rsidR="0087412C" w:rsidRPr="00465D4E" w:rsidRDefault="0087412C" w:rsidP="00975286"/>
        </w:tc>
        <w:tc>
          <w:tcPr>
            <w:tcW w:w="2694" w:type="dxa"/>
            <w:shd w:val="clear" w:color="auto" w:fill="auto"/>
          </w:tcPr>
          <w:p w:rsidR="0087412C" w:rsidRPr="00465D4E" w:rsidRDefault="0087412C" w:rsidP="00975286"/>
        </w:tc>
        <w:tc>
          <w:tcPr>
            <w:tcW w:w="1842" w:type="dxa"/>
            <w:shd w:val="clear" w:color="auto" w:fill="auto"/>
          </w:tcPr>
          <w:p w:rsidR="0087412C" w:rsidRPr="00465D4E" w:rsidRDefault="0087412C" w:rsidP="00975286"/>
        </w:tc>
        <w:tc>
          <w:tcPr>
            <w:tcW w:w="993" w:type="dxa"/>
            <w:shd w:val="clear" w:color="auto" w:fill="auto"/>
          </w:tcPr>
          <w:p w:rsidR="0087412C" w:rsidRPr="00465D4E" w:rsidRDefault="0087412C" w:rsidP="00975286"/>
        </w:tc>
        <w:tc>
          <w:tcPr>
            <w:tcW w:w="1262" w:type="dxa"/>
            <w:shd w:val="clear" w:color="auto" w:fill="auto"/>
          </w:tcPr>
          <w:p w:rsidR="0087412C" w:rsidRPr="00465D4E" w:rsidRDefault="0087412C" w:rsidP="00975286"/>
        </w:tc>
      </w:tr>
      <w:tr w:rsidR="0087412C" w:rsidRPr="00465D4E" w:rsidTr="00975286">
        <w:trPr>
          <w:trHeight w:val="677"/>
        </w:trPr>
        <w:tc>
          <w:tcPr>
            <w:tcW w:w="534" w:type="dxa"/>
            <w:shd w:val="clear" w:color="auto" w:fill="auto"/>
          </w:tcPr>
          <w:p w:rsidR="0087412C" w:rsidRPr="00465D4E" w:rsidRDefault="0087412C" w:rsidP="00975286">
            <w:pPr>
              <w:jc w:val="center"/>
            </w:pPr>
          </w:p>
          <w:p w:rsidR="0087412C" w:rsidRPr="00465D4E" w:rsidRDefault="0087412C" w:rsidP="00975286">
            <w:pPr>
              <w:jc w:val="center"/>
            </w:pPr>
            <w:r>
              <w:t>2.</w:t>
            </w:r>
          </w:p>
        </w:tc>
        <w:tc>
          <w:tcPr>
            <w:tcW w:w="1842" w:type="dxa"/>
            <w:shd w:val="clear" w:color="auto" w:fill="auto"/>
          </w:tcPr>
          <w:p w:rsidR="0087412C" w:rsidRPr="00465D4E" w:rsidRDefault="0087412C" w:rsidP="00975286"/>
        </w:tc>
        <w:tc>
          <w:tcPr>
            <w:tcW w:w="2694" w:type="dxa"/>
            <w:shd w:val="clear" w:color="auto" w:fill="auto"/>
          </w:tcPr>
          <w:p w:rsidR="0087412C" w:rsidRPr="00465D4E" w:rsidRDefault="0087412C" w:rsidP="00975286"/>
        </w:tc>
        <w:tc>
          <w:tcPr>
            <w:tcW w:w="1842" w:type="dxa"/>
            <w:shd w:val="clear" w:color="auto" w:fill="auto"/>
          </w:tcPr>
          <w:p w:rsidR="0087412C" w:rsidRPr="00465D4E" w:rsidRDefault="0087412C" w:rsidP="00975286"/>
        </w:tc>
        <w:tc>
          <w:tcPr>
            <w:tcW w:w="993" w:type="dxa"/>
            <w:shd w:val="clear" w:color="auto" w:fill="auto"/>
          </w:tcPr>
          <w:p w:rsidR="0087412C" w:rsidRPr="00465D4E" w:rsidRDefault="0087412C" w:rsidP="00975286"/>
        </w:tc>
        <w:tc>
          <w:tcPr>
            <w:tcW w:w="1262" w:type="dxa"/>
            <w:shd w:val="clear" w:color="auto" w:fill="auto"/>
          </w:tcPr>
          <w:p w:rsidR="0087412C" w:rsidRPr="00465D4E" w:rsidRDefault="0087412C" w:rsidP="00975286"/>
        </w:tc>
      </w:tr>
      <w:tr w:rsidR="0087412C" w:rsidRPr="00465D4E" w:rsidTr="00975286">
        <w:tc>
          <w:tcPr>
            <w:tcW w:w="534" w:type="dxa"/>
            <w:shd w:val="clear" w:color="auto" w:fill="auto"/>
          </w:tcPr>
          <w:p w:rsidR="0087412C" w:rsidRPr="00465D4E" w:rsidRDefault="0087412C" w:rsidP="00975286">
            <w:pPr>
              <w:jc w:val="center"/>
            </w:pPr>
          </w:p>
          <w:p w:rsidR="0087412C" w:rsidRDefault="0087412C" w:rsidP="00975286">
            <w:pPr>
              <w:jc w:val="center"/>
            </w:pPr>
            <w:r>
              <w:t>3.</w:t>
            </w:r>
          </w:p>
          <w:p w:rsidR="0087412C" w:rsidRPr="00465D4E" w:rsidRDefault="0087412C" w:rsidP="00975286">
            <w:pPr>
              <w:jc w:val="center"/>
            </w:pPr>
          </w:p>
        </w:tc>
        <w:tc>
          <w:tcPr>
            <w:tcW w:w="1842" w:type="dxa"/>
            <w:shd w:val="clear" w:color="auto" w:fill="auto"/>
          </w:tcPr>
          <w:p w:rsidR="0087412C" w:rsidRPr="00465D4E" w:rsidRDefault="0087412C" w:rsidP="00975286"/>
        </w:tc>
        <w:tc>
          <w:tcPr>
            <w:tcW w:w="2694" w:type="dxa"/>
            <w:shd w:val="clear" w:color="auto" w:fill="auto"/>
          </w:tcPr>
          <w:p w:rsidR="0087412C" w:rsidRPr="00465D4E" w:rsidRDefault="0087412C" w:rsidP="00975286"/>
        </w:tc>
        <w:tc>
          <w:tcPr>
            <w:tcW w:w="1842" w:type="dxa"/>
            <w:shd w:val="clear" w:color="auto" w:fill="auto"/>
          </w:tcPr>
          <w:p w:rsidR="0087412C" w:rsidRPr="00465D4E" w:rsidRDefault="0087412C" w:rsidP="00975286"/>
        </w:tc>
        <w:tc>
          <w:tcPr>
            <w:tcW w:w="993" w:type="dxa"/>
            <w:shd w:val="clear" w:color="auto" w:fill="auto"/>
          </w:tcPr>
          <w:p w:rsidR="0087412C" w:rsidRPr="00465D4E" w:rsidRDefault="0087412C" w:rsidP="00975286"/>
        </w:tc>
        <w:tc>
          <w:tcPr>
            <w:tcW w:w="1262" w:type="dxa"/>
            <w:shd w:val="clear" w:color="auto" w:fill="auto"/>
          </w:tcPr>
          <w:p w:rsidR="0087412C" w:rsidRPr="00465D4E" w:rsidRDefault="0087412C" w:rsidP="00975286"/>
        </w:tc>
      </w:tr>
      <w:tr w:rsidR="0087412C" w:rsidRPr="00465D4E" w:rsidTr="00975286">
        <w:tc>
          <w:tcPr>
            <w:tcW w:w="534" w:type="dxa"/>
            <w:shd w:val="clear" w:color="auto" w:fill="auto"/>
          </w:tcPr>
          <w:p w:rsidR="0087412C" w:rsidRPr="00465D4E" w:rsidRDefault="0087412C" w:rsidP="00975286">
            <w:pPr>
              <w:jc w:val="center"/>
            </w:pPr>
          </w:p>
          <w:p w:rsidR="0087412C" w:rsidRDefault="0087412C" w:rsidP="00975286">
            <w:pPr>
              <w:jc w:val="center"/>
            </w:pPr>
            <w:r>
              <w:t>4.</w:t>
            </w:r>
          </w:p>
          <w:p w:rsidR="0087412C" w:rsidRPr="00465D4E" w:rsidRDefault="0087412C" w:rsidP="00975286">
            <w:pPr>
              <w:jc w:val="center"/>
            </w:pPr>
          </w:p>
        </w:tc>
        <w:tc>
          <w:tcPr>
            <w:tcW w:w="1842" w:type="dxa"/>
            <w:shd w:val="clear" w:color="auto" w:fill="auto"/>
          </w:tcPr>
          <w:p w:rsidR="0087412C" w:rsidRPr="00465D4E" w:rsidRDefault="0087412C" w:rsidP="00975286"/>
        </w:tc>
        <w:tc>
          <w:tcPr>
            <w:tcW w:w="2694" w:type="dxa"/>
            <w:shd w:val="clear" w:color="auto" w:fill="auto"/>
          </w:tcPr>
          <w:p w:rsidR="0087412C" w:rsidRPr="00465D4E" w:rsidRDefault="0087412C" w:rsidP="00975286"/>
        </w:tc>
        <w:tc>
          <w:tcPr>
            <w:tcW w:w="1842" w:type="dxa"/>
            <w:shd w:val="clear" w:color="auto" w:fill="auto"/>
          </w:tcPr>
          <w:p w:rsidR="0087412C" w:rsidRPr="00465D4E" w:rsidRDefault="0087412C" w:rsidP="00975286"/>
        </w:tc>
        <w:tc>
          <w:tcPr>
            <w:tcW w:w="993" w:type="dxa"/>
            <w:shd w:val="clear" w:color="auto" w:fill="auto"/>
          </w:tcPr>
          <w:p w:rsidR="0087412C" w:rsidRPr="00465D4E" w:rsidRDefault="0087412C" w:rsidP="00975286"/>
        </w:tc>
        <w:tc>
          <w:tcPr>
            <w:tcW w:w="1262" w:type="dxa"/>
            <w:shd w:val="clear" w:color="auto" w:fill="auto"/>
          </w:tcPr>
          <w:p w:rsidR="0087412C" w:rsidRPr="00465D4E" w:rsidRDefault="0087412C" w:rsidP="00975286"/>
        </w:tc>
      </w:tr>
      <w:tr w:rsidR="0087412C" w:rsidRPr="00465D4E" w:rsidTr="00975286">
        <w:tc>
          <w:tcPr>
            <w:tcW w:w="534" w:type="dxa"/>
            <w:shd w:val="clear" w:color="auto" w:fill="auto"/>
          </w:tcPr>
          <w:p w:rsidR="0087412C" w:rsidRDefault="0087412C" w:rsidP="00975286">
            <w:pPr>
              <w:jc w:val="center"/>
            </w:pPr>
          </w:p>
          <w:p w:rsidR="0087412C" w:rsidRDefault="0087412C" w:rsidP="00975286">
            <w:pPr>
              <w:jc w:val="center"/>
            </w:pPr>
            <w:r>
              <w:t>5.</w:t>
            </w:r>
          </w:p>
          <w:p w:rsidR="0087412C" w:rsidRPr="00465D4E" w:rsidRDefault="0087412C" w:rsidP="00975286">
            <w:pPr>
              <w:jc w:val="center"/>
            </w:pPr>
          </w:p>
        </w:tc>
        <w:tc>
          <w:tcPr>
            <w:tcW w:w="1842" w:type="dxa"/>
            <w:shd w:val="clear" w:color="auto" w:fill="auto"/>
          </w:tcPr>
          <w:p w:rsidR="0087412C" w:rsidRPr="00465D4E" w:rsidRDefault="0087412C" w:rsidP="00975286"/>
        </w:tc>
        <w:tc>
          <w:tcPr>
            <w:tcW w:w="2694" w:type="dxa"/>
            <w:shd w:val="clear" w:color="auto" w:fill="auto"/>
          </w:tcPr>
          <w:p w:rsidR="0087412C" w:rsidRPr="00465D4E" w:rsidRDefault="0087412C" w:rsidP="00975286"/>
        </w:tc>
        <w:tc>
          <w:tcPr>
            <w:tcW w:w="1842" w:type="dxa"/>
            <w:shd w:val="clear" w:color="auto" w:fill="auto"/>
          </w:tcPr>
          <w:p w:rsidR="0087412C" w:rsidRPr="00465D4E" w:rsidRDefault="0087412C" w:rsidP="00975286"/>
        </w:tc>
        <w:tc>
          <w:tcPr>
            <w:tcW w:w="993" w:type="dxa"/>
            <w:shd w:val="clear" w:color="auto" w:fill="auto"/>
          </w:tcPr>
          <w:p w:rsidR="0087412C" w:rsidRPr="00465D4E" w:rsidRDefault="0087412C" w:rsidP="00975286"/>
        </w:tc>
        <w:tc>
          <w:tcPr>
            <w:tcW w:w="1262" w:type="dxa"/>
            <w:shd w:val="clear" w:color="auto" w:fill="auto"/>
          </w:tcPr>
          <w:p w:rsidR="0087412C" w:rsidRPr="00465D4E" w:rsidRDefault="0087412C" w:rsidP="00975286"/>
        </w:tc>
      </w:tr>
    </w:tbl>
    <w:p w:rsidR="0087412C" w:rsidRPr="00465D4E" w:rsidRDefault="0087412C" w:rsidP="0087412C"/>
    <w:p w:rsidR="0087412C" w:rsidRPr="00465D4E" w:rsidRDefault="0087412C" w:rsidP="0087412C"/>
    <w:p w:rsidR="0087412C" w:rsidRPr="00465D4E" w:rsidRDefault="0087412C" w:rsidP="0087412C">
      <w:pPr>
        <w:rPr>
          <w:szCs w:val="24"/>
        </w:rPr>
      </w:pPr>
      <w:r w:rsidRPr="00465D4E">
        <w:rPr>
          <w:b/>
          <w:bCs/>
          <w:szCs w:val="24"/>
        </w:rPr>
        <w:t>Kraj in datum:</w:t>
      </w: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0"/>
        <w:gridCol w:w="5501"/>
      </w:tblGrid>
      <w:tr w:rsidR="000575D3" w:rsidTr="00486035">
        <w:trPr>
          <w:jc w:val="center"/>
        </w:trPr>
        <w:tc>
          <w:tcPr>
            <w:tcW w:w="3614" w:type="dxa"/>
          </w:tcPr>
          <w:p w:rsidR="000575D3" w:rsidRDefault="000575D3" w:rsidP="00486035">
            <w:pPr>
              <w:widowControl w:val="0"/>
              <w:adjustRightInd w:val="0"/>
              <w:textAlignment w:val="baseline"/>
              <w:rPr>
                <w:sz w:val="28"/>
              </w:rPr>
            </w:pPr>
          </w:p>
        </w:tc>
        <w:tc>
          <w:tcPr>
            <w:tcW w:w="5577" w:type="dxa"/>
          </w:tcPr>
          <w:p w:rsidR="000575D3" w:rsidRDefault="000575D3" w:rsidP="00486035">
            <w:pPr>
              <w:widowControl w:val="0"/>
              <w:adjustRightInd w:val="0"/>
              <w:jc w:val="center"/>
              <w:textAlignment w:val="baseline"/>
              <w:rPr>
                <w:sz w:val="28"/>
              </w:rPr>
            </w:pPr>
            <w:r>
              <w:rPr>
                <w:b/>
                <w:bCs/>
                <w:szCs w:val="24"/>
              </w:rPr>
              <w:t>PONUDNIK</w:t>
            </w:r>
            <w:r w:rsidRPr="00465D4E">
              <w:rPr>
                <w:b/>
                <w:bCs/>
                <w:szCs w:val="24"/>
              </w:rPr>
              <w:t>:</w:t>
            </w:r>
          </w:p>
        </w:tc>
      </w:tr>
      <w:tr w:rsidR="000575D3" w:rsidTr="00486035">
        <w:trPr>
          <w:jc w:val="center"/>
        </w:trPr>
        <w:tc>
          <w:tcPr>
            <w:tcW w:w="3614" w:type="dxa"/>
          </w:tcPr>
          <w:p w:rsidR="000575D3" w:rsidRDefault="000575D3" w:rsidP="00486035">
            <w:pPr>
              <w:widowControl w:val="0"/>
              <w:adjustRightInd w:val="0"/>
              <w:textAlignment w:val="baseline"/>
              <w:rPr>
                <w:sz w:val="28"/>
              </w:rPr>
            </w:pPr>
          </w:p>
        </w:tc>
        <w:tc>
          <w:tcPr>
            <w:tcW w:w="5577" w:type="dxa"/>
          </w:tcPr>
          <w:p w:rsidR="000575D3" w:rsidRDefault="00943557" w:rsidP="00486035">
            <w:pPr>
              <w:widowControl w:val="0"/>
              <w:adjustRightInd w:val="0"/>
              <w:jc w:val="center"/>
              <w:textAlignment w:val="baseline"/>
              <w:rPr>
                <w:sz w:val="28"/>
              </w:rPr>
            </w:pPr>
            <w:r>
              <w:rPr>
                <w:b/>
                <w:szCs w:val="24"/>
              </w:rPr>
              <w:t>(ime in priimek zakonitega zastopnika</w:t>
            </w:r>
            <w:r w:rsidRPr="00465D4E">
              <w:rPr>
                <w:b/>
                <w:szCs w:val="24"/>
              </w:rPr>
              <w:t>)</w:t>
            </w:r>
          </w:p>
        </w:tc>
      </w:tr>
    </w:tbl>
    <w:p w:rsidR="0087412C" w:rsidRPr="00465D4E" w:rsidRDefault="0087412C" w:rsidP="0087412C">
      <w:pPr>
        <w:rPr>
          <w:b/>
          <w:szCs w:val="24"/>
        </w:rPr>
      </w:pPr>
    </w:p>
    <w:p w:rsidR="0087412C" w:rsidRDefault="0087412C" w:rsidP="0087412C">
      <w:pPr>
        <w:jc w:val="left"/>
        <w:rPr>
          <w:b/>
          <w:szCs w:val="24"/>
        </w:rPr>
      </w:pPr>
      <w:r>
        <w:rPr>
          <w:b/>
          <w:szCs w:val="24"/>
        </w:rPr>
        <w:br w:type="page"/>
      </w:r>
    </w:p>
    <w:p w:rsidR="0087412C" w:rsidRDefault="0087412C" w:rsidP="006722F8">
      <w:pPr>
        <w:pStyle w:val="Naslov4"/>
        <w:tabs>
          <w:tab w:val="right" w:pos="8931"/>
        </w:tabs>
      </w:pPr>
      <w:r w:rsidRPr="00A9488D">
        <w:lastRenderedPageBreak/>
        <w:t>Priloga 7-a</w:t>
      </w:r>
      <w:r w:rsidR="00A9488D" w:rsidRPr="00A9488D">
        <w:t xml:space="preserve">: </w:t>
      </w:r>
      <w:r w:rsidR="006722F8">
        <w:tab/>
      </w:r>
      <w:r w:rsidRPr="00A9488D">
        <w:t>POT-REF1</w:t>
      </w:r>
    </w:p>
    <w:p w:rsidR="007F507E" w:rsidRPr="007F507E" w:rsidRDefault="007F507E" w:rsidP="0087412C">
      <w:pPr>
        <w:tabs>
          <w:tab w:val="right" w:pos="8931"/>
        </w:tabs>
        <w:spacing w:after="120"/>
        <w:rPr>
          <w:szCs w:val="24"/>
        </w:rPr>
      </w:pPr>
      <w:r w:rsidRPr="007F507E">
        <w:rPr>
          <w:szCs w:val="24"/>
        </w:rPr>
        <w:t>PONUDNIK</w:t>
      </w:r>
    </w:p>
    <w:p w:rsidR="0087412C" w:rsidRPr="000E3B7B" w:rsidRDefault="0087412C" w:rsidP="0087412C">
      <w:pPr>
        <w:jc w:val="right"/>
        <w:rPr>
          <w:szCs w:val="24"/>
        </w:rPr>
      </w:pPr>
    </w:p>
    <w:p w:rsidR="0087412C" w:rsidRPr="00465D4E" w:rsidRDefault="0087412C" w:rsidP="0087412C">
      <w:pPr>
        <w:jc w:val="center"/>
        <w:rPr>
          <w:b/>
          <w:bCs/>
          <w:szCs w:val="24"/>
        </w:rPr>
      </w:pPr>
      <w:r w:rsidRPr="00465D4E">
        <w:rPr>
          <w:b/>
          <w:bCs/>
          <w:szCs w:val="24"/>
        </w:rPr>
        <w:t>P O T R D I L O</w:t>
      </w:r>
    </w:p>
    <w:p w:rsidR="0087412C" w:rsidRPr="00465D4E" w:rsidRDefault="0087412C" w:rsidP="0087412C">
      <w:pPr>
        <w:rPr>
          <w:szCs w:val="24"/>
        </w:rPr>
      </w:pPr>
    </w:p>
    <w:p w:rsidR="0087412C" w:rsidRPr="00465D4E" w:rsidRDefault="0087412C" w:rsidP="0087412C">
      <w:pPr>
        <w:rPr>
          <w:szCs w:val="24"/>
        </w:rPr>
      </w:pPr>
      <w:r w:rsidRPr="00465D4E">
        <w:rPr>
          <w:szCs w:val="24"/>
        </w:rPr>
        <w:t>Naročnik: ______________________________________________________________</w:t>
      </w:r>
    </w:p>
    <w:p w:rsidR="0087412C" w:rsidRPr="00465D4E" w:rsidRDefault="0087412C" w:rsidP="0087412C">
      <w:pPr>
        <w:rPr>
          <w:szCs w:val="24"/>
        </w:rPr>
      </w:pPr>
    </w:p>
    <w:p w:rsidR="0087412C" w:rsidRPr="00465D4E" w:rsidRDefault="0087412C" w:rsidP="0087412C">
      <w:pPr>
        <w:rPr>
          <w:szCs w:val="24"/>
        </w:rPr>
      </w:pPr>
      <w:r w:rsidRPr="00465D4E">
        <w:rPr>
          <w:szCs w:val="24"/>
        </w:rPr>
        <w:t>Odgovorna oseba naročnika: _______________________________________________</w:t>
      </w:r>
    </w:p>
    <w:p w:rsidR="0087412C" w:rsidRPr="00465D4E" w:rsidRDefault="0087412C" w:rsidP="0087412C">
      <w:pPr>
        <w:rPr>
          <w:szCs w:val="24"/>
        </w:rPr>
      </w:pPr>
    </w:p>
    <w:p w:rsidR="0087412C" w:rsidRPr="00451922" w:rsidRDefault="0087412C" w:rsidP="0087412C">
      <w:pPr>
        <w:jc w:val="left"/>
        <w:rPr>
          <w:szCs w:val="24"/>
        </w:rPr>
      </w:pPr>
      <w:r w:rsidRPr="00451922">
        <w:rPr>
          <w:szCs w:val="24"/>
        </w:rPr>
        <w:t xml:space="preserve">Kontaktna oseba naročnika za preverjanje referenčnega naročila: __________________  </w:t>
      </w:r>
    </w:p>
    <w:p w:rsidR="0087412C" w:rsidRDefault="0087412C" w:rsidP="0087412C">
      <w:pPr>
        <w:rPr>
          <w:szCs w:val="24"/>
        </w:rPr>
      </w:pPr>
    </w:p>
    <w:p w:rsidR="0087412C" w:rsidRPr="00465D4E" w:rsidRDefault="0087412C" w:rsidP="0087412C">
      <w:pPr>
        <w:rPr>
          <w:szCs w:val="24"/>
        </w:rPr>
      </w:pPr>
      <w:r w:rsidRPr="00465D4E">
        <w:rPr>
          <w:szCs w:val="24"/>
        </w:rPr>
        <w:t xml:space="preserve">Telefon </w:t>
      </w:r>
      <w:r>
        <w:rPr>
          <w:szCs w:val="24"/>
        </w:rPr>
        <w:t>kontaktne</w:t>
      </w:r>
      <w:r w:rsidRPr="00465D4E">
        <w:rPr>
          <w:szCs w:val="24"/>
        </w:rPr>
        <w:t xml:space="preserve"> osebe naročnika: _________________________________________</w:t>
      </w:r>
    </w:p>
    <w:p w:rsidR="0087412C" w:rsidRPr="00465D4E" w:rsidRDefault="0087412C" w:rsidP="0087412C">
      <w:pPr>
        <w:rPr>
          <w:szCs w:val="24"/>
        </w:rPr>
      </w:pPr>
    </w:p>
    <w:p w:rsidR="0087412C" w:rsidRPr="00465D4E" w:rsidRDefault="0087412C" w:rsidP="0087412C">
      <w:pPr>
        <w:rPr>
          <w:szCs w:val="24"/>
        </w:rPr>
      </w:pPr>
      <w:r w:rsidRPr="00465D4E">
        <w:rPr>
          <w:szCs w:val="24"/>
        </w:rPr>
        <w:t>Potrjujemo, da je izvajalec _________________________________________________</w:t>
      </w:r>
    </w:p>
    <w:p w:rsidR="0087412C" w:rsidRPr="00465D4E" w:rsidRDefault="0087412C" w:rsidP="0087412C">
      <w:pPr>
        <w:rPr>
          <w:szCs w:val="24"/>
        </w:rPr>
      </w:pPr>
    </w:p>
    <w:p w:rsidR="0087412C" w:rsidRPr="00465D4E" w:rsidRDefault="0087412C" w:rsidP="00D12B4F">
      <w:pPr>
        <w:rPr>
          <w:szCs w:val="24"/>
        </w:rPr>
      </w:pPr>
      <w:r w:rsidRPr="00465D4E">
        <w:rPr>
          <w:szCs w:val="24"/>
        </w:rPr>
        <w:t>v letu _____________ izvajal dela na objektu</w:t>
      </w:r>
      <w:r w:rsidR="002D0F93">
        <w:rPr>
          <w:szCs w:val="24"/>
        </w:rPr>
        <w:t xml:space="preserve">, ki je vključeval </w:t>
      </w:r>
      <w:r w:rsidR="00D12B4F">
        <w:rPr>
          <w:szCs w:val="24"/>
        </w:rPr>
        <w:t xml:space="preserve">gradnjo, obnovo ali vzdrževalna dela cest </w:t>
      </w:r>
      <w:r w:rsidR="003B536C">
        <w:rPr>
          <w:szCs w:val="24"/>
        </w:rPr>
        <w:t xml:space="preserve"> </w:t>
      </w:r>
      <w:r w:rsidR="00D12B4F">
        <w:rPr>
          <w:szCs w:val="24"/>
        </w:rPr>
        <w:t>_____________________</w:t>
      </w:r>
      <w:r w:rsidRPr="00465D4E">
        <w:rPr>
          <w:szCs w:val="24"/>
        </w:rPr>
        <w:t>_______________</w:t>
      </w:r>
      <w:r w:rsidR="003B536C">
        <w:rPr>
          <w:szCs w:val="24"/>
        </w:rPr>
        <w:t>_________________________</w:t>
      </w:r>
      <w:r w:rsidRPr="00465D4E">
        <w:rPr>
          <w:szCs w:val="24"/>
        </w:rPr>
        <w:t>____</w:t>
      </w:r>
    </w:p>
    <w:p w:rsidR="0087412C" w:rsidRPr="00465D4E" w:rsidRDefault="0087412C" w:rsidP="0087412C">
      <w:pPr>
        <w:rPr>
          <w:szCs w:val="24"/>
        </w:rPr>
      </w:pPr>
    </w:p>
    <w:p w:rsidR="0087412C" w:rsidRPr="00465D4E" w:rsidRDefault="003B536C" w:rsidP="0087412C">
      <w:pPr>
        <w:rPr>
          <w:szCs w:val="24"/>
        </w:rPr>
      </w:pPr>
      <w:r>
        <w:rPr>
          <w:szCs w:val="24"/>
        </w:rPr>
        <w:t>_________________________________________________________________________</w:t>
      </w:r>
    </w:p>
    <w:p w:rsidR="003B536C" w:rsidRDefault="003B536C" w:rsidP="0087412C">
      <w:pPr>
        <w:rPr>
          <w:szCs w:val="24"/>
        </w:rPr>
      </w:pPr>
    </w:p>
    <w:p w:rsidR="0087412C" w:rsidRPr="00465D4E" w:rsidRDefault="0087412C" w:rsidP="0087412C">
      <w:pPr>
        <w:rPr>
          <w:szCs w:val="24"/>
        </w:rPr>
      </w:pPr>
      <w:r w:rsidRPr="00465D4E">
        <w:rPr>
          <w:szCs w:val="24"/>
        </w:rPr>
        <w:t>v višini __________________________</w:t>
      </w:r>
      <w:r w:rsidR="00497A09">
        <w:rPr>
          <w:szCs w:val="24"/>
        </w:rPr>
        <w:t xml:space="preserve">___________________________ </w:t>
      </w:r>
      <w:r w:rsidR="00497A09" w:rsidRPr="00F506DC">
        <w:rPr>
          <w:szCs w:val="24"/>
        </w:rPr>
        <w:t>EUR z vključenim davkom na dodano vredno</w:t>
      </w:r>
      <w:r w:rsidR="003B536C">
        <w:rPr>
          <w:szCs w:val="24"/>
        </w:rPr>
        <w:t>s</w:t>
      </w:r>
      <w:r w:rsidR="00497A09" w:rsidRPr="00F506DC">
        <w:rPr>
          <w:szCs w:val="24"/>
        </w:rPr>
        <w:t>t.</w:t>
      </w:r>
    </w:p>
    <w:p w:rsidR="000575D3" w:rsidRDefault="000575D3" w:rsidP="0087412C">
      <w:pPr>
        <w:rPr>
          <w:szCs w:val="24"/>
        </w:rPr>
      </w:pPr>
    </w:p>
    <w:p w:rsidR="000575D3" w:rsidRDefault="000575D3" w:rsidP="0087412C">
      <w:pPr>
        <w:rPr>
          <w:szCs w:val="24"/>
        </w:rPr>
      </w:pPr>
    </w:p>
    <w:p w:rsidR="0087412C" w:rsidRPr="00465D4E" w:rsidRDefault="0087412C" w:rsidP="0087412C">
      <w:pPr>
        <w:rPr>
          <w:b/>
          <w:szCs w:val="24"/>
        </w:rPr>
      </w:pPr>
      <w:r w:rsidRPr="00465D4E">
        <w:rPr>
          <w:b/>
          <w:szCs w:val="24"/>
        </w:rPr>
        <w:t>SPOŠTOVANJE ROKA IZVEDBE</w:t>
      </w:r>
    </w:p>
    <w:p w:rsidR="0087412C" w:rsidRPr="00465D4E" w:rsidRDefault="0087412C" w:rsidP="0087412C">
      <w:pPr>
        <w:rPr>
          <w:szCs w:val="24"/>
        </w:rPr>
      </w:pPr>
    </w:p>
    <w:p w:rsidR="0087412C" w:rsidRPr="00465D4E" w:rsidRDefault="0087412C" w:rsidP="0087412C">
      <w:pPr>
        <w:rPr>
          <w:szCs w:val="24"/>
        </w:rPr>
      </w:pPr>
      <w:r w:rsidRPr="00465D4E">
        <w:rPr>
          <w:szCs w:val="24"/>
        </w:rPr>
        <w:t>Potrjujemo, da je izvajalec:</w:t>
      </w:r>
    </w:p>
    <w:p w:rsidR="0087412C" w:rsidRPr="00465D4E" w:rsidRDefault="0087412C" w:rsidP="00782A0E">
      <w:pPr>
        <w:numPr>
          <w:ilvl w:val="0"/>
          <w:numId w:val="8"/>
        </w:numPr>
        <w:rPr>
          <w:szCs w:val="24"/>
        </w:rPr>
      </w:pPr>
      <w:r w:rsidRPr="00465D4E">
        <w:rPr>
          <w:szCs w:val="24"/>
        </w:rPr>
        <w:t>izvedel navedena pogodbena dela v pogodbenem roku</w:t>
      </w:r>
    </w:p>
    <w:p w:rsidR="0087412C" w:rsidRPr="00465D4E" w:rsidRDefault="0087412C" w:rsidP="00782A0E">
      <w:pPr>
        <w:numPr>
          <w:ilvl w:val="0"/>
          <w:numId w:val="8"/>
        </w:numPr>
        <w:rPr>
          <w:szCs w:val="24"/>
        </w:rPr>
      </w:pPr>
      <w:r w:rsidRPr="00465D4E">
        <w:rPr>
          <w:szCs w:val="24"/>
        </w:rPr>
        <w:t>prekoračil dogovorjeni pogodbeni rok</w:t>
      </w:r>
    </w:p>
    <w:p w:rsidR="0087412C" w:rsidRPr="00465D4E" w:rsidRDefault="0087412C" w:rsidP="0087412C">
      <w:pPr>
        <w:rPr>
          <w:szCs w:val="24"/>
        </w:rPr>
      </w:pPr>
      <w:r w:rsidRPr="00465D4E">
        <w:rPr>
          <w:szCs w:val="24"/>
        </w:rPr>
        <w:t>(ustrezno obkrožiti)</w:t>
      </w:r>
    </w:p>
    <w:p w:rsidR="0087412C" w:rsidRPr="00465D4E" w:rsidRDefault="0087412C" w:rsidP="0087412C">
      <w:pPr>
        <w:rPr>
          <w:szCs w:val="24"/>
        </w:rPr>
      </w:pPr>
      <w:r w:rsidRPr="00465D4E">
        <w:rPr>
          <w:szCs w:val="24"/>
        </w:rPr>
        <w:t xml:space="preserve">Naročnik  </w:t>
      </w:r>
      <w:r w:rsidRPr="00465D4E">
        <w:rPr>
          <w:b/>
          <w:bCs/>
          <w:szCs w:val="24"/>
        </w:rPr>
        <w:t>JE   -   NI</w:t>
      </w:r>
      <w:r w:rsidRPr="00465D4E">
        <w:rPr>
          <w:szCs w:val="24"/>
        </w:rPr>
        <w:t xml:space="preserve">   zaračunal pogodbeno kazen za zamudo pri izvajanju del.</w:t>
      </w:r>
    </w:p>
    <w:p w:rsidR="0087412C" w:rsidRPr="00465D4E" w:rsidRDefault="0087412C" w:rsidP="0087412C">
      <w:pPr>
        <w:rPr>
          <w:szCs w:val="24"/>
        </w:rPr>
      </w:pPr>
      <w:r w:rsidRPr="00465D4E">
        <w:rPr>
          <w:szCs w:val="24"/>
        </w:rPr>
        <w:t>(ustrezno obkrožiti)</w:t>
      </w:r>
    </w:p>
    <w:p w:rsidR="0087412C" w:rsidRPr="00465D4E" w:rsidRDefault="0087412C" w:rsidP="0087412C">
      <w:pPr>
        <w:rPr>
          <w:i/>
          <w:szCs w:val="24"/>
          <w:u w:val="single"/>
          <w:lang w:eastAsia="sl-SI"/>
        </w:rPr>
      </w:pPr>
    </w:p>
    <w:p w:rsidR="0087412C" w:rsidRPr="00465D4E" w:rsidRDefault="0087412C" w:rsidP="0087412C">
      <w:pPr>
        <w:rPr>
          <w:i/>
          <w:szCs w:val="24"/>
          <w:u w:val="single"/>
          <w:lang w:eastAsia="sl-SI"/>
        </w:rPr>
      </w:pPr>
      <w:r w:rsidRPr="00465D4E">
        <w:rPr>
          <w:i/>
          <w:szCs w:val="24"/>
          <w:u w:val="single"/>
          <w:lang w:eastAsia="sl-SI"/>
        </w:rPr>
        <w:t>KAKOVOST IZVEDENIH DEL TER SKLADNOST IZVEDBE S POGODBENIMI DOLOČILI</w:t>
      </w:r>
    </w:p>
    <w:p w:rsidR="0087412C" w:rsidRPr="00465D4E" w:rsidRDefault="0087412C" w:rsidP="0087412C">
      <w:pPr>
        <w:rPr>
          <w:szCs w:val="24"/>
        </w:rPr>
      </w:pPr>
    </w:p>
    <w:p w:rsidR="0087412C" w:rsidRPr="00465D4E" w:rsidRDefault="0087412C" w:rsidP="0087412C">
      <w:pPr>
        <w:rPr>
          <w:szCs w:val="24"/>
        </w:rPr>
      </w:pPr>
      <w:r w:rsidRPr="00465D4E">
        <w:rPr>
          <w:szCs w:val="24"/>
        </w:rPr>
        <w:t>Potrjujemo, da so bila pogodbena dela izvedena v naslednji kvaliteti:</w:t>
      </w:r>
    </w:p>
    <w:p w:rsidR="0087412C" w:rsidRPr="00465D4E" w:rsidRDefault="0087412C" w:rsidP="00782A0E">
      <w:pPr>
        <w:numPr>
          <w:ilvl w:val="0"/>
          <w:numId w:val="7"/>
        </w:numPr>
        <w:rPr>
          <w:szCs w:val="24"/>
        </w:rPr>
      </w:pPr>
      <w:r w:rsidRPr="00465D4E">
        <w:rPr>
          <w:szCs w:val="24"/>
        </w:rPr>
        <w:t>zelo dobro</w:t>
      </w:r>
    </w:p>
    <w:p w:rsidR="0087412C" w:rsidRPr="00465D4E" w:rsidRDefault="0087412C" w:rsidP="00782A0E">
      <w:pPr>
        <w:numPr>
          <w:ilvl w:val="0"/>
          <w:numId w:val="7"/>
        </w:numPr>
        <w:rPr>
          <w:szCs w:val="24"/>
        </w:rPr>
      </w:pPr>
      <w:r w:rsidRPr="00465D4E">
        <w:rPr>
          <w:szCs w:val="24"/>
        </w:rPr>
        <w:t>dobro</w:t>
      </w:r>
    </w:p>
    <w:p w:rsidR="0087412C" w:rsidRPr="00465D4E" w:rsidRDefault="0087412C" w:rsidP="00782A0E">
      <w:pPr>
        <w:numPr>
          <w:ilvl w:val="0"/>
          <w:numId w:val="7"/>
        </w:numPr>
        <w:rPr>
          <w:szCs w:val="24"/>
        </w:rPr>
      </w:pPr>
      <w:r w:rsidRPr="00465D4E">
        <w:rPr>
          <w:szCs w:val="24"/>
        </w:rPr>
        <w:t>slabo</w:t>
      </w:r>
    </w:p>
    <w:p w:rsidR="0087412C" w:rsidRPr="00465D4E" w:rsidRDefault="0087412C" w:rsidP="0087412C">
      <w:pPr>
        <w:rPr>
          <w:szCs w:val="24"/>
        </w:rPr>
      </w:pPr>
      <w:r w:rsidRPr="00465D4E">
        <w:rPr>
          <w:szCs w:val="24"/>
        </w:rPr>
        <w:t>(ustrezno obkrožiti)</w:t>
      </w:r>
    </w:p>
    <w:p w:rsidR="0087412C" w:rsidRPr="00465D4E" w:rsidRDefault="0087412C" w:rsidP="0087412C">
      <w:pPr>
        <w:rPr>
          <w:szCs w:val="24"/>
        </w:rPr>
      </w:pPr>
    </w:p>
    <w:p w:rsidR="0087412C" w:rsidRPr="00465D4E" w:rsidRDefault="0087412C" w:rsidP="0087412C">
      <w:pPr>
        <w:rPr>
          <w:szCs w:val="24"/>
        </w:rPr>
      </w:pPr>
    </w:p>
    <w:p w:rsidR="00392D7E" w:rsidRDefault="0087412C" w:rsidP="007133CF">
      <w:pPr>
        <w:tabs>
          <w:tab w:val="center" w:pos="6521"/>
        </w:tabs>
        <w:rPr>
          <w:szCs w:val="24"/>
        </w:rPr>
      </w:pPr>
      <w:r w:rsidRPr="00465D4E">
        <w:rPr>
          <w:szCs w:val="24"/>
        </w:rPr>
        <w:t>Datum: ___________________</w:t>
      </w:r>
      <w:r w:rsidR="007133CF">
        <w:rPr>
          <w:szCs w:val="24"/>
        </w:rPr>
        <w:tab/>
      </w:r>
      <w:r w:rsidRPr="007133CF">
        <w:rPr>
          <w:b/>
          <w:szCs w:val="24"/>
        </w:rPr>
        <w:t>Naročnik</w:t>
      </w:r>
      <w:r w:rsidRPr="00465D4E">
        <w:rPr>
          <w:szCs w:val="24"/>
        </w:rPr>
        <w:t xml:space="preserve"> </w:t>
      </w:r>
    </w:p>
    <w:p w:rsidR="0087412C" w:rsidRDefault="007133CF" w:rsidP="007133CF">
      <w:pPr>
        <w:tabs>
          <w:tab w:val="center" w:pos="6521"/>
        </w:tabs>
        <w:rPr>
          <w:szCs w:val="24"/>
        </w:rPr>
      </w:pPr>
      <w:r>
        <w:rPr>
          <w:b/>
          <w:szCs w:val="24"/>
        </w:rPr>
        <w:tab/>
      </w:r>
      <w:r w:rsidR="00426123">
        <w:rPr>
          <w:b/>
          <w:szCs w:val="24"/>
        </w:rPr>
        <w:t>(podpis odgovorne osebe in žig)</w:t>
      </w:r>
    </w:p>
    <w:p w:rsidR="003B536C" w:rsidRDefault="003B536C" w:rsidP="003B536C">
      <w:pPr>
        <w:pStyle w:val="Naslov4"/>
        <w:tabs>
          <w:tab w:val="right" w:pos="8931"/>
        </w:tabs>
      </w:pPr>
    </w:p>
    <w:p w:rsidR="003B536C" w:rsidRDefault="003B536C" w:rsidP="003B536C">
      <w:pPr>
        <w:pStyle w:val="Naslov4"/>
        <w:tabs>
          <w:tab w:val="right" w:pos="8931"/>
        </w:tabs>
      </w:pPr>
    </w:p>
    <w:p w:rsidR="003875BF" w:rsidRDefault="003875BF" w:rsidP="0087412C">
      <w:pPr>
        <w:rPr>
          <w:szCs w:val="24"/>
        </w:rPr>
      </w:pPr>
    </w:p>
    <w:p w:rsidR="003875BF" w:rsidRDefault="003875BF" w:rsidP="0087412C">
      <w:pPr>
        <w:rPr>
          <w:szCs w:val="24"/>
        </w:rPr>
      </w:pPr>
      <w:r>
        <w:rPr>
          <w:szCs w:val="24"/>
        </w:rPr>
        <w:br w:type="page"/>
      </w:r>
    </w:p>
    <w:p w:rsidR="003B536C" w:rsidRPr="00800EF2" w:rsidRDefault="003B536C" w:rsidP="003B536C">
      <w:pPr>
        <w:widowControl w:val="0"/>
        <w:tabs>
          <w:tab w:val="right" w:pos="8931"/>
        </w:tabs>
        <w:adjustRightInd w:val="0"/>
        <w:jc w:val="left"/>
        <w:textAlignment w:val="baseline"/>
        <w:rPr>
          <w:b/>
          <w:sz w:val="26"/>
          <w:szCs w:val="26"/>
        </w:rPr>
      </w:pPr>
      <w:r w:rsidRPr="00800EF2">
        <w:rPr>
          <w:b/>
          <w:sz w:val="26"/>
          <w:szCs w:val="26"/>
        </w:rPr>
        <w:lastRenderedPageBreak/>
        <w:t>Priloga 7-</w:t>
      </w:r>
      <w:r w:rsidR="00D12B4F">
        <w:rPr>
          <w:b/>
          <w:sz w:val="26"/>
          <w:szCs w:val="26"/>
        </w:rPr>
        <w:t>b</w:t>
      </w:r>
    </w:p>
    <w:p w:rsidR="003B536C" w:rsidRPr="00CF32AB" w:rsidRDefault="003B536C" w:rsidP="003B536C">
      <w:pPr>
        <w:jc w:val="right"/>
        <w:rPr>
          <w:b/>
          <w:szCs w:val="24"/>
        </w:rPr>
      </w:pPr>
      <w:r w:rsidRPr="00CF32AB">
        <w:rPr>
          <w:b/>
          <w:szCs w:val="24"/>
        </w:rPr>
        <w:t>POT-REF</w:t>
      </w:r>
      <w:r w:rsidR="00E906D0">
        <w:rPr>
          <w:b/>
          <w:szCs w:val="24"/>
        </w:rPr>
        <w:t>2</w:t>
      </w:r>
    </w:p>
    <w:p w:rsidR="003B536C" w:rsidRPr="00CF32AB" w:rsidRDefault="003B536C" w:rsidP="003B536C">
      <w:pPr>
        <w:rPr>
          <w:szCs w:val="24"/>
        </w:rPr>
      </w:pPr>
      <w:r w:rsidRPr="00CF32AB">
        <w:rPr>
          <w:szCs w:val="24"/>
        </w:rPr>
        <w:t>VODJA DEL PONUDNIKA</w:t>
      </w:r>
    </w:p>
    <w:p w:rsidR="003B536C" w:rsidRPr="00CF32AB" w:rsidRDefault="003B536C" w:rsidP="003B536C">
      <w:pPr>
        <w:jc w:val="center"/>
        <w:rPr>
          <w:b/>
        </w:rPr>
      </w:pPr>
    </w:p>
    <w:p w:rsidR="003B536C" w:rsidRPr="00CF32AB" w:rsidRDefault="003B536C" w:rsidP="003B536C">
      <w:pPr>
        <w:jc w:val="center"/>
        <w:rPr>
          <w:b/>
        </w:rPr>
      </w:pPr>
      <w:r w:rsidRPr="00CF32AB">
        <w:rPr>
          <w:b/>
        </w:rPr>
        <w:t>P O T R D I L O</w:t>
      </w:r>
    </w:p>
    <w:p w:rsidR="003B536C" w:rsidRPr="00CF32AB" w:rsidRDefault="003B536C" w:rsidP="003B536C">
      <w:pPr>
        <w:jc w:val="center"/>
        <w:rPr>
          <w:szCs w:val="24"/>
        </w:rPr>
      </w:pPr>
    </w:p>
    <w:p w:rsidR="003B536C" w:rsidRPr="00CF32AB" w:rsidRDefault="003B536C" w:rsidP="003B536C">
      <w:pPr>
        <w:rPr>
          <w:szCs w:val="24"/>
        </w:rPr>
      </w:pPr>
      <w:r w:rsidRPr="00CF32AB">
        <w:rPr>
          <w:szCs w:val="24"/>
        </w:rPr>
        <w:t>Naročnik: ______________________________________________________________</w:t>
      </w:r>
    </w:p>
    <w:p w:rsidR="003B536C" w:rsidRPr="00CF32AB" w:rsidRDefault="003B536C" w:rsidP="003B536C">
      <w:pPr>
        <w:rPr>
          <w:szCs w:val="24"/>
        </w:rPr>
      </w:pPr>
    </w:p>
    <w:p w:rsidR="003B536C" w:rsidRPr="00CF32AB" w:rsidRDefault="003B536C" w:rsidP="003B536C">
      <w:pPr>
        <w:rPr>
          <w:szCs w:val="24"/>
        </w:rPr>
      </w:pPr>
      <w:r w:rsidRPr="00CF32AB">
        <w:rPr>
          <w:szCs w:val="24"/>
        </w:rPr>
        <w:t>Odgovorna oseba naročnika: _______________________________________________</w:t>
      </w:r>
    </w:p>
    <w:p w:rsidR="003B536C" w:rsidRPr="00CF32AB" w:rsidRDefault="003B536C" w:rsidP="003B536C">
      <w:pPr>
        <w:rPr>
          <w:szCs w:val="24"/>
        </w:rPr>
      </w:pPr>
    </w:p>
    <w:p w:rsidR="003B536C" w:rsidRPr="00CF32AB" w:rsidRDefault="003B536C" w:rsidP="003B536C">
      <w:pPr>
        <w:rPr>
          <w:szCs w:val="24"/>
        </w:rPr>
      </w:pPr>
      <w:r w:rsidRPr="00CF32AB">
        <w:rPr>
          <w:szCs w:val="24"/>
        </w:rPr>
        <w:t xml:space="preserve">Kontaktna oseba naročnika za preverjanje referenčnega naročila: __________________  </w:t>
      </w:r>
    </w:p>
    <w:p w:rsidR="003B536C" w:rsidRPr="00CF32AB" w:rsidRDefault="003B536C" w:rsidP="003B536C">
      <w:pPr>
        <w:rPr>
          <w:szCs w:val="24"/>
        </w:rPr>
      </w:pPr>
    </w:p>
    <w:p w:rsidR="003B536C" w:rsidRPr="00CF32AB" w:rsidRDefault="003B536C" w:rsidP="003B536C">
      <w:pPr>
        <w:rPr>
          <w:szCs w:val="24"/>
        </w:rPr>
      </w:pPr>
      <w:r w:rsidRPr="00CF32AB">
        <w:rPr>
          <w:szCs w:val="24"/>
        </w:rPr>
        <w:t>Telefon kontaktne osebe naročnika: _________________________________________</w:t>
      </w:r>
    </w:p>
    <w:p w:rsidR="003B536C" w:rsidRPr="00CF32AB" w:rsidRDefault="003B536C" w:rsidP="003B536C">
      <w:pPr>
        <w:rPr>
          <w:szCs w:val="24"/>
        </w:rPr>
      </w:pPr>
    </w:p>
    <w:p w:rsidR="003B536C" w:rsidRPr="00CF32AB" w:rsidRDefault="003B536C" w:rsidP="003B536C">
      <w:pPr>
        <w:rPr>
          <w:szCs w:val="24"/>
        </w:rPr>
      </w:pPr>
    </w:p>
    <w:p w:rsidR="003B536C" w:rsidRPr="00CF32AB" w:rsidRDefault="003B536C" w:rsidP="003B536C">
      <w:pPr>
        <w:rPr>
          <w:szCs w:val="24"/>
        </w:rPr>
      </w:pPr>
      <w:r w:rsidRPr="00CF32AB">
        <w:rPr>
          <w:szCs w:val="24"/>
        </w:rPr>
        <w:t>Potrjujemo, da je g.(ga.) _________________________________________________</w:t>
      </w:r>
    </w:p>
    <w:p w:rsidR="003B536C" w:rsidRPr="00CF32AB" w:rsidRDefault="003B536C" w:rsidP="003B536C">
      <w:pPr>
        <w:rPr>
          <w:szCs w:val="24"/>
        </w:rPr>
      </w:pPr>
    </w:p>
    <w:p w:rsidR="003B536C" w:rsidRPr="00CF32AB" w:rsidRDefault="003B536C" w:rsidP="003B536C">
      <w:pPr>
        <w:rPr>
          <w:szCs w:val="24"/>
        </w:rPr>
      </w:pPr>
      <w:r w:rsidRPr="00CF32AB">
        <w:rPr>
          <w:szCs w:val="24"/>
        </w:rPr>
        <w:t>v letu _____________ kot  vodja del izvajal dela</w:t>
      </w:r>
      <w:r>
        <w:rPr>
          <w:szCs w:val="24"/>
        </w:rPr>
        <w:t>,</w:t>
      </w:r>
      <w:r w:rsidRPr="00CF32AB">
        <w:rPr>
          <w:szCs w:val="24"/>
        </w:rPr>
        <w:t xml:space="preserve"> </w:t>
      </w:r>
      <w:r>
        <w:rPr>
          <w:szCs w:val="24"/>
        </w:rPr>
        <w:t xml:space="preserve">ki so vključevala </w:t>
      </w:r>
      <w:r w:rsidR="00D12B4F">
        <w:rPr>
          <w:szCs w:val="24"/>
        </w:rPr>
        <w:t>gradnjo, obnovo ali vzdrževalna dela cest</w:t>
      </w:r>
      <w:r w:rsidR="005329BF">
        <w:rPr>
          <w:szCs w:val="24"/>
        </w:rPr>
        <w:t xml:space="preserve">, </w:t>
      </w:r>
      <w:r>
        <w:rPr>
          <w:szCs w:val="24"/>
        </w:rPr>
        <w:t xml:space="preserve"> </w:t>
      </w:r>
      <w:r w:rsidRPr="00CF32AB">
        <w:rPr>
          <w:szCs w:val="24"/>
        </w:rPr>
        <w:t>na objektu</w:t>
      </w:r>
    </w:p>
    <w:p w:rsidR="003B536C" w:rsidRPr="00CF32AB" w:rsidRDefault="003B536C" w:rsidP="003B536C">
      <w:pPr>
        <w:rPr>
          <w:szCs w:val="24"/>
        </w:rPr>
      </w:pPr>
    </w:p>
    <w:p w:rsidR="003B536C" w:rsidRPr="00CF32AB" w:rsidRDefault="003B536C" w:rsidP="003B536C">
      <w:pPr>
        <w:rPr>
          <w:szCs w:val="24"/>
        </w:rPr>
      </w:pPr>
      <w:r w:rsidRPr="00CF32AB">
        <w:rPr>
          <w:szCs w:val="24"/>
        </w:rPr>
        <w:t>_______________________________________________________________________</w:t>
      </w:r>
    </w:p>
    <w:p w:rsidR="003B536C" w:rsidRPr="00CF32AB" w:rsidRDefault="003B536C" w:rsidP="003B536C">
      <w:pPr>
        <w:rPr>
          <w:szCs w:val="24"/>
        </w:rPr>
      </w:pPr>
    </w:p>
    <w:p w:rsidR="003B536C" w:rsidRPr="00CF32AB" w:rsidRDefault="003B536C" w:rsidP="003B536C">
      <w:pPr>
        <w:rPr>
          <w:szCs w:val="24"/>
        </w:rPr>
      </w:pPr>
      <w:r w:rsidRPr="00CF32AB">
        <w:rPr>
          <w:szCs w:val="24"/>
        </w:rPr>
        <w:t>v višini _____________________________________________________ EUR.</w:t>
      </w:r>
    </w:p>
    <w:p w:rsidR="003B536C" w:rsidRPr="00CF32AB" w:rsidRDefault="003B536C" w:rsidP="003B536C">
      <w:pPr>
        <w:rPr>
          <w:color w:val="FF0000"/>
          <w:szCs w:val="24"/>
        </w:rPr>
      </w:pPr>
    </w:p>
    <w:p w:rsidR="003B536C" w:rsidRPr="00CF32AB" w:rsidRDefault="003B536C" w:rsidP="003B536C">
      <w:pPr>
        <w:rPr>
          <w:color w:val="FF0000"/>
          <w:szCs w:val="24"/>
        </w:rPr>
      </w:pPr>
    </w:p>
    <w:p w:rsidR="003B536C" w:rsidRPr="00CF32AB" w:rsidRDefault="003B536C" w:rsidP="003B536C">
      <w:pPr>
        <w:rPr>
          <w:b/>
        </w:rPr>
      </w:pPr>
      <w:r w:rsidRPr="00CF32AB">
        <w:rPr>
          <w:b/>
        </w:rPr>
        <w:t>SPOŠTOVANJE ROKA IZVEDBE</w:t>
      </w:r>
    </w:p>
    <w:p w:rsidR="003B536C" w:rsidRPr="00CF32AB" w:rsidRDefault="003B536C" w:rsidP="003B536C">
      <w:pPr>
        <w:rPr>
          <w:szCs w:val="24"/>
        </w:rPr>
      </w:pPr>
    </w:p>
    <w:p w:rsidR="003B536C" w:rsidRPr="00CF32AB" w:rsidRDefault="003B536C" w:rsidP="003B536C">
      <w:pPr>
        <w:rPr>
          <w:szCs w:val="24"/>
        </w:rPr>
      </w:pPr>
      <w:r w:rsidRPr="00CF32AB">
        <w:rPr>
          <w:szCs w:val="24"/>
        </w:rPr>
        <w:t>Potrjujemo, da so bila:</w:t>
      </w:r>
    </w:p>
    <w:p w:rsidR="003B536C" w:rsidRPr="00CF32AB" w:rsidRDefault="003B536C" w:rsidP="004C1510">
      <w:pPr>
        <w:numPr>
          <w:ilvl w:val="0"/>
          <w:numId w:val="43"/>
        </w:numPr>
        <w:rPr>
          <w:szCs w:val="24"/>
        </w:rPr>
      </w:pPr>
      <w:r w:rsidRPr="00CF32AB">
        <w:rPr>
          <w:szCs w:val="24"/>
        </w:rPr>
        <w:t>navedena pogodbena dela izvedena v pogodbenem roku</w:t>
      </w:r>
    </w:p>
    <w:p w:rsidR="003B536C" w:rsidRPr="00CF32AB" w:rsidRDefault="003B536C" w:rsidP="004C1510">
      <w:pPr>
        <w:numPr>
          <w:ilvl w:val="0"/>
          <w:numId w:val="43"/>
        </w:numPr>
        <w:rPr>
          <w:szCs w:val="24"/>
        </w:rPr>
      </w:pPr>
      <w:r w:rsidRPr="00CF32AB">
        <w:rPr>
          <w:szCs w:val="24"/>
        </w:rPr>
        <w:t>dogovorjeni pogodbeni rok je bil prekoračen</w:t>
      </w:r>
    </w:p>
    <w:p w:rsidR="003B536C" w:rsidRPr="00CF32AB" w:rsidRDefault="003B536C" w:rsidP="003B536C">
      <w:pPr>
        <w:rPr>
          <w:szCs w:val="24"/>
        </w:rPr>
      </w:pPr>
      <w:r w:rsidRPr="00CF32AB">
        <w:rPr>
          <w:szCs w:val="24"/>
        </w:rPr>
        <w:t>(ustrezno obkrožiti)</w:t>
      </w:r>
    </w:p>
    <w:p w:rsidR="003B536C" w:rsidRPr="00CF32AB" w:rsidRDefault="003B536C" w:rsidP="003B536C">
      <w:pPr>
        <w:rPr>
          <w:szCs w:val="24"/>
        </w:rPr>
      </w:pPr>
    </w:p>
    <w:p w:rsidR="003B536C" w:rsidRPr="00CF32AB" w:rsidRDefault="003B536C" w:rsidP="003B536C">
      <w:pPr>
        <w:rPr>
          <w:szCs w:val="24"/>
        </w:rPr>
      </w:pPr>
      <w:r w:rsidRPr="00CF32AB">
        <w:rPr>
          <w:szCs w:val="24"/>
        </w:rPr>
        <w:t xml:space="preserve">Naročnik  </w:t>
      </w:r>
      <w:r w:rsidRPr="00CF32AB">
        <w:rPr>
          <w:b/>
          <w:bCs/>
          <w:szCs w:val="24"/>
        </w:rPr>
        <w:t>JE   -   NI</w:t>
      </w:r>
      <w:r w:rsidRPr="00CF32AB">
        <w:rPr>
          <w:szCs w:val="24"/>
        </w:rPr>
        <w:t xml:space="preserve">   zaračunal pogodbeno kazen za zamudo pri izvajanju del.</w:t>
      </w:r>
    </w:p>
    <w:p w:rsidR="003B536C" w:rsidRPr="00CF32AB" w:rsidRDefault="003B536C" w:rsidP="003B536C">
      <w:pPr>
        <w:rPr>
          <w:szCs w:val="24"/>
        </w:rPr>
      </w:pPr>
      <w:r w:rsidRPr="00CF32AB">
        <w:rPr>
          <w:szCs w:val="24"/>
        </w:rPr>
        <w:t>(ustrezno obkrožiti)</w:t>
      </w:r>
    </w:p>
    <w:p w:rsidR="003B536C" w:rsidRPr="00CF32AB" w:rsidRDefault="003B536C" w:rsidP="003B536C">
      <w:pPr>
        <w:rPr>
          <w:szCs w:val="24"/>
        </w:rPr>
      </w:pPr>
    </w:p>
    <w:p w:rsidR="003B536C" w:rsidRPr="00CF32AB" w:rsidRDefault="003B536C" w:rsidP="003B536C">
      <w:pPr>
        <w:rPr>
          <w:i/>
          <w:szCs w:val="24"/>
          <w:u w:val="single"/>
          <w:lang w:eastAsia="sl-SI"/>
        </w:rPr>
      </w:pPr>
      <w:r w:rsidRPr="00CF32AB">
        <w:rPr>
          <w:i/>
          <w:szCs w:val="24"/>
          <w:u w:val="single"/>
          <w:lang w:eastAsia="sl-SI"/>
        </w:rPr>
        <w:t>KAKOVOST IZVEDENIH DEL TER SKLADNOST IZVEDBE S POGODBENIMI DOLOČILI</w:t>
      </w:r>
    </w:p>
    <w:p w:rsidR="003B536C" w:rsidRPr="00CF32AB" w:rsidRDefault="003B536C" w:rsidP="003B536C">
      <w:pPr>
        <w:rPr>
          <w:szCs w:val="24"/>
        </w:rPr>
      </w:pPr>
    </w:p>
    <w:p w:rsidR="003B536C" w:rsidRPr="00CF32AB" w:rsidRDefault="003B536C" w:rsidP="003B536C">
      <w:pPr>
        <w:rPr>
          <w:szCs w:val="24"/>
        </w:rPr>
      </w:pPr>
      <w:r w:rsidRPr="00CF32AB">
        <w:rPr>
          <w:szCs w:val="24"/>
        </w:rPr>
        <w:t>Potrjujemo, da je imenovani odgovorni vodja del izvedel svoje naloge kvalitetno in korektno v odnosu do naročnika. Naročnik ocenjuje njegovo delo kot:</w:t>
      </w:r>
    </w:p>
    <w:p w:rsidR="003B536C" w:rsidRPr="00CF32AB" w:rsidRDefault="003B536C" w:rsidP="004C1510">
      <w:pPr>
        <w:numPr>
          <w:ilvl w:val="0"/>
          <w:numId w:val="44"/>
        </w:numPr>
        <w:rPr>
          <w:szCs w:val="24"/>
        </w:rPr>
      </w:pPr>
      <w:r w:rsidRPr="00CF32AB">
        <w:rPr>
          <w:szCs w:val="24"/>
        </w:rPr>
        <w:t>zelo dobro</w:t>
      </w:r>
    </w:p>
    <w:p w:rsidR="003B536C" w:rsidRPr="00CF32AB" w:rsidRDefault="003B536C" w:rsidP="004C1510">
      <w:pPr>
        <w:numPr>
          <w:ilvl w:val="0"/>
          <w:numId w:val="44"/>
        </w:numPr>
        <w:rPr>
          <w:szCs w:val="24"/>
        </w:rPr>
      </w:pPr>
      <w:r w:rsidRPr="00CF32AB">
        <w:rPr>
          <w:szCs w:val="24"/>
        </w:rPr>
        <w:t>dobro</w:t>
      </w:r>
    </w:p>
    <w:p w:rsidR="003B536C" w:rsidRPr="00CF32AB" w:rsidRDefault="003B536C" w:rsidP="004C1510">
      <w:pPr>
        <w:numPr>
          <w:ilvl w:val="0"/>
          <w:numId w:val="44"/>
        </w:numPr>
        <w:rPr>
          <w:szCs w:val="24"/>
        </w:rPr>
      </w:pPr>
      <w:r w:rsidRPr="00CF32AB">
        <w:rPr>
          <w:szCs w:val="24"/>
        </w:rPr>
        <w:t>slabo</w:t>
      </w:r>
    </w:p>
    <w:p w:rsidR="003B536C" w:rsidRPr="00CF32AB" w:rsidRDefault="003B536C" w:rsidP="003B536C">
      <w:pPr>
        <w:rPr>
          <w:szCs w:val="24"/>
        </w:rPr>
      </w:pPr>
      <w:r w:rsidRPr="00CF32AB">
        <w:rPr>
          <w:szCs w:val="24"/>
        </w:rPr>
        <w:t>(ustrezno obkrožiti)</w:t>
      </w:r>
    </w:p>
    <w:p w:rsidR="003B536C" w:rsidRPr="00CF32AB" w:rsidRDefault="003B536C" w:rsidP="003B536C">
      <w:pPr>
        <w:rPr>
          <w:szCs w:val="24"/>
        </w:rPr>
      </w:pPr>
    </w:p>
    <w:p w:rsidR="003B536C" w:rsidRPr="00CF32AB" w:rsidRDefault="003B536C" w:rsidP="003B536C">
      <w:pPr>
        <w:rPr>
          <w:szCs w:val="24"/>
        </w:rPr>
      </w:pPr>
    </w:p>
    <w:p w:rsidR="007133CF" w:rsidRDefault="007133CF" w:rsidP="007133CF">
      <w:pPr>
        <w:tabs>
          <w:tab w:val="center" w:pos="6521"/>
        </w:tabs>
        <w:rPr>
          <w:szCs w:val="24"/>
        </w:rPr>
      </w:pPr>
      <w:bookmarkStart w:id="46" w:name="_Toc484171954"/>
      <w:r w:rsidRPr="00465D4E">
        <w:rPr>
          <w:szCs w:val="24"/>
        </w:rPr>
        <w:t>Datum: ___________________</w:t>
      </w:r>
      <w:r>
        <w:rPr>
          <w:szCs w:val="24"/>
        </w:rPr>
        <w:tab/>
      </w:r>
      <w:r w:rsidRPr="007133CF">
        <w:rPr>
          <w:b/>
          <w:szCs w:val="24"/>
        </w:rPr>
        <w:t>Naročnik</w:t>
      </w:r>
      <w:r w:rsidRPr="00465D4E">
        <w:rPr>
          <w:szCs w:val="24"/>
        </w:rPr>
        <w:t xml:space="preserve"> </w:t>
      </w:r>
    </w:p>
    <w:p w:rsidR="007133CF" w:rsidRDefault="007133CF" w:rsidP="007133CF">
      <w:pPr>
        <w:tabs>
          <w:tab w:val="center" w:pos="6521"/>
        </w:tabs>
        <w:rPr>
          <w:szCs w:val="24"/>
        </w:rPr>
      </w:pPr>
      <w:r>
        <w:rPr>
          <w:b/>
          <w:szCs w:val="24"/>
        </w:rPr>
        <w:tab/>
        <w:t>(podpis odgovorne osebe in žig)</w:t>
      </w:r>
    </w:p>
    <w:p w:rsidR="003B536C" w:rsidRDefault="003B536C" w:rsidP="0087412C">
      <w:pPr>
        <w:pStyle w:val="Naslov2"/>
        <w:numPr>
          <w:ilvl w:val="0"/>
          <w:numId w:val="0"/>
        </w:numPr>
        <w:rPr>
          <w:sz w:val="26"/>
          <w:szCs w:val="26"/>
        </w:rPr>
      </w:pPr>
    </w:p>
    <w:p w:rsidR="007133CF" w:rsidRDefault="007133CF">
      <w:pPr>
        <w:jc w:val="left"/>
        <w:rPr>
          <w:b/>
          <w:sz w:val="26"/>
          <w:szCs w:val="26"/>
        </w:rPr>
      </w:pPr>
      <w:r>
        <w:rPr>
          <w:sz w:val="26"/>
          <w:szCs w:val="26"/>
        </w:rPr>
        <w:br w:type="page"/>
      </w:r>
    </w:p>
    <w:p w:rsidR="0087412C" w:rsidRPr="00800EF2" w:rsidRDefault="0087412C" w:rsidP="0087412C">
      <w:pPr>
        <w:pStyle w:val="Naslov2"/>
        <w:numPr>
          <w:ilvl w:val="0"/>
          <w:numId w:val="0"/>
        </w:numPr>
        <w:rPr>
          <w:sz w:val="26"/>
          <w:szCs w:val="26"/>
        </w:rPr>
      </w:pPr>
      <w:bookmarkStart w:id="47" w:name="_Toc21440113"/>
      <w:bookmarkStart w:id="48" w:name="_Toc26370707"/>
      <w:bookmarkStart w:id="49" w:name="_Toc26979416"/>
      <w:r w:rsidRPr="00800EF2">
        <w:rPr>
          <w:sz w:val="26"/>
          <w:szCs w:val="26"/>
        </w:rPr>
        <w:lastRenderedPageBreak/>
        <w:t xml:space="preserve">Priloga 8: </w:t>
      </w:r>
      <w:r>
        <w:rPr>
          <w:sz w:val="26"/>
          <w:szCs w:val="26"/>
        </w:rPr>
        <w:tab/>
      </w:r>
      <w:r w:rsidRPr="00800EF2">
        <w:rPr>
          <w:sz w:val="26"/>
          <w:szCs w:val="26"/>
        </w:rPr>
        <w:t>Dokazila o izpolnjevanju ekonomskega in finančnega položaja</w:t>
      </w:r>
      <w:bookmarkEnd w:id="46"/>
      <w:bookmarkEnd w:id="47"/>
      <w:bookmarkEnd w:id="48"/>
      <w:bookmarkEnd w:id="49"/>
    </w:p>
    <w:p w:rsidR="000575D3" w:rsidRDefault="000575D3" w:rsidP="0087412C">
      <w:pPr>
        <w:widowControl w:val="0"/>
        <w:adjustRightInd w:val="0"/>
        <w:textAlignment w:val="baseline"/>
        <w:rPr>
          <w:b/>
          <w:bCs/>
          <w:szCs w:val="24"/>
        </w:rPr>
      </w:pPr>
    </w:p>
    <w:p w:rsidR="000575D3" w:rsidRDefault="000575D3" w:rsidP="0087412C">
      <w:pPr>
        <w:widowControl w:val="0"/>
        <w:adjustRightInd w:val="0"/>
        <w:textAlignment w:val="baseline"/>
        <w:rPr>
          <w:b/>
          <w:bCs/>
          <w:szCs w:val="24"/>
        </w:rPr>
      </w:pPr>
    </w:p>
    <w:p w:rsidR="00EF02C6" w:rsidRDefault="00503E16" w:rsidP="00EF02C6">
      <w:pPr>
        <w:rPr>
          <w:szCs w:val="24"/>
        </w:rPr>
      </w:pPr>
      <w:r>
        <w:rPr>
          <w:szCs w:val="24"/>
        </w:rPr>
        <w:t>S.BON</w:t>
      </w:r>
      <w:r w:rsidR="00EF02C6" w:rsidRPr="00EF02C6">
        <w:rPr>
          <w:szCs w:val="24"/>
        </w:rPr>
        <w:t xml:space="preserve">, ki ni starejši od </w:t>
      </w:r>
      <w:r>
        <w:rPr>
          <w:szCs w:val="24"/>
        </w:rPr>
        <w:t>30. (tridesetih)</w:t>
      </w:r>
      <w:r w:rsidR="00EF02C6" w:rsidRPr="00EF02C6">
        <w:rPr>
          <w:szCs w:val="24"/>
        </w:rPr>
        <w:t xml:space="preserve"> dni od dneva oddaje ponudb, iz katerega izhaja da v zadnjih 6. (šestih) mesecih pred objavo javnega naročila ni imel dospelih neporavnanih obveznosti.</w:t>
      </w:r>
    </w:p>
    <w:p w:rsidR="00E906D0" w:rsidRDefault="00E906D0" w:rsidP="00EF02C6">
      <w:pPr>
        <w:rPr>
          <w:szCs w:val="24"/>
        </w:rPr>
      </w:pPr>
    </w:p>
    <w:p w:rsidR="00E906D0" w:rsidRDefault="00E906D0" w:rsidP="00E906D0">
      <w:pPr>
        <w:rPr>
          <w:szCs w:val="24"/>
        </w:rPr>
      </w:pPr>
      <w:r w:rsidRPr="002938C4">
        <w:rPr>
          <w:szCs w:val="24"/>
        </w:rPr>
        <w:t>S.BON obrazec o osnovni bonitetni informaciji ponudnika (S.BON1) izda</w:t>
      </w:r>
      <w:r>
        <w:rPr>
          <w:szCs w:val="24"/>
        </w:rPr>
        <w:t xml:space="preserve">n s strani AJPES-a, iz katerega izhaja, da ponudnik izpolnjuje bonitetno oceno </w:t>
      </w:r>
      <w:r w:rsidRPr="002938C4">
        <w:rPr>
          <w:szCs w:val="24"/>
        </w:rPr>
        <w:t xml:space="preserve">najmanj SB 6 ali boljšo, določeno z modelom S.BON AJPES ali enakovrednim modelom. </w:t>
      </w:r>
    </w:p>
    <w:p w:rsidR="00E906D0" w:rsidRPr="00EF02C6" w:rsidRDefault="00E906D0" w:rsidP="00EF02C6">
      <w:pPr>
        <w:rPr>
          <w:szCs w:val="24"/>
        </w:rPr>
      </w:pPr>
    </w:p>
    <w:p w:rsidR="0087412C" w:rsidRDefault="0087412C" w:rsidP="0087412C">
      <w:pPr>
        <w:widowControl w:val="0"/>
        <w:adjustRightInd w:val="0"/>
        <w:textAlignment w:val="baseline"/>
        <w:rPr>
          <w:szCs w:val="24"/>
        </w:rPr>
      </w:pPr>
    </w:p>
    <w:p w:rsidR="0087412C" w:rsidRPr="00C254EB" w:rsidRDefault="0087412C" w:rsidP="0087412C">
      <w:pPr>
        <w:widowControl w:val="0"/>
        <w:adjustRightInd w:val="0"/>
        <w:ind w:left="426"/>
        <w:textAlignment w:val="baseline"/>
        <w:rPr>
          <w:szCs w:val="24"/>
        </w:rPr>
      </w:pPr>
    </w:p>
    <w:p w:rsidR="0087412C" w:rsidRDefault="0087412C" w:rsidP="0087412C">
      <w:pPr>
        <w:jc w:val="left"/>
        <w:rPr>
          <w:szCs w:val="24"/>
          <w:u w:val="single"/>
        </w:rPr>
      </w:pPr>
      <w:r>
        <w:rPr>
          <w:szCs w:val="24"/>
          <w:u w:val="single"/>
        </w:rPr>
        <w:br w:type="page"/>
      </w:r>
    </w:p>
    <w:p w:rsidR="0087412C" w:rsidRPr="0029076D" w:rsidRDefault="0087412C" w:rsidP="0087412C">
      <w:pPr>
        <w:pStyle w:val="Naslov2"/>
        <w:numPr>
          <w:ilvl w:val="0"/>
          <w:numId w:val="0"/>
        </w:numPr>
        <w:rPr>
          <w:sz w:val="26"/>
          <w:szCs w:val="26"/>
        </w:rPr>
      </w:pPr>
      <w:bookmarkStart w:id="50" w:name="_Toc484171955"/>
      <w:bookmarkStart w:id="51" w:name="_Toc21440114"/>
      <w:bookmarkStart w:id="52" w:name="_Toc26370708"/>
      <w:bookmarkStart w:id="53" w:name="_Toc26979417"/>
      <w:r w:rsidRPr="0029076D">
        <w:rPr>
          <w:sz w:val="26"/>
          <w:szCs w:val="26"/>
        </w:rPr>
        <w:lastRenderedPageBreak/>
        <w:t xml:space="preserve">Priloga 9: </w:t>
      </w:r>
      <w:r w:rsidRPr="0029076D">
        <w:rPr>
          <w:sz w:val="26"/>
          <w:szCs w:val="26"/>
        </w:rPr>
        <w:tab/>
        <w:t>Dokazila o izpolnjevanju tehnične in strokovne sposobnosti</w:t>
      </w:r>
      <w:bookmarkEnd w:id="50"/>
      <w:bookmarkEnd w:id="51"/>
      <w:bookmarkEnd w:id="52"/>
      <w:bookmarkEnd w:id="53"/>
    </w:p>
    <w:p w:rsidR="0087412C" w:rsidRDefault="0087412C" w:rsidP="0087412C">
      <w:pPr>
        <w:widowControl w:val="0"/>
        <w:adjustRightInd w:val="0"/>
        <w:textAlignment w:val="baseline"/>
        <w:rPr>
          <w:i/>
          <w:szCs w:val="24"/>
          <w:u w:val="single"/>
        </w:rPr>
      </w:pPr>
    </w:p>
    <w:p w:rsidR="00B97C0B" w:rsidRDefault="00B97C0B" w:rsidP="00B97C0B">
      <w:pPr>
        <w:rPr>
          <w:szCs w:val="24"/>
        </w:rPr>
      </w:pPr>
      <w:r>
        <w:rPr>
          <w:szCs w:val="24"/>
        </w:rPr>
        <w:t>Ponudnik mora predložiti:</w:t>
      </w:r>
    </w:p>
    <w:p w:rsidR="00B97C0B" w:rsidRDefault="00B97C0B" w:rsidP="004C1510">
      <w:pPr>
        <w:numPr>
          <w:ilvl w:val="0"/>
          <w:numId w:val="25"/>
        </w:numPr>
        <w:rPr>
          <w:szCs w:val="24"/>
        </w:rPr>
      </w:pPr>
      <w:r w:rsidRPr="00DC11E3">
        <w:rPr>
          <w:szCs w:val="24"/>
        </w:rPr>
        <w:t xml:space="preserve">popis razpoložljive tehnične opreme za izvedbo javnega naročila, </w:t>
      </w:r>
    </w:p>
    <w:p w:rsidR="00B97C0B" w:rsidRDefault="00B97C0B" w:rsidP="004C1510">
      <w:pPr>
        <w:numPr>
          <w:ilvl w:val="0"/>
          <w:numId w:val="25"/>
        </w:numPr>
        <w:rPr>
          <w:szCs w:val="24"/>
        </w:rPr>
      </w:pPr>
      <w:r>
        <w:rPr>
          <w:szCs w:val="24"/>
        </w:rPr>
        <w:t xml:space="preserve">podrobni </w:t>
      </w:r>
      <w:r w:rsidRPr="00DC11E3">
        <w:rPr>
          <w:szCs w:val="24"/>
        </w:rPr>
        <w:t>terminski</w:t>
      </w:r>
      <w:r>
        <w:rPr>
          <w:szCs w:val="24"/>
        </w:rPr>
        <w:t xml:space="preserve"> in finančni </w:t>
      </w:r>
      <w:r w:rsidRPr="00DC11E3">
        <w:rPr>
          <w:szCs w:val="24"/>
        </w:rPr>
        <w:t>plan</w:t>
      </w:r>
      <w:r>
        <w:rPr>
          <w:szCs w:val="24"/>
        </w:rPr>
        <w:t xml:space="preserve"> realizacije razpisanih del ter plan delovne sile,</w:t>
      </w:r>
    </w:p>
    <w:p w:rsidR="00B97C0B" w:rsidRPr="00DC11E3" w:rsidRDefault="00B97C0B" w:rsidP="004C1510">
      <w:pPr>
        <w:numPr>
          <w:ilvl w:val="0"/>
          <w:numId w:val="25"/>
        </w:numPr>
        <w:rPr>
          <w:szCs w:val="24"/>
        </w:rPr>
      </w:pPr>
      <w:r w:rsidRPr="00DC11E3">
        <w:rPr>
          <w:szCs w:val="24"/>
        </w:rPr>
        <w:t xml:space="preserve">dokazila o izpolnjevanju kadrovskih pogojev: </w:t>
      </w:r>
      <w:r w:rsidRPr="00DC11E3">
        <w:t>izobrazbene in strokovne kvalifikacije izvajalca gradnje ter kvalifikacije vodstvenega osebja, zlasti pa oseb, ki bodo vodile izvedbo gradnje,</w:t>
      </w:r>
    </w:p>
    <w:p w:rsidR="00B97C0B" w:rsidRPr="00DC11E3" w:rsidRDefault="00B97C0B" w:rsidP="004C1510">
      <w:pPr>
        <w:numPr>
          <w:ilvl w:val="0"/>
          <w:numId w:val="25"/>
        </w:numPr>
      </w:pPr>
      <w:r w:rsidRPr="00DC11E3">
        <w:t xml:space="preserve">kalkulativne elemente, in sicer: </w:t>
      </w:r>
    </w:p>
    <w:p w:rsidR="00B97C0B" w:rsidRPr="00DC11E3" w:rsidRDefault="00B97C0B" w:rsidP="004C1510">
      <w:pPr>
        <w:numPr>
          <w:ilvl w:val="1"/>
          <w:numId w:val="25"/>
        </w:numPr>
      </w:pPr>
      <w:r w:rsidRPr="00DC11E3">
        <w:t xml:space="preserve">cenik delovne sile, </w:t>
      </w:r>
    </w:p>
    <w:p w:rsidR="00B97C0B" w:rsidRPr="00DC11E3" w:rsidRDefault="00B97C0B" w:rsidP="004C1510">
      <w:pPr>
        <w:numPr>
          <w:ilvl w:val="1"/>
          <w:numId w:val="25"/>
        </w:numPr>
      </w:pPr>
      <w:r w:rsidRPr="00DC11E3">
        <w:t>cenik mehanizacije,</w:t>
      </w:r>
    </w:p>
    <w:p w:rsidR="00B97C0B" w:rsidRPr="00DC11E3" w:rsidRDefault="00B97C0B" w:rsidP="004C1510">
      <w:pPr>
        <w:numPr>
          <w:ilvl w:val="1"/>
          <w:numId w:val="25"/>
        </w:numPr>
      </w:pPr>
      <w:r w:rsidRPr="00DC11E3">
        <w:t xml:space="preserve">cenik transportov, </w:t>
      </w:r>
    </w:p>
    <w:p w:rsidR="00B97C0B" w:rsidRPr="00DC11E3" w:rsidRDefault="00B97C0B" w:rsidP="004C1510">
      <w:pPr>
        <w:numPr>
          <w:ilvl w:val="1"/>
          <w:numId w:val="25"/>
        </w:numPr>
      </w:pPr>
      <w:r w:rsidRPr="00DC11E3">
        <w:t xml:space="preserve">cenik materiala FCO gradbišče, </w:t>
      </w:r>
    </w:p>
    <w:p w:rsidR="00B97C0B" w:rsidRPr="00DC11E3" w:rsidRDefault="00B97C0B" w:rsidP="004C1510">
      <w:pPr>
        <w:numPr>
          <w:ilvl w:val="1"/>
          <w:numId w:val="25"/>
        </w:numPr>
      </w:pPr>
      <w:r w:rsidRPr="00DC11E3">
        <w:t xml:space="preserve">cenik mokrih mešanic FCO gradbišče, </w:t>
      </w:r>
    </w:p>
    <w:p w:rsidR="00B97C0B" w:rsidRPr="00B97C0B" w:rsidRDefault="00B97C0B" w:rsidP="00B97C0B">
      <w:pPr>
        <w:ind w:left="720"/>
        <w:rPr>
          <w:u w:val="single"/>
        </w:rPr>
      </w:pPr>
      <w:r w:rsidRPr="00B97C0B">
        <w:rPr>
          <w:u w:val="single"/>
        </w:rPr>
        <w:t>na podlagi katerih je bila pripravljena ponudba. V kolikor se v postopku izvedbe ugotovi, da ponudba ni bila pripravljena na podlagi priloženih kalkulativnih elementov, se cene na enoto za morebitna dodatna dela izračunajo na podlagi kalkulativnih elementov, ki so bili uporabljeni pri izračunu ponudbenih cen na enoto.</w:t>
      </w:r>
    </w:p>
    <w:p w:rsidR="00497A09" w:rsidRDefault="00497A09" w:rsidP="00497A09">
      <w:pPr>
        <w:jc w:val="left"/>
        <w:rPr>
          <w:szCs w:val="24"/>
          <w:highlight w:val="yellow"/>
        </w:rPr>
      </w:pPr>
    </w:p>
    <w:p w:rsidR="002B1951" w:rsidRDefault="002B1951" w:rsidP="00497A09">
      <w:pPr>
        <w:jc w:val="left"/>
        <w:rPr>
          <w:szCs w:val="24"/>
          <w:highlight w:val="yellow"/>
        </w:rPr>
      </w:pPr>
    </w:p>
    <w:p w:rsidR="00497A09" w:rsidRPr="00A9488D" w:rsidRDefault="00B3335A" w:rsidP="00A9488D">
      <w:pPr>
        <w:pStyle w:val="Naslov4"/>
        <w:rPr>
          <w:sz w:val="26"/>
          <w:szCs w:val="26"/>
        </w:rPr>
      </w:pPr>
      <w:r>
        <w:rPr>
          <w:sz w:val="26"/>
          <w:szCs w:val="26"/>
        </w:rPr>
        <w:t>V</w:t>
      </w:r>
      <w:r w:rsidR="00497A09" w:rsidRPr="00A9488D">
        <w:rPr>
          <w:sz w:val="26"/>
          <w:szCs w:val="26"/>
        </w:rPr>
        <w:t>odja del</w:t>
      </w:r>
    </w:p>
    <w:p w:rsidR="00497A09" w:rsidRPr="00497A09" w:rsidRDefault="00497A09" w:rsidP="00497A09">
      <w:pPr>
        <w:keepNext/>
        <w:outlineLvl w:val="1"/>
        <w:rPr>
          <w:b/>
          <w:sz w:val="26"/>
          <w:szCs w:val="26"/>
        </w:rPr>
      </w:pPr>
    </w:p>
    <w:p w:rsidR="00497A09" w:rsidRPr="00497A09" w:rsidRDefault="00497A09" w:rsidP="00497A09">
      <w:r w:rsidRPr="00497A09">
        <w:t>Ponudnik mora za vodjo del priložiti:</w:t>
      </w:r>
    </w:p>
    <w:p w:rsidR="00497A09" w:rsidRPr="00FF40F3" w:rsidRDefault="00497A09" w:rsidP="004C1510">
      <w:pPr>
        <w:numPr>
          <w:ilvl w:val="0"/>
          <w:numId w:val="25"/>
        </w:numPr>
        <w:ind w:left="567" w:hanging="567"/>
        <w:rPr>
          <w:szCs w:val="24"/>
        </w:rPr>
      </w:pPr>
      <w:r w:rsidRPr="00FF40F3">
        <w:t xml:space="preserve">dokazila o razpolaganju z osebo, ki izpolnjuje pogoje za vodjo del </w:t>
      </w:r>
      <w:r w:rsidR="007D14E1" w:rsidRPr="00FF40F3">
        <w:t xml:space="preserve">skladno z veljavnim Gradbenim zakonom </w:t>
      </w:r>
      <w:r w:rsidRPr="00FF40F3">
        <w:t>(dokazilo o zaposlitvi</w:t>
      </w:r>
      <w:r w:rsidR="007D14E1" w:rsidRPr="00FF40F3">
        <w:rPr>
          <w:szCs w:val="24"/>
        </w:rPr>
        <w:t>)</w:t>
      </w:r>
      <w:r w:rsidR="005D690F">
        <w:rPr>
          <w:szCs w:val="24"/>
        </w:rPr>
        <w:t>,</w:t>
      </w:r>
    </w:p>
    <w:p w:rsidR="00497A09" w:rsidRDefault="00497A09" w:rsidP="004C1510">
      <w:pPr>
        <w:numPr>
          <w:ilvl w:val="0"/>
          <w:numId w:val="25"/>
        </w:numPr>
        <w:ind w:left="567" w:hanging="567"/>
        <w:rPr>
          <w:szCs w:val="24"/>
        </w:rPr>
      </w:pPr>
      <w:r w:rsidRPr="00497A09">
        <w:rPr>
          <w:szCs w:val="24"/>
        </w:rPr>
        <w:t>izjavo ponudnika o delovnih izkušnjah vodje del (Priloga 5),</w:t>
      </w:r>
    </w:p>
    <w:p w:rsidR="00E906D0" w:rsidRPr="00497A09" w:rsidRDefault="00E906D0" w:rsidP="004C1510">
      <w:pPr>
        <w:numPr>
          <w:ilvl w:val="0"/>
          <w:numId w:val="25"/>
        </w:numPr>
        <w:ind w:left="567" w:hanging="567"/>
        <w:rPr>
          <w:szCs w:val="24"/>
        </w:rPr>
      </w:pPr>
      <w:r>
        <w:rPr>
          <w:szCs w:val="24"/>
        </w:rPr>
        <w:t>reference (Priloga 7-b)</w:t>
      </w:r>
    </w:p>
    <w:p w:rsidR="00497A09" w:rsidRPr="00497A09" w:rsidRDefault="00497A09" w:rsidP="004C1510">
      <w:pPr>
        <w:numPr>
          <w:ilvl w:val="0"/>
          <w:numId w:val="25"/>
        </w:numPr>
        <w:ind w:left="567" w:hanging="567"/>
        <w:rPr>
          <w:szCs w:val="24"/>
        </w:rPr>
      </w:pPr>
      <w:r w:rsidRPr="00497A09">
        <w:rPr>
          <w:szCs w:val="24"/>
        </w:rPr>
        <w:t>seznam objektov, kjer je bil imenovani vodja del.</w:t>
      </w:r>
    </w:p>
    <w:p w:rsidR="00497A09" w:rsidRPr="00497A09" w:rsidRDefault="00497A09" w:rsidP="00497A09">
      <w:pPr>
        <w:keepNext/>
        <w:outlineLvl w:val="1"/>
        <w:rPr>
          <w:b/>
          <w:sz w:val="26"/>
          <w:szCs w:val="26"/>
        </w:rPr>
      </w:pPr>
      <w:r w:rsidRPr="00497A09">
        <w:rPr>
          <w:b/>
          <w:sz w:val="26"/>
          <w:szCs w:val="26"/>
        </w:rPr>
        <w:br w:type="page"/>
      </w:r>
    </w:p>
    <w:p w:rsidR="0087412C" w:rsidRPr="00800EF2" w:rsidRDefault="0087412C" w:rsidP="0087412C">
      <w:pPr>
        <w:pStyle w:val="Naslov2"/>
        <w:numPr>
          <w:ilvl w:val="0"/>
          <w:numId w:val="0"/>
        </w:numPr>
        <w:rPr>
          <w:sz w:val="26"/>
          <w:szCs w:val="26"/>
        </w:rPr>
      </w:pPr>
      <w:bookmarkStart w:id="54" w:name="_Toc484171956"/>
      <w:bookmarkStart w:id="55" w:name="_Toc21440115"/>
      <w:bookmarkStart w:id="56" w:name="_Toc26370709"/>
      <w:bookmarkStart w:id="57" w:name="_Toc26979418"/>
      <w:r w:rsidRPr="00800EF2">
        <w:rPr>
          <w:sz w:val="26"/>
          <w:szCs w:val="26"/>
        </w:rPr>
        <w:lastRenderedPageBreak/>
        <w:t>Priloga 10</w:t>
      </w:r>
      <w:r>
        <w:rPr>
          <w:sz w:val="26"/>
          <w:szCs w:val="26"/>
        </w:rPr>
        <w:t xml:space="preserve">: </w:t>
      </w:r>
      <w:r>
        <w:rPr>
          <w:sz w:val="26"/>
          <w:szCs w:val="26"/>
        </w:rPr>
        <w:tab/>
        <w:t>Izjava za pridobitev osebnih podatkov</w:t>
      </w:r>
      <w:bookmarkEnd w:id="54"/>
      <w:bookmarkEnd w:id="55"/>
      <w:bookmarkEnd w:id="56"/>
      <w:bookmarkEnd w:id="57"/>
    </w:p>
    <w:p w:rsidR="0087412C" w:rsidRPr="00350E10" w:rsidRDefault="0087412C" w:rsidP="0087412C">
      <w:pPr>
        <w:widowControl w:val="0"/>
        <w:adjustRightInd w:val="0"/>
        <w:textAlignment w:val="baseline"/>
        <w:rPr>
          <w:b/>
          <w:szCs w:val="24"/>
        </w:rPr>
      </w:pPr>
    </w:p>
    <w:p w:rsidR="0087412C" w:rsidRPr="00350E10" w:rsidRDefault="0087412C" w:rsidP="0087412C">
      <w:pPr>
        <w:widowControl w:val="0"/>
        <w:adjustRightInd w:val="0"/>
        <w:textAlignment w:val="baseline"/>
        <w:rPr>
          <w:b/>
          <w:szCs w:val="24"/>
        </w:rPr>
      </w:pPr>
      <w:r w:rsidRPr="00350E10">
        <w:rPr>
          <w:b/>
          <w:szCs w:val="24"/>
        </w:rPr>
        <w:t>Ponudnik:  ________________________</w:t>
      </w:r>
    </w:p>
    <w:p w:rsidR="0087412C" w:rsidRPr="00350E10" w:rsidRDefault="0087412C" w:rsidP="0087412C">
      <w:pPr>
        <w:keepNext/>
        <w:widowControl w:val="0"/>
        <w:adjustRightInd w:val="0"/>
        <w:spacing w:before="240" w:after="60"/>
        <w:jc w:val="center"/>
        <w:textAlignment w:val="baseline"/>
        <w:outlineLvl w:val="3"/>
        <w:rPr>
          <w:b/>
          <w:bCs/>
          <w:szCs w:val="24"/>
        </w:rPr>
      </w:pPr>
      <w:r w:rsidRPr="00350E10">
        <w:rPr>
          <w:b/>
          <w:bCs/>
          <w:szCs w:val="24"/>
        </w:rPr>
        <w:t>IZJAVA  ZA PRIDOBITEV OSEBNIH PODATKOV</w:t>
      </w:r>
    </w:p>
    <w:p w:rsidR="0087412C" w:rsidRPr="00350E10" w:rsidRDefault="0087412C" w:rsidP="0087412C">
      <w:pPr>
        <w:widowControl w:val="0"/>
        <w:adjustRightInd w:val="0"/>
        <w:textAlignment w:val="baseline"/>
        <w:rPr>
          <w:szCs w:val="24"/>
        </w:rPr>
      </w:pPr>
    </w:p>
    <w:p w:rsidR="0087412C" w:rsidRPr="00350E10" w:rsidRDefault="0087412C" w:rsidP="005C0671">
      <w:pPr>
        <w:spacing w:after="120"/>
        <w:rPr>
          <w:szCs w:val="24"/>
        </w:rPr>
      </w:pPr>
      <w:r w:rsidRPr="00350E10">
        <w:rPr>
          <w:szCs w:val="24"/>
        </w:rPr>
        <w:t xml:space="preserve">Dovoljujemo naročniku, da lahko za namene javnega razpisa za </w:t>
      </w:r>
      <w:r w:rsidR="009B2931">
        <w:rPr>
          <w:b/>
          <w:szCs w:val="24"/>
        </w:rPr>
        <w:t xml:space="preserve">Obnova slemenske ceste v Hrvatinih in izgradnja kolesarske in peš poti, pododsek km 2,905 – km </w:t>
      </w:r>
      <w:r w:rsidR="00BD2511">
        <w:rPr>
          <w:b/>
          <w:szCs w:val="24"/>
        </w:rPr>
        <w:t xml:space="preserve">3,410 </w:t>
      </w:r>
      <w:r w:rsidR="009B2931">
        <w:rPr>
          <w:b/>
          <w:szCs w:val="24"/>
        </w:rPr>
        <w:t>Hrvatini – Kolomban</w:t>
      </w:r>
      <w:r w:rsidR="00F7105E" w:rsidRPr="00207059">
        <w:rPr>
          <w:b/>
          <w:noProof/>
          <w:szCs w:val="24"/>
          <w:lang w:eastAsia="sl-SI"/>
        </w:rPr>
        <w:t>,</w:t>
      </w:r>
      <w:r w:rsidRPr="00350E10">
        <w:rPr>
          <w:szCs w:val="24"/>
        </w:rPr>
        <w:t xml:space="preserve"> objavljenega na portalu </w:t>
      </w:r>
      <w:r w:rsidR="00426123">
        <w:rPr>
          <w:szCs w:val="24"/>
        </w:rPr>
        <w:t xml:space="preserve">javnih </w:t>
      </w:r>
      <w:r w:rsidR="00426123" w:rsidRPr="005329BF">
        <w:rPr>
          <w:szCs w:val="24"/>
        </w:rPr>
        <w:t xml:space="preserve">naročil RS </w:t>
      </w:r>
      <w:r w:rsidR="00E34A88" w:rsidRPr="005329BF">
        <w:rPr>
          <w:szCs w:val="24"/>
        </w:rPr>
        <w:t>(</w:t>
      </w:r>
      <w:r w:rsidR="00426123" w:rsidRPr="005329BF">
        <w:rPr>
          <w:szCs w:val="24"/>
        </w:rPr>
        <w:t>številka zadeve</w:t>
      </w:r>
      <w:r w:rsidR="00E34A88" w:rsidRPr="005329BF">
        <w:rPr>
          <w:szCs w:val="24"/>
        </w:rPr>
        <w:t xml:space="preserve"> pri naročniku</w:t>
      </w:r>
      <w:r w:rsidRPr="005329BF">
        <w:rPr>
          <w:szCs w:val="24"/>
        </w:rPr>
        <w:t xml:space="preserve"> </w:t>
      </w:r>
      <w:r w:rsidR="00A45870">
        <w:rPr>
          <w:szCs w:val="24"/>
        </w:rPr>
        <w:t>371-556/2019</w:t>
      </w:r>
      <w:r w:rsidR="00E34A88" w:rsidRPr="005329BF">
        <w:rPr>
          <w:szCs w:val="24"/>
        </w:rPr>
        <w:t>)</w:t>
      </w:r>
      <w:r w:rsidRPr="005329BF">
        <w:rPr>
          <w:szCs w:val="24"/>
        </w:rPr>
        <w:t>, prid</w:t>
      </w:r>
      <w:r w:rsidRPr="00426123">
        <w:rPr>
          <w:szCs w:val="24"/>
        </w:rPr>
        <w:t>obi</w:t>
      </w:r>
      <w:r w:rsidRPr="009928E6">
        <w:rPr>
          <w:szCs w:val="24"/>
        </w:rPr>
        <w:t xml:space="preserve"> </w:t>
      </w:r>
      <w:r w:rsidRPr="009928E6">
        <w:rPr>
          <w:szCs w:val="24"/>
          <w:u w:val="single"/>
        </w:rPr>
        <w:t>podatk</w:t>
      </w:r>
      <w:r w:rsidRPr="00BC3C61">
        <w:rPr>
          <w:szCs w:val="24"/>
          <w:u w:val="single"/>
        </w:rPr>
        <w:t>e iz kazenske evidence</w:t>
      </w:r>
      <w:r w:rsidRPr="00BC3C61">
        <w:rPr>
          <w:szCs w:val="24"/>
        </w:rPr>
        <w:t>, ki se nanašajo na ponudnika in zakonite(ga) zastopnike(a) ali osebe, ki je članica upravnega</w:t>
      </w:r>
      <w:r w:rsidRPr="00810A20">
        <w:rPr>
          <w:szCs w:val="24"/>
        </w:rPr>
        <w:t>, vodstvenega ali nadzornega organa tega gospodarskega subjekta ali ki ima pooblastilo za njegovo zastopanje ali odločanje ali nadzor v njem, pri Ministrstvu za</w:t>
      </w:r>
      <w:r w:rsidRPr="00350E10">
        <w:rPr>
          <w:szCs w:val="24"/>
        </w:rPr>
        <w:t xml:space="preserve"> pravosodje in </w:t>
      </w:r>
      <w:r w:rsidRPr="00350E10">
        <w:rPr>
          <w:szCs w:val="24"/>
          <w:u w:val="single"/>
        </w:rPr>
        <w:t>podatke iz drugih uradnih evidenc</w:t>
      </w:r>
      <w:r w:rsidRPr="00350E10">
        <w:rPr>
          <w:szCs w:val="24"/>
        </w:rPr>
        <w:t xml:space="preserve"> za vse v lastni izjavi navedene podatke, ki se nanašajo na ponudnika ter osebne podatke iz uradnih evidenc državnih organov, organov lokalnih skupnosti ali nosilcev javnega pooblastila za naslednje osebe, ki so pooblaščene za zastopanje: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1"/>
        <w:gridCol w:w="5574"/>
      </w:tblGrid>
      <w:tr w:rsidR="0087412C" w:rsidRPr="00350E10" w:rsidTr="0003738A">
        <w:tc>
          <w:tcPr>
            <w:tcW w:w="0" w:type="auto"/>
            <w:shd w:val="clear" w:color="auto" w:fill="auto"/>
          </w:tcPr>
          <w:p w:rsidR="0087412C" w:rsidRPr="00350E10" w:rsidRDefault="0087412C" w:rsidP="00975286">
            <w:pPr>
              <w:widowControl w:val="0"/>
              <w:adjustRightInd w:val="0"/>
              <w:textAlignment w:val="baseline"/>
              <w:rPr>
                <w:b/>
                <w:szCs w:val="24"/>
              </w:rPr>
            </w:pPr>
            <w:r w:rsidRPr="00350E10">
              <w:rPr>
                <w:b/>
                <w:szCs w:val="24"/>
              </w:rPr>
              <w:t>1.</w:t>
            </w:r>
          </w:p>
        </w:tc>
        <w:tc>
          <w:tcPr>
            <w:tcW w:w="3071" w:type="dxa"/>
            <w:shd w:val="clear" w:color="auto" w:fill="auto"/>
          </w:tcPr>
          <w:p w:rsidR="0087412C" w:rsidRPr="00350E10" w:rsidRDefault="0087412C" w:rsidP="00975286">
            <w:pPr>
              <w:widowControl w:val="0"/>
              <w:adjustRightInd w:val="0"/>
              <w:textAlignment w:val="baseline"/>
              <w:rPr>
                <w:b/>
                <w:szCs w:val="24"/>
              </w:rPr>
            </w:pPr>
            <w:r w:rsidRPr="00350E10">
              <w:rPr>
                <w:b/>
                <w:szCs w:val="24"/>
              </w:rPr>
              <w:t>PONUDNIK:</w:t>
            </w:r>
          </w:p>
        </w:tc>
        <w:tc>
          <w:tcPr>
            <w:tcW w:w="5574" w:type="dxa"/>
            <w:shd w:val="clear" w:color="auto" w:fill="auto"/>
          </w:tcPr>
          <w:p w:rsidR="0087412C" w:rsidRPr="00350E10" w:rsidRDefault="0087412C" w:rsidP="00975286">
            <w:pPr>
              <w:widowControl w:val="0"/>
              <w:adjustRightInd w:val="0"/>
              <w:textAlignment w:val="baseline"/>
              <w:rPr>
                <w:b/>
                <w:szCs w:val="24"/>
              </w:rPr>
            </w:pPr>
            <w:r w:rsidRPr="00350E10">
              <w:rPr>
                <w:b/>
                <w:szCs w:val="24"/>
              </w:rPr>
              <w:t xml:space="preserve">               </w:t>
            </w:r>
          </w:p>
        </w:tc>
      </w:tr>
      <w:tr w:rsidR="0087412C" w:rsidRPr="00350E10" w:rsidTr="0003738A">
        <w:tc>
          <w:tcPr>
            <w:tcW w:w="0" w:type="auto"/>
            <w:shd w:val="clear" w:color="auto" w:fill="auto"/>
          </w:tcPr>
          <w:p w:rsidR="0087412C" w:rsidRPr="00350E10" w:rsidRDefault="0087412C" w:rsidP="00975286">
            <w:pPr>
              <w:widowControl w:val="0"/>
              <w:adjustRightInd w:val="0"/>
              <w:textAlignment w:val="baseline"/>
              <w:rPr>
                <w:szCs w:val="24"/>
              </w:rPr>
            </w:pPr>
          </w:p>
        </w:tc>
        <w:tc>
          <w:tcPr>
            <w:tcW w:w="3071" w:type="dxa"/>
            <w:shd w:val="clear" w:color="auto" w:fill="auto"/>
          </w:tcPr>
          <w:p w:rsidR="0087412C" w:rsidRPr="00350E10" w:rsidRDefault="0087412C" w:rsidP="00975286">
            <w:pPr>
              <w:widowControl w:val="0"/>
              <w:adjustRightInd w:val="0"/>
              <w:textAlignment w:val="baseline"/>
              <w:rPr>
                <w:szCs w:val="24"/>
              </w:rPr>
            </w:pPr>
            <w:r w:rsidRPr="00350E10">
              <w:rPr>
                <w:szCs w:val="24"/>
              </w:rPr>
              <w:t>Ulica:</w:t>
            </w:r>
          </w:p>
        </w:tc>
        <w:tc>
          <w:tcPr>
            <w:tcW w:w="5574" w:type="dxa"/>
            <w:shd w:val="clear" w:color="auto" w:fill="auto"/>
          </w:tcPr>
          <w:p w:rsidR="0087412C" w:rsidRPr="00350E10" w:rsidRDefault="0087412C" w:rsidP="00975286">
            <w:pPr>
              <w:widowControl w:val="0"/>
              <w:adjustRightInd w:val="0"/>
              <w:textAlignment w:val="baseline"/>
              <w:rPr>
                <w:szCs w:val="24"/>
              </w:rPr>
            </w:pPr>
          </w:p>
        </w:tc>
      </w:tr>
      <w:tr w:rsidR="0087412C" w:rsidRPr="00350E10" w:rsidTr="0003738A">
        <w:tc>
          <w:tcPr>
            <w:tcW w:w="0" w:type="auto"/>
            <w:shd w:val="clear" w:color="auto" w:fill="auto"/>
          </w:tcPr>
          <w:p w:rsidR="0087412C" w:rsidRPr="00350E10" w:rsidRDefault="0087412C" w:rsidP="00975286">
            <w:pPr>
              <w:widowControl w:val="0"/>
              <w:adjustRightInd w:val="0"/>
              <w:textAlignment w:val="baseline"/>
              <w:rPr>
                <w:szCs w:val="24"/>
              </w:rPr>
            </w:pPr>
          </w:p>
        </w:tc>
        <w:tc>
          <w:tcPr>
            <w:tcW w:w="3071" w:type="dxa"/>
            <w:shd w:val="clear" w:color="auto" w:fill="auto"/>
          </w:tcPr>
          <w:p w:rsidR="0087412C" w:rsidRPr="00350E10" w:rsidRDefault="0087412C" w:rsidP="00975286">
            <w:pPr>
              <w:widowControl w:val="0"/>
              <w:adjustRightInd w:val="0"/>
              <w:textAlignment w:val="baseline"/>
              <w:rPr>
                <w:szCs w:val="24"/>
              </w:rPr>
            </w:pPr>
            <w:r w:rsidRPr="00350E10">
              <w:rPr>
                <w:szCs w:val="24"/>
              </w:rPr>
              <w:t>Poštna štev. in kraj:</w:t>
            </w:r>
          </w:p>
        </w:tc>
        <w:tc>
          <w:tcPr>
            <w:tcW w:w="5574" w:type="dxa"/>
            <w:shd w:val="clear" w:color="auto" w:fill="auto"/>
          </w:tcPr>
          <w:p w:rsidR="0087412C" w:rsidRPr="00350E10" w:rsidRDefault="0087412C" w:rsidP="00975286">
            <w:pPr>
              <w:widowControl w:val="0"/>
              <w:adjustRightInd w:val="0"/>
              <w:textAlignment w:val="baseline"/>
              <w:rPr>
                <w:szCs w:val="24"/>
              </w:rPr>
            </w:pPr>
          </w:p>
        </w:tc>
      </w:tr>
      <w:tr w:rsidR="0087412C" w:rsidRPr="00350E10" w:rsidTr="0003738A">
        <w:tc>
          <w:tcPr>
            <w:tcW w:w="0" w:type="auto"/>
            <w:shd w:val="clear" w:color="auto" w:fill="auto"/>
          </w:tcPr>
          <w:p w:rsidR="0087412C" w:rsidRPr="00350E10" w:rsidRDefault="0087412C" w:rsidP="00975286">
            <w:pPr>
              <w:widowControl w:val="0"/>
              <w:adjustRightInd w:val="0"/>
              <w:textAlignment w:val="baseline"/>
              <w:rPr>
                <w:szCs w:val="24"/>
              </w:rPr>
            </w:pPr>
          </w:p>
        </w:tc>
        <w:tc>
          <w:tcPr>
            <w:tcW w:w="3071" w:type="dxa"/>
            <w:shd w:val="clear" w:color="auto" w:fill="auto"/>
          </w:tcPr>
          <w:p w:rsidR="0087412C" w:rsidRPr="00350E10" w:rsidRDefault="0087412C" w:rsidP="00975286">
            <w:pPr>
              <w:widowControl w:val="0"/>
              <w:adjustRightInd w:val="0"/>
              <w:textAlignment w:val="baseline"/>
              <w:rPr>
                <w:szCs w:val="24"/>
              </w:rPr>
            </w:pPr>
            <w:r w:rsidRPr="00350E10">
              <w:rPr>
                <w:szCs w:val="24"/>
              </w:rPr>
              <w:t>Davčna številka:</w:t>
            </w:r>
          </w:p>
        </w:tc>
        <w:tc>
          <w:tcPr>
            <w:tcW w:w="5574" w:type="dxa"/>
            <w:shd w:val="clear" w:color="auto" w:fill="auto"/>
          </w:tcPr>
          <w:p w:rsidR="0087412C" w:rsidRPr="00350E10" w:rsidRDefault="0087412C" w:rsidP="00975286">
            <w:pPr>
              <w:widowControl w:val="0"/>
              <w:adjustRightInd w:val="0"/>
              <w:textAlignment w:val="baseline"/>
              <w:rPr>
                <w:szCs w:val="24"/>
              </w:rPr>
            </w:pPr>
          </w:p>
        </w:tc>
      </w:tr>
      <w:tr w:rsidR="0087412C" w:rsidRPr="00350E10" w:rsidTr="0003738A">
        <w:tc>
          <w:tcPr>
            <w:tcW w:w="0" w:type="auto"/>
            <w:shd w:val="clear" w:color="auto" w:fill="auto"/>
          </w:tcPr>
          <w:p w:rsidR="0087412C" w:rsidRPr="00350E10" w:rsidRDefault="0087412C" w:rsidP="00975286">
            <w:pPr>
              <w:widowControl w:val="0"/>
              <w:adjustRightInd w:val="0"/>
              <w:textAlignment w:val="baseline"/>
              <w:rPr>
                <w:szCs w:val="24"/>
              </w:rPr>
            </w:pPr>
          </w:p>
        </w:tc>
        <w:tc>
          <w:tcPr>
            <w:tcW w:w="3071" w:type="dxa"/>
            <w:shd w:val="clear" w:color="auto" w:fill="auto"/>
          </w:tcPr>
          <w:p w:rsidR="0087412C" w:rsidRPr="00350E10" w:rsidRDefault="0087412C" w:rsidP="00975286">
            <w:pPr>
              <w:widowControl w:val="0"/>
              <w:adjustRightInd w:val="0"/>
              <w:textAlignment w:val="baseline"/>
              <w:rPr>
                <w:szCs w:val="24"/>
              </w:rPr>
            </w:pPr>
            <w:r w:rsidRPr="00350E10">
              <w:rPr>
                <w:szCs w:val="24"/>
              </w:rPr>
              <w:t>Matična številka:</w:t>
            </w:r>
          </w:p>
        </w:tc>
        <w:tc>
          <w:tcPr>
            <w:tcW w:w="5574" w:type="dxa"/>
            <w:shd w:val="clear" w:color="auto" w:fill="auto"/>
          </w:tcPr>
          <w:p w:rsidR="0087412C" w:rsidRPr="00350E10" w:rsidRDefault="0087412C" w:rsidP="00975286">
            <w:pPr>
              <w:widowControl w:val="0"/>
              <w:adjustRightInd w:val="0"/>
              <w:textAlignment w:val="baseline"/>
              <w:rPr>
                <w:szCs w:val="24"/>
              </w:rPr>
            </w:pPr>
          </w:p>
        </w:tc>
      </w:tr>
      <w:tr w:rsidR="0087412C" w:rsidRPr="00350E10" w:rsidTr="0003738A">
        <w:tc>
          <w:tcPr>
            <w:tcW w:w="0" w:type="auto"/>
            <w:shd w:val="clear" w:color="auto" w:fill="auto"/>
          </w:tcPr>
          <w:p w:rsidR="0087412C" w:rsidRPr="00350E10" w:rsidRDefault="0087412C" w:rsidP="00975286">
            <w:pPr>
              <w:widowControl w:val="0"/>
              <w:adjustRightInd w:val="0"/>
              <w:textAlignment w:val="baseline"/>
              <w:rPr>
                <w:b/>
                <w:szCs w:val="24"/>
              </w:rPr>
            </w:pPr>
            <w:r w:rsidRPr="00350E10">
              <w:rPr>
                <w:b/>
                <w:szCs w:val="24"/>
              </w:rPr>
              <w:t>2.</w:t>
            </w:r>
          </w:p>
        </w:tc>
        <w:tc>
          <w:tcPr>
            <w:tcW w:w="3071" w:type="dxa"/>
            <w:shd w:val="clear" w:color="auto" w:fill="auto"/>
          </w:tcPr>
          <w:p w:rsidR="0087412C" w:rsidRPr="00350E10" w:rsidRDefault="0087412C" w:rsidP="00975286">
            <w:pPr>
              <w:widowControl w:val="0"/>
              <w:adjustRightInd w:val="0"/>
              <w:textAlignment w:val="baseline"/>
              <w:rPr>
                <w:b/>
                <w:szCs w:val="24"/>
              </w:rPr>
            </w:pPr>
            <w:r>
              <w:rPr>
                <w:b/>
                <w:szCs w:val="24"/>
              </w:rPr>
              <w:t>FIZIČNA OSEBA</w:t>
            </w:r>
            <w:r w:rsidRPr="00350E10">
              <w:rPr>
                <w:b/>
                <w:szCs w:val="24"/>
              </w:rPr>
              <w:t>:</w:t>
            </w:r>
          </w:p>
        </w:tc>
        <w:tc>
          <w:tcPr>
            <w:tcW w:w="5574" w:type="dxa"/>
            <w:shd w:val="clear" w:color="auto" w:fill="auto"/>
          </w:tcPr>
          <w:p w:rsidR="0087412C" w:rsidRPr="00350E10" w:rsidRDefault="0087412C" w:rsidP="00975286">
            <w:pPr>
              <w:widowControl w:val="0"/>
              <w:adjustRightInd w:val="0"/>
              <w:textAlignment w:val="baseline"/>
              <w:rPr>
                <w:b/>
                <w:szCs w:val="24"/>
              </w:rPr>
            </w:pPr>
            <w:r w:rsidRPr="00350E10">
              <w:rPr>
                <w:b/>
                <w:szCs w:val="24"/>
              </w:rPr>
              <w:t xml:space="preserve">               </w:t>
            </w:r>
          </w:p>
        </w:tc>
      </w:tr>
      <w:tr w:rsidR="0087412C" w:rsidRPr="00350E10" w:rsidTr="0003738A">
        <w:tc>
          <w:tcPr>
            <w:tcW w:w="0" w:type="auto"/>
            <w:shd w:val="clear" w:color="auto" w:fill="auto"/>
          </w:tcPr>
          <w:p w:rsidR="0087412C" w:rsidRPr="00350E10" w:rsidRDefault="0087412C" w:rsidP="00975286">
            <w:pPr>
              <w:widowControl w:val="0"/>
              <w:adjustRightInd w:val="0"/>
              <w:textAlignment w:val="baseline"/>
              <w:rPr>
                <w:szCs w:val="24"/>
              </w:rPr>
            </w:pPr>
          </w:p>
        </w:tc>
        <w:tc>
          <w:tcPr>
            <w:tcW w:w="3071" w:type="dxa"/>
            <w:shd w:val="clear" w:color="auto" w:fill="auto"/>
          </w:tcPr>
          <w:p w:rsidR="0087412C" w:rsidRPr="00350E10" w:rsidRDefault="0087412C" w:rsidP="00975286">
            <w:pPr>
              <w:widowControl w:val="0"/>
              <w:adjustRightInd w:val="0"/>
              <w:textAlignment w:val="baseline"/>
              <w:rPr>
                <w:szCs w:val="24"/>
              </w:rPr>
            </w:pPr>
            <w:r w:rsidRPr="00350E10">
              <w:rPr>
                <w:szCs w:val="24"/>
              </w:rPr>
              <w:t>Ulica (stalno prebivališče):</w:t>
            </w:r>
          </w:p>
        </w:tc>
        <w:tc>
          <w:tcPr>
            <w:tcW w:w="5574" w:type="dxa"/>
            <w:shd w:val="clear" w:color="auto" w:fill="auto"/>
          </w:tcPr>
          <w:p w:rsidR="0087412C" w:rsidRPr="00350E10" w:rsidRDefault="0087412C" w:rsidP="00975286">
            <w:pPr>
              <w:widowControl w:val="0"/>
              <w:adjustRightInd w:val="0"/>
              <w:textAlignment w:val="baseline"/>
              <w:rPr>
                <w:szCs w:val="24"/>
              </w:rPr>
            </w:pPr>
          </w:p>
        </w:tc>
      </w:tr>
      <w:tr w:rsidR="0087412C" w:rsidRPr="00350E10" w:rsidTr="0003738A">
        <w:tc>
          <w:tcPr>
            <w:tcW w:w="0" w:type="auto"/>
            <w:shd w:val="clear" w:color="auto" w:fill="auto"/>
          </w:tcPr>
          <w:p w:rsidR="0087412C" w:rsidRPr="00350E10" w:rsidRDefault="0087412C" w:rsidP="00975286">
            <w:pPr>
              <w:widowControl w:val="0"/>
              <w:adjustRightInd w:val="0"/>
              <w:textAlignment w:val="baseline"/>
              <w:rPr>
                <w:szCs w:val="24"/>
              </w:rPr>
            </w:pPr>
          </w:p>
        </w:tc>
        <w:tc>
          <w:tcPr>
            <w:tcW w:w="3071" w:type="dxa"/>
            <w:shd w:val="clear" w:color="auto" w:fill="auto"/>
          </w:tcPr>
          <w:p w:rsidR="0087412C" w:rsidRPr="00350E10" w:rsidRDefault="0087412C" w:rsidP="00975286">
            <w:pPr>
              <w:widowControl w:val="0"/>
              <w:adjustRightInd w:val="0"/>
              <w:textAlignment w:val="baseline"/>
              <w:rPr>
                <w:szCs w:val="24"/>
              </w:rPr>
            </w:pPr>
            <w:r w:rsidRPr="00350E10">
              <w:rPr>
                <w:szCs w:val="24"/>
              </w:rPr>
              <w:t>Poštna štev. in kraj:</w:t>
            </w:r>
          </w:p>
        </w:tc>
        <w:tc>
          <w:tcPr>
            <w:tcW w:w="5574" w:type="dxa"/>
            <w:shd w:val="clear" w:color="auto" w:fill="auto"/>
          </w:tcPr>
          <w:p w:rsidR="0087412C" w:rsidRPr="00350E10" w:rsidRDefault="0087412C" w:rsidP="00975286">
            <w:pPr>
              <w:widowControl w:val="0"/>
              <w:adjustRightInd w:val="0"/>
              <w:textAlignment w:val="baseline"/>
              <w:rPr>
                <w:szCs w:val="24"/>
              </w:rPr>
            </w:pPr>
          </w:p>
        </w:tc>
      </w:tr>
      <w:tr w:rsidR="0087412C" w:rsidRPr="00350E10" w:rsidTr="0003738A">
        <w:tc>
          <w:tcPr>
            <w:tcW w:w="0" w:type="auto"/>
            <w:shd w:val="clear" w:color="auto" w:fill="auto"/>
          </w:tcPr>
          <w:p w:rsidR="0087412C" w:rsidRPr="00350E10" w:rsidRDefault="0087412C" w:rsidP="00975286">
            <w:pPr>
              <w:widowControl w:val="0"/>
              <w:adjustRightInd w:val="0"/>
              <w:textAlignment w:val="baseline"/>
              <w:rPr>
                <w:szCs w:val="24"/>
              </w:rPr>
            </w:pPr>
          </w:p>
        </w:tc>
        <w:tc>
          <w:tcPr>
            <w:tcW w:w="3071" w:type="dxa"/>
            <w:shd w:val="clear" w:color="auto" w:fill="auto"/>
          </w:tcPr>
          <w:p w:rsidR="0087412C" w:rsidRPr="00350E10" w:rsidRDefault="0087412C" w:rsidP="00975286">
            <w:pPr>
              <w:widowControl w:val="0"/>
              <w:adjustRightInd w:val="0"/>
              <w:textAlignment w:val="baseline"/>
              <w:rPr>
                <w:szCs w:val="24"/>
              </w:rPr>
            </w:pPr>
            <w:r w:rsidRPr="00350E10">
              <w:rPr>
                <w:szCs w:val="24"/>
              </w:rPr>
              <w:t>Davčna številka:</w:t>
            </w:r>
          </w:p>
        </w:tc>
        <w:tc>
          <w:tcPr>
            <w:tcW w:w="5574" w:type="dxa"/>
            <w:shd w:val="clear" w:color="auto" w:fill="auto"/>
          </w:tcPr>
          <w:p w:rsidR="0087412C" w:rsidRPr="00350E10" w:rsidRDefault="0087412C" w:rsidP="00975286">
            <w:pPr>
              <w:widowControl w:val="0"/>
              <w:adjustRightInd w:val="0"/>
              <w:textAlignment w:val="baseline"/>
              <w:rPr>
                <w:szCs w:val="24"/>
              </w:rPr>
            </w:pPr>
          </w:p>
        </w:tc>
      </w:tr>
      <w:tr w:rsidR="0087412C" w:rsidRPr="00350E10" w:rsidTr="0003738A">
        <w:tc>
          <w:tcPr>
            <w:tcW w:w="0" w:type="auto"/>
            <w:shd w:val="clear" w:color="auto" w:fill="auto"/>
          </w:tcPr>
          <w:p w:rsidR="0087412C" w:rsidRPr="00350E10" w:rsidRDefault="0087412C" w:rsidP="00975286">
            <w:pPr>
              <w:widowControl w:val="0"/>
              <w:adjustRightInd w:val="0"/>
              <w:textAlignment w:val="baseline"/>
              <w:rPr>
                <w:szCs w:val="24"/>
              </w:rPr>
            </w:pPr>
          </w:p>
        </w:tc>
        <w:tc>
          <w:tcPr>
            <w:tcW w:w="3071" w:type="dxa"/>
            <w:shd w:val="clear" w:color="auto" w:fill="auto"/>
          </w:tcPr>
          <w:p w:rsidR="0087412C" w:rsidRPr="00350E10" w:rsidRDefault="0087412C" w:rsidP="00975286">
            <w:pPr>
              <w:widowControl w:val="0"/>
              <w:adjustRightInd w:val="0"/>
              <w:textAlignment w:val="baseline"/>
              <w:rPr>
                <w:szCs w:val="24"/>
              </w:rPr>
            </w:pPr>
            <w:r w:rsidRPr="00350E10">
              <w:rPr>
                <w:szCs w:val="24"/>
              </w:rPr>
              <w:t>Matična številka (EMŠO):</w:t>
            </w:r>
          </w:p>
        </w:tc>
        <w:tc>
          <w:tcPr>
            <w:tcW w:w="5574" w:type="dxa"/>
            <w:shd w:val="clear" w:color="auto" w:fill="auto"/>
          </w:tcPr>
          <w:p w:rsidR="0087412C" w:rsidRPr="00350E10" w:rsidRDefault="0087412C" w:rsidP="00975286">
            <w:pPr>
              <w:widowControl w:val="0"/>
              <w:adjustRightInd w:val="0"/>
              <w:textAlignment w:val="baseline"/>
              <w:rPr>
                <w:szCs w:val="24"/>
              </w:rPr>
            </w:pPr>
          </w:p>
        </w:tc>
      </w:tr>
      <w:tr w:rsidR="0003738A" w:rsidRPr="00350E10" w:rsidTr="0003738A">
        <w:tc>
          <w:tcPr>
            <w:tcW w:w="0" w:type="auto"/>
            <w:shd w:val="clear" w:color="auto" w:fill="auto"/>
          </w:tcPr>
          <w:p w:rsidR="0003738A" w:rsidRPr="00350E10" w:rsidRDefault="0003738A" w:rsidP="00975286">
            <w:pPr>
              <w:widowControl w:val="0"/>
              <w:adjustRightInd w:val="0"/>
              <w:textAlignment w:val="baseline"/>
              <w:rPr>
                <w:szCs w:val="24"/>
              </w:rPr>
            </w:pPr>
          </w:p>
        </w:tc>
        <w:tc>
          <w:tcPr>
            <w:tcW w:w="3071" w:type="dxa"/>
            <w:shd w:val="clear" w:color="auto" w:fill="auto"/>
          </w:tcPr>
          <w:p w:rsidR="0003738A" w:rsidRPr="00350E10" w:rsidRDefault="0003738A" w:rsidP="00975286">
            <w:pPr>
              <w:widowControl w:val="0"/>
              <w:adjustRightInd w:val="0"/>
              <w:textAlignment w:val="baseline"/>
              <w:rPr>
                <w:szCs w:val="24"/>
              </w:rPr>
            </w:pPr>
            <w:r>
              <w:rPr>
                <w:szCs w:val="24"/>
              </w:rPr>
              <w:t>Državljanstvo:</w:t>
            </w:r>
          </w:p>
        </w:tc>
        <w:tc>
          <w:tcPr>
            <w:tcW w:w="5574" w:type="dxa"/>
            <w:shd w:val="clear" w:color="auto" w:fill="auto"/>
          </w:tcPr>
          <w:p w:rsidR="0003738A" w:rsidRPr="00350E10" w:rsidRDefault="0003738A" w:rsidP="00975286">
            <w:pPr>
              <w:widowControl w:val="0"/>
              <w:adjustRightInd w:val="0"/>
              <w:textAlignment w:val="baseline"/>
              <w:rPr>
                <w:szCs w:val="24"/>
              </w:rPr>
            </w:pPr>
          </w:p>
        </w:tc>
      </w:tr>
      <w:tr w:rsidR="0087412C" w:rsidRPr="00350E10" w:rsidTr="0003738A">
        <w:tc>
          <w:tcPr>
            <w:tcW w:w="0" w:type="auto"/>
            <w:shd w:val="clear" w:color="auto" w:fill="auto"/>
          </w:tcPr>
          <w:p w:rsidR="0087412C" w:rsidRPr="00350E10" w:rsidRDefault="0087412C" w:rsidP="00975286">
            <w:pPr>
              <w:widowControl w:val="0"/>
              <w:adjustRightInd w:val="0"/>
              <w:textAlignment w:val="baseline"/>
              <w:rPr>
                <w:b/>
                <w:szCs w:val="24"/>
              </w:rPr>
            </w:pPr>
            <w:r w:rsidRPr="00350E10">
              <w:rPr>
                <w:b/>
                <w:szCs w:val="24"/>
              </w:rPr>
              <w:t>3.</w:t>
            </w:r>
          </w:p>
        </w:tc>
        <w:tc>
          <w:tcPr>
            <w:tcW w:w="3071" w:type="dxa"/>
            <w:shd w:val="clear" w:color="auto" w:fill="auto"/>
          </w:tcPr>
          <w:p w:rsidR="0087412C" w:rsidRPr="00350E10" w:rsidRDefault="0087412C" w:rsidP="00975286">
            <w:pPr>
              <w:widowControl w:val="0"/>
              <w:adjustRightInd w:val="0"/>
              <w:textAlignment w:val="baseline"/>
              <w:rPr>
                <w:b/>
                <w:szCs w:val="24"/>
              </w:rPr>
            </w:pPr>
            <w:r>
              <w:rPr>
                <w:b/>
                <w:szCs w:val="24"/>
              </w:rPr>
              <w:t>FIZIČNA OSEBA</w:t>
            </w:r>
            <w:r w:rsidRPr="00350E10">
              <w:rPr>
                <w:b/>
                <w:szCs w:val="24"/>
              </w:rPr>
              <w:t>:</w:t>
            </w:r>
          </w:p>
        </w:tc>
        <w:tc>
          <w:tcPr>
            <w:tcW w:w="5574" w:type="dxa"/>
            <w:shd w:val="clear" w:color="auto" w:fill="auto"/>
          </w:tcPr>
          <w:p w:rsidR="0087412C" w:rsidRPr="00350E10" w:rsidRDefault="0087412C" w:rsidP="00975286">
            <w:pPr>
              <w:widowControl w:val="0"/>
              <w:adjustRightInd w:val="0"/>
              <w:textAlignment w:val="baseline"/>
              <w:rPr>
                <w:b/>
                <w:szCs w:val="24"/>
              </w:rPr>
            </w:pPr>
            <w:r w:rsidRPr="00350E10">
              <w:rPr>
                <w:b/>
                <w:szCs w:val="24"/>
              </w:rPr>
              <w:t xml:space="preserve">               </w:t>
            </w:r>
          </w:p>
        </w:tc>
      </w:tr>
      <w:tr w:rsidR="0087412C" w:rsidRPr="00350E10" w:rsidTr="0003738A">
        <w:tc>
          <w:tcPr>
            <w:tcW w:w="0" w:type="auto"/>
            <w:shd w:val="clear" w:color="auto" w:fill="auto"/>
          </w:tcPr>
          <w:p w:rsidR="0087412C" w:rsidRPr="00350E10" w:rsidRDefault="0087412C" w:rsidP="00975286">
            <w:pPr>
              <w:widowControl w:val="0"/>
              <w:adjustRightInd w:val="0"/>
              <w:textAlignment w:val="baseline"/>
              <w:rPr>
                <w:szCs w:val="24"/>
              </w:rPr>
            </w:pPr>
          </w:p>
        </w:tc>
        <w:tc>
          <w:tcPr>
            <w:tcW w:w="3071" w:type="dxa"/>
            <w:shd w:val="clear" w:color="auto" w:fill="auto"/>
          </w:tcPr>
          <w:p w:rsidR="0087412C" w:rsidRPr="00350E10" w:rsidRDefault="0087412C" w:rsidP="00975286">
            <w:pPr>
              <w:widowControl w:val="0"/>
              <w:adjustRightInd w:val="0"/>
              <w:textAlignment w:val="baseline"/>
              <w:rPr>
                <w:szCs w:val="24"/>
              </w:rPr>
            </w:pPr>
            <w:r w:rsidRPr="00350E10">
              <w:rPr>
                <w:szCs w:val="24"/>
              </w:rPr>
              <w:t>Ulica (stalno prebivališče):</w:t>
            </w:r>
          </w:p>
        </w:tc>
        <w:tc>
          <w:tcPr>
            <w:tcW w:w="5574" w:type="dxa"/>
            <w:shd w:val="clear" w:color="auto" w:fill="auto"/>
          </w:tcPr>
          <w:p w:rsidR="0087412C" w:rsidRPr="00350E10" w:rsidRDefault="0087412C" w:rsidP="00975286">
            <w:pPr>
              <w:widowControl w:val="0"/>
              <w:adjustRightInd w:val="0"/>
              <w:textAlignment w:val="baseline"/>
              <w:rPr>
                <w:szCs w:val="24"/>
              </w:rPr>
            </w:pPr>
          </w:p>
        </w:tc>
      </w:tr>
      <w:tr w:rsidR="0087412C" w:rsidRPr="00350E10" w:rsidTr="0003738A">
        <w:tc>
          <w:tcPr>
            <w:tcW w:w="0" w:type="auto"/>
            <w:shd w:val="clear" w:color="auto" w:fill="auto"/>
          </w:tcPr>
          <w:p w:rsidR="0087412C" w:rsidRPr="00350E10" w:rsidRDefault="0087412C" w:rsidP="00975286">
            <w:pPr>
              <w:widowControl w:val="0"/>
              <w:adjustRightInd w:val="0"/>
              <w:textAlignment w:val="baseline"/>
              <w:rPr>
                <w:szCs w:val="24"/>
              </w:rPr>
            </w:pPr>
          </w:p>
        </w:tc>
        <w:tc>
          <w:tcPr>
            <w:tcW w:w="3071" w:type="dxa"/>
            <w:shd w:val="clear" w:color="auto" w:fill="auto"/>
          </w:tcPr>
          <w:p w:rsidR="0087412C" w:rsidRPr="00350E10" w:rsidRDefault="0087412C" w:rsidP="00975286">
            <w:pPr>
              <w:widowControl w:val="0"/>
              <w:adjustRightInd w:val="0"/>
              <w:textAlignment w:val="baseline"/>
              <w:rPr>
                <w:szCs w:val="24"/>
              </w:rPr>
            </w:pPr>
            <w:r w:rsidRPr="00350E10">
              <w:rPr>
                <w:szCs w:val="24"/>
              </w:rPr>
              <w:t>Poštna štev. in kraj:</w:t>
            </w:r>
          </w:p>
        </w:tc>
        <w:tc>
          <w:tcPr>
            <w:tcW w:w="5574" w:type="dxa"/>
            <w:shd w:val="clear" w:color="auto" w:fill="auto"/>
          </w:tcPr>
          <w:p w:rsidR="0087412C" w:rsidRPr="00350E10" w:rsidRDefault="0087412C" w:rsidP="00975286">
            <w:pPr>
              <w:widowControl w:val="0"/>
              <w:adjustRightInd w:val="0"/>
              <w:textAlignment w:val="baseline"/>
              <w:rPr>
                <w:szCs w:val="24"/>
              </w:rPr>
            </w:pPr>
          </w:p>
        </w:tc>
      </w:tr>
      <w:tr w:rsidR="0087412C" w:rsidRPr="00350E10" w:rsidTr="0003738A">
        <w:tc>
          <w:tcPr>
            <w:tcW w:w="0" w:type="auto"/>
            <w:shd w:val="clear" w:color="auto" w:fill="auto"/>
          </w:tcPr>
          <w:p w:rsidR="0087412C" w:rsidRPr="00350E10" w:rsidRDefault="0087412C" w:rsidP="00975286">
            <w:pPr>
              <w:widowControl w:val="0"/>
              <w:adjustRightInd w:val="0"/>
              <w:textAlignment w:val="baseline"/>
              <w:rPr>
                <w:szCs w:val="24"/>
              </w:rPr>
            </w:pPr>
          </w:p>
        </w:tc>
        <w:tc>
          <w:tcPr>
            <w:tcW w:w="3071" w:type="dxa"/>
            <w:shd w:val="clear" w:color="auto" w:fill="auto"/>
          </w:tcPr>
          <w:p w:rsidR="0087412C" w:rsidRPr="00350E10" w:rsidRDefault="0087412C" w:rsidP="00975286">
            <w:pPr>
              <w:widowControl w:val="0"/>
              <w:adjustRightInd w:val="0"/>
              <w:textAlignment w:val="baseline"/>
              <w:rPr>
                <w:szCs w:val="24"/>
              </w:rPr>
            </w:pPr>
            <w:r w:rsidRPr="00350E10">
              <w:rPr>
                <w:szCs w:val="24"/>
              </w:rPr>
              <w:t>Davčna številka:</w:t>
            </w:r>
          </w:p>
        </w:tc>
        <w:tc>
          <w:tcPr>
            <w:tcW w:w="5574" w:type="dxa"/>
            <w:shd w:val="clear" w:color="auto" w:fill="auto"/>
          </w:tcPr>
          <w:p w:rsidR="0087412C" w:rsidRPr="00350E10" w:rsidRDefault="0087412C" w:rsidP="00975286">
            <w:pPr>
              <w:widowControl w:val="0"/>
              <w:adjustRightInd w:val="0"/>
              <w:textAlignment w:val="baseline"/>
              <w:rPr>
                <w:szCs w:val="24"/>
              </w:rPr>
            </w:pPr>
          </w:p>
        </w:tc>
      </w:tr>
      <w:tr w:rsidR="0087412C" w:rsidRPr="00350E10" w:rsidTr="0003738A">
        <w:tc>
          <w:tcPr>
            <w:tcW w:w="0" w:type="auto"/>
            <w:shd w:val="clear" w:color="auto" w:fill="auto"/>
          </w:tcPr>
          <w:p w:rsidR="0087412C" w:rsidRPr="00350E10" w:rsidRDefault="0087412C" w:rsidP="00975286">
            <w:pPr>
              <w:widowControl w:val="0"/>
              <w:adjustRightInd w:val="0"/>
              <w:textAlignment w:val="baseline"/>
              <w:rPr>
                <w:szCs w:val="24"/>
              </w:rPr>
            </w:pPr>
          </w:p>
        </w:tc>
        <w:tc>
          <w:tcPr>
            <w:tcW w:w="3071" w:type="dxa"/>
            <w:shd w:val="clear" w:color="auto" w:fill="auto"/>
          </w:tcPr>
          <w:p w:rsidR="0087412C" w:rsidRPr="00350E10" w:rsidRDefault="0087412C" w:rsidP="00975286">
            <w:pPr>
              <w:widowControl w:val="0"/>
              <w:adjustRightInd w:val="0"/>
              <w:textAlignment w:val="baseline"/>
              <w:rPr>
                <w:szCs w:val="24"/>
              </w:rPr>
            </w:pPr>
            <w:r w:rsidRPr="00350E10">
              <w:rPr>
                <w:szCs w:val="24"/>
              </w:rPr>
              <w:t>Matična številka (EMŠO):</w:t>
            </w:r>
          </w:p>
        </w:tc>
        <w:tc>
          <w:tcPr>
            <w:tcW w:w="5574" w:type="dxa"/>
            <w:shd w:val="clear" w:color="auto" w:fill="auto"/>
          </w:tcPr>
          <w:p w:rsidR="0087412C" w:rsidRPr="00350E10" w:rsidRDefault="0087412C" w:rsidP="00975286">
            <w:pPr>
              <w:widowControl w:val="0"/>
              <w:adjustRightInd w:val="0"/>
              <w:textAlignment w:val="baseline"/>
              <w:rPr>
                <w:szCs w:val="24"/>
              </w:rPr>
            </w:pPr>
          </w:p>
        </w:tc>
      </w:tr>
      <w:tr w:rsidR="0003738A" w:rsidRPr="00350E10" w:rsidTr="0003738A">
        <w:tc>
          <w:tcPr>
            <w:tcW w:w="0" w:type="auto"/>
            <w:shd w:val="clear" w:color="auto" w:fill="auto"/>
          </w:tcPr>
          <w:p w:rsidR="0003738A" w:rsidRPr="00350E10" w:rsidRDefault="0003738A" w:rsidP="0037226C">
            <w:pPr>
              <w:widowControl w:val="0"/>
              <w:adjustRightInd w:val="0"/>
              <w:textAlignment w:val="baseline"/>
              <w:rPr>
                <w:szCs w:val="24"/>
              </w:rPr>
            </w:pPr>
          </w:p>
        </w:tc>
        <w:tc>
          <w:tcPr>
            <w:tcW w:w="3071" w:type="dxa"/>
            <w:shd w:val="clear" w:color="auto" w:fill="auto"/>
          </w:tcPr>
          <w:p w:rsidR="0003738A" w:rsidRPr="00350E10" w:rsidRDefault="0003738A" w:rsidP="0037226C">
            <w:pPr>
              <w:widowControl w:val="0"/>
              <w:adjustRightInd w:val="0"/>
              <w:textAlignment w:val="baseline"/>
              <w:rPr>
                <w:szCs w:val="24"/>
              </w:rPr>
            </w:pPr>
            <w:r>
              <w:rPr>
                <w:szCs w:val="24"/>
              </w:rPr>
              <w:t>Državljanstvo:</w:t>
            </w:r>
          </w:p>
        </w:tc>
        <w:tc>
          <w:tcPr>
            <w:tcW w:w="5574" w:type="dxa"/>
            <w:shd w:val="clear" w:color="auto" w:fill="auto"/>
          </w:tcPr>
          <w:p w:rsidR="0003738A" w:rsidRPr="00350E10" w:rsidRDefault="0003738A" w:rsidP="0037226C">
            <w:pPr>
              <w:widowControl w:val="0"/>
              <w:adjustRightInd w:val="0"/>
              <w:textAlignment w:val="baseline"/>
              <w:rPr>
                <w:szCs w:val="24"/>
              </w:rPr>
            </w:pPr>
          </w:p>
        </w:tc>
      </w:tr>
    </w:tbl>
    <w:p w:rsidR="0087412C" w:rsidRPr="00350E10" w:rsidRDefault="0087412C" w:rsidP="0087412C">
      <w:pPr>
        <w:widowControl w:val="0"/>
        <w:adjustRightInd w:val="0"/>
        <w:textAlignment w:val="baseline"/>
        <w:rPr>
          <w:szCs w:val="24"/>
        </w:rPr>
      </w:pPr>
    </w:p>
    <w:p w:rsidR="0087412C" w:rsidRPr="00350E10" w:rsidRDefault="0087412C" w:rsidP="0087412C">
      <w:pPr>
        <w:widowControl w:val="0"/>
        <w:adjustRightInd w:val="0"/>
        <w:textAlignment w:val="baseline"/>
        <w:rPr>
          <w:szCs w:val="24"/>
        </w:rPr>
      </w:pPr>
      <w:r w:rsidRPr="00350E10">
        <w:rPr>
          <w:szCs w:val="24"/>
        </w:rPr>
        <w:t xml:space="preserve">Podpis </w:t>
      </w:r>
      <w:r>
        <w:rPr>
          <w:szCs w:val="24"/>
        </w:rPr>
        <w:t>osebe</w:t>
      </w:r>
      <w:r w:rsidRPr="00350E10">
        <w:rPr>
          <w:szCs w:val="24"/>
        </w:rPr>
        <w:t xml:space="preserve"> pod št. 2 ___________________________________</w:t>
      </w:r>
    </w:p>
    <w:p w:rsidR="0087412C" w:rsidRPr="00350E10" w:rsidRDefault="0087412C" w:rsidP="0087412C">
      <w:pPr>
        <w:widowControl w:val="0"/>
        <w:adjustRightInd w:val="0"/>
        <w:textAlignment w:val="baseline"/>
        <w:rPr>
          <w:szCs w:val="24"/>
        </w:rPr>
      </w:pPr>
    </w:p>
    <w:p w:rsidR="0087412C" w:rsidRPr="00350E10" w:rsidRDefault="0087412C" w:rsidP="0087412C">
      <w:pPr>
        <w:widowControl w:val="0"/>
        <w:adjustRightInd w:val="0"/>
        <w:textAlignment w:val="baseline"/>
        <w:rPr>
          <w:szCs w:val="24"/>
        </w:rPr>
      </w:pPr>
      <w:r w:rsidRPr="00350E10">
        <w:rPr>
          <w:szCs w:val="24"/>
        </w:rPr>
        <w:t xml:space="preserve">Podpis </w:t>
      </w:r>
      <w:r>
        <w:rPr>
          <w:szCs w:val="24"/>
        </w:rPr>
        <w:t>osebe</w:t>
      </w:r>
      <w:r w:rsidRPr="00350E10">
        <w:rPr>
          <w:szCs w:val="24"/>
        </w:rPr>
        <w:t xml:space="preserve"> pod št. 3 ___________________________________</w:t>
      </w:r>
    </w:p>
    <w:p w:rsidR="0087412C" w:rsidRPr="00350E10" w:rsidRDefault="0087412C" w:rsidP="0087412C">
      <w:pPr>
        <w:widowControl w:val="0"/>
        <w:adjustRightInd w:val="0"/>
        <w:textAlignment w:val="baseline"/>
        <w:rPr>
          <w:szCs w:val="24"/>
        </w:rPr>
      </w:pPr>
      <w:r w:rsidRPr="00350E10">
        <w:rPr>
          <w:szCs w:val="24"/>
        </w:rPr>
        <w:t>Ta izjava je sestavni del in priloga ponudbe, s katero se prijavljamo na javni razpis.</w:t>
      </w:r>
    </w:p>
    <w:p w:rsidR="0087412C" w:rsidRPr="00350E10" w:rsidRDefault="0087412C" w:rsidP="0087412C">
      <w:pPr>
        <w:widowControl w:val="0"/>
        <w:adjustRightInd w:val="0"/>
        <w:textAlignment w:val="baseline"/>
        <w:rPr>
          <w:szCs w:val="24"/>
        </w:rPr>
      </w:pPr>
      <w:r w:rsidRPr="00350E10">
        <w:rPr>
          <w:szCs w:val="24"/>
        </w:rPr>
        <w:t>V primeru, da zakoniti zastopnik ponudnika ne dovoljuje vpogleda v navedene uradne evidence, mora ponudnik predložiti svoji dokumentaciji dokazila Ministrstva za pravosodje z zgoraj navedeno vsebino, na naročnikovo zahtevo, pa mora ponudnik predložiti ustrezna dokazila za podatke iz drugih uradnih evidenc, ki niso obvezna priloga.</w:t>
      </w:r>
    </w:p>
    <w:p w:rsidR="0087412C" w:rsidRPr="00350E10" w:rsidRDefault="0087412C" w:rsidP="0087412C">
      <w:pPr>
        <w:widowControl w:val="0"/>
        <w:adjustRightInd w:val="0"/>
        <w:textAlignment w:val="baseline"/>
        <w:rPr>
          <w:szCs w:val="24"/>
        </w:rPr>
      </w:pPr>
    </w:p>
    <w:p w:rsidR="0087412C" w:rsidRPr="00350E10" w:rsidRDefault="0087412C" w:rsidP="0087412C">
      <w:pPr>
        <w:widowControl w:val="0"/>
        <w:adjustRightInd w:val="0"/>
        <w:textAlignment w:val="baseline"/>
        <w:rPr>
          <w:b/>
          <w:szCs w:val="24"/>
        </w:rPr>
      </w:pPr>
      <w:r w:rsidRPr="00350E10">
        <w:rPr>
          <w:b/>
          <w:szCs w:val="24"/>
        </w:rPr>
        <w:t>Kraj in datum:</w:t>
      </w: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0"/>
        <w:gridCol w:w="5501"/>
      </w:tblGrid>
      <w:tr w:rsidR="000575D3" w:rsidTr="005C0671">
        <w:trPr>
          <w:jc w:val="center"/>
        </w:trPr>
        <w:tc>
          <w:tcPr>
            <w:tcW w:w="3550" w:type="dxa"/>
          </w:tcPr>
          <w:p w:rsidR="000575D3" w:rsidRDefault="000575D3" w:rsidP="00486035">
            <w:pPr>
              <w:widowControl w:val="0"/>
              <w:adjustRightInd w:val="0"/>
              <w:textAlignment w:val="baseline"/>
              <w:rPr>
                <w:sz w:val="28"/>
              </w:rPr>
            </w:pPr>
          </w:p>
        </w:tc>
        <w:tc>
          <w:tcPr>
            <w:tcW w:w="5501" w:type="dxa"/>
          </w:tcPr>
          <w:p w:rsidR="000575D3" w:rsidRDefault="000575D3" w:rsidP="00486035">
            <w:pPr>
              <w:widowControl w:val="0"/>
              <w:adjustRightInd w:val="0"/>
              <w:jc w:val="center"/>
              <w:textAlignment w:val="baseline"/>
              <w:rPr>
                <w:sz w:val="28"/>
              </w:rPr>
            </w:pPr>
            <w:r>
              <w:rPr>
                <w:b/>
                <w:bCs/>
                <w:szCs w:val="24"/>
              </w:rPr>
              <w:t>PONUDNIK</w:t>
            </w:r>
            <w:r w:rsidRPr="00465D4E">
              <w:rPr>
                <w:b/>
                <w:bCs/>
                <w:szCs w:val="24"/>
              </w:rPr>
              <w:t>:</w:t>
            </w:r>
          </w:p>
        </w:tc>
      </w:tr>
      <w:tr w:rsidR="000575D3" w:rsidTr="005C0671">
        <w:trPr>
          <w:jc w:val="center"/>
        </w:trPr>
        <w:tc>
          <w:tcPr>
            <w:tcW w:w="3550" w:type="dxa"/>
          </w:tcPr>
          <w:p w:rsidR="000575D3" w:rsidRDefault="000575D3" w:rsidP="00486035">
            <w:pPr>
              <w:widowControl w:val="0"/>
              <w:adjustRightInd w:val="0"/>
              <w:textAlignment w:val="baseline"/>
              <w:rPr>
                <w:sz w:val="28"/>
              </w:rPr>
            </w:pPr>
          </w:p>
        </w:tc>
        <w:tc>
          <w:tcPr>
            <w:tcW w:w="5501" w:type="dxa"/>
          </w:tcPr>
          <w:p w:rsidR="000575D3" w:rsidRDefault="007061ED" w:rsidP="00486035">
            <w:pPr>
              <w:widowControl w:val="0"/>
              <w:adjustRightInd w:val="0"/>
              <w:jc w:val="center"/>
              <w:textAlignment w:val="baseline"/>
              <w:rPr>
                <w:sz w:val="28"/>
              </w:rPr>
            </w:pPr>
            <w:r>
              <w:rPr>
                <w:b/>
                <w:szCs w:val="24"/>
              </w:rPr>
              <w:t>(ime in priimek zakonitega zastopnika</w:t>
            </w:r>
            <w:r w:rsidRPr="00465D4E">
              <w:rPr>
                <w:b/>
                <w:szCs w:val="24"/>
              </w:rPr>
              <w:t>)</w:t>
            </w:r>
          </w:p>
        </w:tc>
      </w:tr>
    </w:tbl>
    <w:p w:rsidR="0087412C" w:rsidRDefault="0087412C" w:rsidP="0087412C">
      <w:pPr>
        <w:widowControl w:val="0"/>
        <w:adjustRightInd w:val="0"/>
        <w:textAlignment w:val="baseline"/>
        <w:rPr>
          <w:sz w:val="20"/>
        </w:rPr>
      </w:pPr>
      <w:r>
        <w:rPr>
          <w:sz w:val="20"/>
        </w:rPr>
        <w:t>*</w:t>
      </w:r>
      <w:r w:rsidRPr="00DE0516">
        <w:rPr>
          <w:sz w:val="20"/>
        </w:rPr>
        <w:t>ponudnik priloži ustrezno število izjav</w:t>
      </w:r>
    </w:p>
    <w:p w:rsidR="0087412C" w:rsidRDefault="0087412C" w:rsidP="0087412C">
      <w:pPr>
        <w:tabs>
          <w:tab w:val="right" w:pos="8931"/>
        </w:tabs>
        <w:rPr>
          <w:b/>
          <w:szCs w:val="24"/>
        </w:rPr>
      </w:pPr>
      <w:r>
        <w:rPr>
          <w:b/>
          <w:szCs w:val="24"/>
        </w:rPr>
        <w:tab/>
      </w:r>
    </w:p>
    <w:p w:rsidR="00EE50EE" w:rsidRDefault="00EE50EE">
      <w:pPr>
        <w:jc w:val="left"/>
        <w:rPr>
          <w:b/>
          <w:sz w:val="26"/>
          <w:szCs w:val="26"/>
        </w:rPr>
      </w:pPr>
      <w:bookmarkStart w:id="58" w:name="_Toc484171957"/>
      <w:bookmarkStart w:id="59" w:name="_Toc21440116"/>
      <w:r>
        <w:rPr>
          <w:sz w:val="26"/>
          <w:szCs w:val="26"/>
        </w:rPr>
        <w:br w:type="page"/>
      </w:r>
    </w:p>
    <w:p w:rsidR="0087412C" w:rsidRPr="00800EF2" w:rsidRDefault="0087412C" w:rsidP="0087412C">
      <w:pPr>
        <w:pStyle w:val="Naslov2"/>
        <w:numPr>
          <w:ilvl w:val="0"/>
          <w:numId w:val="0"/>
        </w:numPr>
        <w:rPr>
          <w:sz w:val="26"/>
          <w:szCs w:val="26"/>
        </w:rPr>
      </w:pPr>
      <w:bookmarkStart w:id="60" w:name="_Toc26370710"/>
      <w:bookmarkStart w:id="61" w:name="_Toc26979419"/>
      <w:r w:rsidRPr="00800EF2">
        <w:rPr>
          <w:sz w:val="26"/>
          <w:szCs w:val="26"/>
        </w:rPr>
        <w:lastRenderedPageBreak/>
        <w:t>Priloga 11</w:t>
      </w:r>
      <w:r>
        <w:rPr>
          <w:sz w:val="26"/>
          <w:szCs w:val="26"/>
        </w:rPr>
        <w:t xml:space="preserve">: </w:t>
      </w:r>
      <w:r>
        <w:rPr>
          <w:sz w:val="26"/>
          <w:szCs w:val="26"/>
        </w:rPr>
        <w:tab/>
      </w:r>
      <w:r w:rsidRPr="00800EF2">
        <w:rPr>
          <w:sz w:val="26"/>
          <w:szCs w:val="26"/>
        </w:rPr>
        <w:t>Podizvajalci</w:t>
      </w:r>
      <w:bookmarkEnd w:id="58"/>
      <w:bookmarkEnd w:id="59"/>
      <w:bookmarkEnd w:id="60"/>
      <w:bookmarkEnd w:id="61"/>
    </w:p>
    <w:p w:rsidR="0087412C" w:rsidRDefault="0087412C" w:rsidP="0087412C">
      <w:pPr>
        <w:tabs>
          <w:tab w:val="right" w:pos="8931"/>
        </w:tabs>
        <w:rPr>
          <w:b/>
          <w:szCs w:val="24"/>
        </w:rPr>
      </w:pPr>
    </w:p>
    <w:p w:rsidR="0087412C" w:rsidRDefault="0087412C" w:rsidP="0087412C">
      <w:pPr>
        <w:rPr>
          <w:szCs w:val="24"/>
        </w:rPr>
      </w:pPr>
      <w:r>
        <w:rPr>
          <w:szCs w:val="24"/>
        </w:rPr>
        <w:t>Če bo ponudnik izvajal javno naročilo s podizvajalci, mora v ponudbi:</w:t>
      </w:r>
    </w:p>
    <w:p w:rsidR="00497A09" w:rsidRPr="00E60A77" w:rsidRDefault="00497A09" w:rsidP="00497A09">
      <w:pPr>
        <w:pStyle w:val="Odstavekseznama"/>
        <w:numPr>
          <w:ilvl w:val="1"/>
          <w:numId w:val="1"/>
        </w:numPr>
        <w:tabs>
          <w:tab w:val="clear" w:pos="2160"/>
          <w:tab w:val="num" w:pos="426"/>
        </w:tabs>
        <w:ind w:left="426"/>
        <w:rPr>
          <w:szCs w:val="24"/>
        </w:rPr>
      </w:pPr>
      <w:r>
        <w:rPr>
          <w:szCs w:val="24"/>
        </w:rPr>
        <w:t xml:space="preserve">V spodnji tabeli navesti vse podizvajalce ter vsak del javnega naročila, ki ga namerava </w:t>
      </w:r>
      <w:r w:rsidRPr="00E60A77">
        <w:rPr>
          <w:szCs w:val="24"/>
        </w:rPr>
        <w:t>oddati v podizvajanje,</w:t>
      </w:r>
    </w:p>
    <w:p w:rsidR="00497A09" w:rsidRPr="00E60A77" w:rsidRDefault="00497A09" w:rsidP="00497A09">
      <w:pPr>
        <w:pStyle w:val="Odstavekseznama"/>
        <w:numPr>
          <w:ilvl w:val="1"/>
          <w:numId w:val="1"/>
        </w:numPr>
        <w:tabs>
          <w:tab w:val="clear" w:pos="2160"/>
          <w:tab w:val="num" w:pos="426"/>
        </w:tabs>
        <w:ind w:left="426"/>
        <w:rPr>
          <w:szCs w:val="24"/>
        </w:rPr>
      </w:pPr>
      <w:r w:rsidRPr="00E60A77">
        <w:rPr>
          <w:szCs w:val="24"/>
        </w:rPr>
        <w:t>Priložiti kontaktne podatke in zakonite zastopnike predlaganih podizvajalcev (Priloga 11-a za vsakega posameznega podizvajalca),</w:t>
      </w:r>
    </w:p>
    <w:p w:rsidR="00497A09" w:rsidRPr="00E60A77" w:rsidRDefault="00497A09" w:rsidP="00497A09">
      <w:pPr>
        <w:pStyle w:val="Odstavekseznama"/>
        <w:numPr>
          <w:ilvl w:val="1"/>
          <w:numId w:val="1"/>
        </w:numPr>
        <w:tabs>
          <w:tab w:val="clear" w:pos="2160"/>
          <w:tab w:val="num" w:pos="426"/>
        </w:tabs>
        <w:ind w:left="426"/>
        <w:rPr>
          <w:szCs w:val="24"/>
        </w:rPr>
      </w:pPr>
      <w:r w:rsidRPr="00E60A77">
        <w:rPr>
          <w:szCs w:val="24"/>
        </w:rPr>
        <w:t>Izpolnjeno izjavo podizvajalca o izpolnjevanju pogojev  za izvedbo javnega naročila in sprejemu pogojev iz dokumentacije (Priloga 11-b ter ESPD obrazec),</w:t>
      </w:r>
    </w:p>
    <w:p w:rsidR="00497A09" w:rsidRPr="00E60A77" w:rsidRDefault="00497A09" w:rsidP="00497A09">
      <w:pPr>
        <w:pStyle w:val="Odstavekseznama"/>
        <w:numPr>
          <w:ilvl w:val="1"/>
          <w:numId w:val="1"/>
        </w:numPr>
        <w:tabs>
          <w:tab w:val="clear" w:pos="2160"/>
          <w:tab w:val="num" w:pos="426"/>
        </w:tabs>
        <w:ind w:left="426"/>
        <w:rPr>
          <w:szCs w:val="24"/>
        </w:rPr>
      </w:pPr>
      <w:r w:rsidRPr="00E60A77">
        <w:rPr>
          <w:szCs w:val="24"/>
        </w:rPr>
        <w:t>Izpolnjeno izjavo podizvajalca za pridobitev osebnih podatkov (Priloga 11-c)</w:t>
      </w:r>
    </w:p>
    <w:p w:rsidR="00497A09" w:rsidRPr="00E60A77" w:rsidRDefault="00497A09" w:rsidP="00497A09">
      <w:pPr>
        <w:pStyle w:val="Odstavekseznama"/>
        <w:numPr>
          <w:ilvl w:val="1"/>
          <w:numId w:val="1"/>
        </w:numPr>
        <w:tabs>
          <w:tab w:val="clear" w:pos="2160"/>
          <w:tab w:val="num" w:pos="426"/>
        </w:tabs>
        <w:ind w:left="426"/>
        <w:rPr>
          <w:szCs w:val="24"/>
        </w:rPr>
      </w:pPr>
      <w:r w:rsidRPr="00E60A77">
        <w:rPr>
          <w:szCs w:val="24"/>
        </w:rPr>
        <w:t>V primeru neposrednih plačil, pooblastilo za neposredno plačilo (Priloga 11-d)</w:t>
      </w:r>
    </w:p>
    <w:p w:rsidR="00497A09" w:rsidRPr="00E60A77" w:rsidRDefault="00497A09" w:rsidP="00497A09">
      <w:pPr>
        <w:pStyle w:val="Odstavekseznama"/>
        <w:numPr>
          <w:ilvl w:val="1"/>
          <w:numId w:val="1"/>
        </w:numPr>
        <w:tabs>
          <w:tab w:val="clear" w:pos="2160"/>
          <w:tab w:val="num" w:pos="426"/>
        </w:tabs>
        <w:ind w:left="426"/>
        <w:rPr>
          <w:szCs w:val="24"/>
        </w:rPr>
      </w:pPr>
      <w:r w:rsidRPr="00E60A77">
        <w:rPr>
          <w:szCs w:val="24"/>
        </w:rPr>
        <w:t>Priložiti dogovor oz. pogodbo o sodelovanju.</w:t>
      </w:r>
    </w:p>
    <w:p w:rsidR="0087412C" w:rsidRDefault="0087412C" w:rsidP="0087412C">
      <w:pPr>
        <w:ind w:left="66"/>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319"/>
        <w:gridCol w:w="2891"/>
        <w:gridCol w:w="1114"/>
        <w:gridCol w:w="1042"/>
      </w:tblGrid>
      <w:tr w:rsidR="0087412C" w:rsidRPr="00125094" w:rsidTr="00975286">
        <w:tc>
          <w:tcPr>
            <w:tcW w:w="675" w:type="dxa"/>
            <w:shd w:val="clear" w:color="auto" w:fill="auto"/>
          </w:tcPr>
          <w:p w:rsidR="0087412C" w:rsidRPr="00125094" w:rsidRDefault="0087412C" w:rsidP="00975286">
            <w:pPr>
              <w:rPr>
                <w:szCs w:val="24"/>
              </w:rPr>
            </w:pPr>
            <w:r w:rsidRPr="00125094">
              <w:rPr>
                <w:szCs w:val="24"/>
              </w:rPr>
              <w:t>Zap. št.</w:t>
            </w:r>
          </w:p>
        </w:tc>
        <w:tc>
          <w:tcPr>
            <w:tcW w:w="3402" w:type="dxa"/>
            <w:shd w:val="clear" w:color="auto" w:fill="auto"/>
          </w:tcPr>
          <w:p w:rsidR="0087412C" w:rsidRPr="00125094" w:rsidRDefault="0087412C" w:rsidP="00975286">
            <w:pPr>
              <w:rPr>
                <w:szCs w:val="24"/>
              </w:rPr>
            </w:pPr>
            <w:r w:rsidRPr="00125094">
              <w:rPr>
                <w:szCs w:val="24"/>
              </w:rPr>
              <w:t>Naziv udeleženca (podizvajalec, kooperant)</w:t>
            </w:r>
          </w:p>
        </w:tc>
        <w:tc>
          <w:tcPr>
            <w:tcW w:w="2977" w:type="dxa"/>
            <w:shd w:val="clear" w:color="auto" w:fill="auto"/>
          </w:tcPr>
          <w:p w:rsidR="0087412C" w:rsidRPr="00125094" w:rsidRDefault="0087412C" w:rsidP="00975286">
            <w:pPr>
              <w:rPr>
                <w:szCs w:val="24"/>
              </w:rPr>
            </w:pPr>
            <w:r w:rsidRPr="00125094">
              <w:rPr>
                <w:szCs w:val="24"/>
              </w:rPr>
              <w:t xml:space="preserve">Dela, ki jih bo opravljal </w:t>
            </w:r>
          </w:p>
        </w:tc>
        <w:tc>
          <w:tcPr>
            <w:tcW w:w="1134" w:type="dxa"/>
            <w:shd w:val="clear" w:color="auto" w:fill="auto"/>
          </w:tcPr>
          <w:p w:rsidR="0087412C" w:rsidRPr="00125094" w:rsidRDefault="0087412C" w:rsidP="00975286">
            <w:pPr>
              <w:rPr>
                <w:szCs w:val="24"/>
              </w:rPr>
            </w:pPr>
            <w:r w:rsidRPr="00125094">
              <w:rPr>
                <w:szCs w:val="24"/>
              </w:rPr>
              <w:t xml:space="preserve"> EUR</w:t>
            </w:r>
          </w:p>
        </w:tc>
        <w:tc>
          <w:tcPr>
            <w:tcW w:w="1055" w:type="dxa"/>
            <w:shd w:val="clear" w:color="auto" w:fill="auto"/>
          </w:tcPr>
          <w:p w:rsidR="0087412C" w:rsidRPr="00125094" w:rsidRDefault="0087412C" w:rsidP="00975286">
            <w:pPr>
              <w:rPr>
                <w:szCs w:val="24"/>
              </w:rPr>
            </w:pPr>
            <w:r w:rsidRPr="00125094">
              <w:rPr>
                <w:szCs w:val="24"/>
              </w:rPr>
              <w:t>Delež %</w:t>
            </w:r>
          </w:p>
        </w:tc>
      </w:tr>
      <w:tr w:rsidR="0087412C" w:rsidRPr="00125094" w:rsidTr="00975286">
        <w:trPr>
          <w:trHeight w:val="405"/>
        </w:trPr>
        <w:tc>
          <w:tcPr>
            <w:tcW w:w="675" w:type="dxa"/>
            <w:shd w:val="clear" w:color="auto" w:fill="auto"/>
            <w:vAlign w:val="center"/>
          </w:tcPr>
          <w:p w:rsidR="0087412C" w:rsidRPr="00125094" w:rsidDel="009A338D" w:rsidRDefault="0087412C" w:rsidP="00975286">
            <w:pPr>
              <w:rPr>
                <w:szCs w:val="24"/>
              </w:rPr>
            </w:pPr>
            <w:r w:rsidRPr="00125094">
              <w:rPr>
                <w:szCs w:val="24"/>
              </w:rPr>
              <w:t>1.</w:t>
            </w:r>
          </w:p>
        </w:tc>
        <w:tc>
          <w:tcPr>
            <w:tcW w:w="3402" w:type="dxa"/>
            <w:shd w:val="clear" w:color="auto" w:fill="auto"/>
          </w:tcPr>
          <w:p w:rsidR="0087412C" w:rsidRPr="00125094" w:rsidRDefault="0087412C" w:rsidP="00975286">
            <w:pPr>
              <w:rPr>
                <w:szCs w:val="24"/>
              </w:rPr>
            </w:pPr>
          </w:p>
        </w:tc>
        <w:tc>
          <w:tcPr>
            <w:tcW w:w="2977" w:type="dxa"/>
            <w:shd w:val="clear" w:color="auto" w:fill="auto"/>
          </w:tcPr>
          <w:p w:rsidR="0087412C" w:rsidRPr="00125094" w:rsidRDefault="0087412C" w:rsidP="00975286">
            <w:pPr>
              <w:rPr>
                <w:szCs w:val="24"/>
              </w:rPr>
            </w:pPr>
          </w:p>
        </w:tc>
        <w:tc>
          <w:tcPr>
            <w:tcW w:w="1134" w:type="dxa"/>
            <w:shd w:val="clear" w:color="auto" w:fill="auto"/>
          </w:tcPr>
          <w:p w:rsidR="0087412C" w:rsidRPr="00125094" w:rsidRDefault="0087412C" w:rsidP="00975286">
            <w:pPr>
              <w:rPr>
                <w:szCs w:val="24"/>
              </w:rPr>
            </w:pPr>
          </w:p>
        </w:tc>
        <w:tc>
          <w:tcPr>
            <w:tcW w:w="1055" w:type="dxa"/>
            <w:shd w:val="clear" w:color="auto" w:fill="auto"/>
          </w:tcPr>
          <w:p w:rsidR="0087412C" w:rsidRPr="00125094" w:rsidRDefault="0087412C" w:rsidP="00975286">
            <w:pPr>
              <w:rPr>
                <w:szCs w:val="24"/>
              </w:rPr>
            </w:pPr>
          </w:p>
        </w:tc>
      </w:tr>
      <w:tr w:rsidR="0087412C" w:rsidRPr="00125094" w:rsidTr="00975286">
        <w:trPr>
          <w:trHeight w:val="405"/>
        </w:trPr>
        <w:tc>
          <w:tcPr>
            <w:tcW w:w="675" w:type="dxa"/>
            <w:shd w:val="clear" w:color="auto" w:fill="auto"/>
            <w:vAlign w:val="center"/>
          </w:tcPr>
          <w:p w:rsidR="0087412C" w:rsidRPr="00125094" w:rsidRDefault="0087412C" w:rsidP="00975286">
            <w:pPr>
              <w:rPr>
                <w:szCs w:val="24"/>
              </w:rPr>
            </w:pPr>
            <w:r w:rsidRPr="00125094">
              <w:rPr>
                <w:szCs w:val="24"/>
              </w:rPr>
              <w:t>2.</w:t>
            </w:r>
          </w:p>
        </w:tc>
        <w:tc>
          <w:tcPr>
            <w:tcW w:w="3402" w:type="dxa"/>
            <w:shd w:val="clear" w:color="auto" w:fill="auto"/>
          </w:tcPr>
          <w:p w:rsidR="0087412C" w:rsidRPr="00125094" w:rsidRDefault="0087412C" w:rsidP="00975286">
            <w:pPr>
              <w:rPr>
                <w:szCs w:val="24"/>
              </w:rPr>
            </w:pPr>
          </w:p>
        </w:tc>
        <w:tc>
          <w:tcPr>
            <w:tcW w:w="2977" w:type="dxa"/>
            <w:shd w:val="clear" w:color="auto" w:fill="auto"/>
          </w:tcPr>
          <w:p w:rsidR="0087412C" w:rsidRPr="00125094" w:rsidRDefault="0087412C" w:rsidP="00975286">
            <w:pPr>
              <w:rPr>
                <w:szCs w:val="24"/>
              </w:rPr>
            </w:pPr>
          </w:p>
        </w:tc>
        <w:tc>
          <w:tcPr>
            <w:tcW w:w="1134" w:type="dxa"/>
            <w:shd w:val="clear" w:color="auto" w:fill="auto"/>
          </w:tcPr>
          <w:p w:rsidR="0087412C" w:rsidRPr="00125094" w:rsidRDefault="0087412C" w:rsidP="00975286">
            <w:pPr>
              <w:rPr>
                <w:szCs w:val="24"/>
              </w:rPr>
            </w:pPr>
          </w:p>
        </w:tc>
        <w:tc>
          <w:tcPr>
            <w:tcW w:w="1055" w:type="dxa"/>
            <w:shd w:val="clear" w:color="auto" w:fill="auto"/>
          </w:tcPr>
          <w:p w:rsidR="0087412C" w:rsidRPr="00125094" w:rsidRDefault="0087412C" w:rsidP="00975286">
            <w:pPr>
              <w:rPr>
                <w:szCs w:val="24"/>
              </w:rPr>
            </w:pPr>
          </w:p>
        </w:tc>
      </w:tr>
      <w:tr w:rsidR="0087412C" w:rsidRPr="00125094" w:rsidTr="00975286">
        <w:trPr>
          <w:trHeight w:val="405"/>
        </w:trPr>
        <w:tc>
          <w:tcPr>
            <w:tcW w:w="675" w:type="dxa"/>
            <w:shd w:val="clear" w:color="auto" w:fill="auto"/>
            <w:vAlign w:val="center"/>
          </w:tcPr>
          <w:p w:rsidR="0087412C" w:rsidRPr="00125094" w:rsidRDefault="0087412C" w:rsidP="00975286">
            <w:pPr>
              <w:rPr>
                <w:szCs w:val="24"/>
              </w:rPr>
            </w:pPr>
            <w:r w:rsidRPr="00125094">
              <w:rPr>
                <w:szCs w:val="24"/>
              </w:rPr>
              <w:t>3.</w:t>
            </w:r>
          </w:p>
        </w:tc>
        <w:tc>
          <w:tcPr>
            <w:tcW w:w="3402" w:type="dxa"/>
            <w:shd w:val="clear" w:color="auto" w:fill="auto"/>
          </w:tcPr>
          <w:p w:rsidR="0087412C" w:rsidRPr="00125094" w:rsidRDefault="0087412C" w:rsidP="00975286">
            <w:pPr>
              <w:rPr>
                <w:szCs w:val="24"/>
              </w:rPr>
            </w:pPr>
          </w:p>
        </w:tc>
        <w:tc>
          <w:tcPr>
            <w:tcW w:w="2977" w:type="dxa"/>
            <w:shd w:val="clear" w:color="auto" w:fill="auto"/>
          </w:tcPr>
          <w:p w:rsidR="0087412C" w:rsidRPr="00125094" w:rsidRDefault="0087412C" w:rsidP="00975286">
            <w:pPr>
              <w:rPr>
                <w:szCs w:val="24"/>
              </w:rPr>
            </w:pPr>
          </w:p>
        </w:tc>
        <w:tc>
          <w:tcPr>
            <w:tcW w:w="1134" w:type="dxa"/>
            <w:shd w:val="clear" w:color="auto" w:fill="auto"/>
          </w:tcPr>
          <w:p w:rsidR="0087412C" w:rsidRPr="00125094" w:rsidRDefault="0087412C" w:rsidP="00975286">
            <w:pPr>
              <w:rPr>
                <w:szCs w:val="24"/>
              </w:rPr>
            </w:pPr>
          </w:p>
        </w:tc>
        <w:tc>
          <w:tcPr>
            <w:tcW w:w="1055" w:type="dxa"/>
            <w:shd w:val="clear" w:color="auto" w:fill="auto"/>
          </w:tcPr>
          <w:p w:rsidR="0087412C" w:rsidRPr="00125094" w:rsidRDefault="0087412C" w:rsidP="00975286">
            <w:pPr>
              <w:rPr>
                <w:szCs w:val="24"/>
              </w:rPr>
            </w:pPr>
          </w:p>
        </w:tc>
      </w:tr>
      <w:tr w:rsidR="0087412C" w:rsidRPr="00125094" w:rsidTr="00975286">
        <w:trPr>
          <w:trHeight w:val="405"/>
        </w:trPr>
        <w:tc>
          <w:tcPr>
            <w:tcW w:w="675" w:type="dxa"/>
            <w:shd w:val="clear" w:color="auto" w:fill="auto"/>
            <w:vAlign w:val="center"/>
          </w:tcPr>
          <w:p w:rsidR="0087412C" w:rsidRPr="00125094" w:rsidRDefault="0087412C" w:rsidP="00975286">
            <w:pPr>
              <w:rPr>
                <w:szCs w:val="24"/>
              </w:rPr>
            </w:pPr>
            <w:r w:rsidRPr="00125094">
              <w:rPr>
                <w:szCs w:val="24"/>
              </w:rPr>
              <w:t>4.</w:t>
            </w:r>
          </w:p>
        </w:tc>
        <w:tc>
          <w:tcPr>
            <w:tcW w:w="3402" w:type="dxa"/>
            <w:shd w:val="clear" w:color="auto" w:fill="auto"/>
          </w:tcPr>
          <w:p w:rsidR="0087412C" w:rsidRPr="00125094" w:rsidRDefault="0087412C" w:rsidP="00975286">
            <w:pPr>
              <w:rPr>
                <w:szCs w:val="24"/>
              </w:rPr>
            </w:pPr>
          </w:p>
        </w:tc>
        <w:tc>
          <w:tcPr>
            <w:tcW w:w="2977" w:type="dxa"/>
            <w:shd w:val="clear" w:color="auto" w:fill="auto"/>
          </w:tcPr>
          <w:p w:rsidR="0087412C" w:rsidRPr="00125094" w:rsidRDefault="0087412C" w:rsidP="00975286">
            <w:pPr>
              <w:rPr>
                <w:szCs w:val="24"/>
              </w:rPr>
            </w:pPr>
          </w:p>
        </w:tc>
        <w:tc>
          <w:tcPr>
            <w:tcW w:w="1134" w:type="dxa"/>
            <w:shd w:val="clear" w:color="auto" w:fill="auto"/>
          </w:tcPr>
          <w:p w:rsidR="0087412C" w:rsidRPr="00125094" w:rsidRDefault="0087412C" w:rsidP="00975286">
            <w:pPr>
              <w:rPr>
                <w:szCs w:val="24"/>
              </w:rPr>
            </w:pPr>
          </w:p>
        </w:tc>
        <w:tc>
          <w:tcPr>
            <w:tcW w:w="1055" w:type="dxa"/>
            <w:shd w:val="clear" w:color="auto" w:fill="auto"/>
          </w:tcPr>
          <w:p w:rsidR="0087412C" w:rsidRPr="00125094" w:rsidRDefault="0087412C" w:rsidP="00975286">
            <w:pPr>
              <w:rPr>
                <w:szCs w:val="24"/>
              </w:rPr>
            </w:pPr>
          </w:p>
        </w:tc>
      </w:tr>
      <w:tr w:rsidR="0087412C" w:rsidRPr="00125094" w:rsidTr="00975286">
        <w:trPr>
          <w:trHeight w:val="405"/>
        </w:trPr>
        <w:tc>
          <w:tcPr>
            <w:tcW w:w="675" w:type="dxa"/>
            <w:shd w:val="clear" w:color="auto" w:fill="auto"/>
            <w:vAlign w:val="center"/>
          </w:tcPr>
          <w:p w:rsidR="0087412C" w:rsidRPr="00125094" w:rsidRDefault="0087412C" w:rsidP="00975286">
            <w:pPr>
              <w:rPr>
                <w:szCs w:val="24"/>
              </w:rPr>
            </w:pPr>
            <w:r w:rsidRPr="00125094">
              <w:rPr>
                <w:szCs w:val="24"/>
              </w:rPr>
              <w:t>5.</w:t>
            </w:r>
          </w:p>
        </w:tc>
        <w:tc>
          <w:tcPr>
            <w:tcW w:w="3402" w:type="dxa"/>
            <w:shd w:val="clear" w:color="auto" w:fill="auto"/>
          </w:tcPr>
          <w:p w:rsidR="0087412C" w:rsidRPr="00125094" w:rsidRDefault="0087412C" w:rsidP="00975286">
            <w:pPr>
              <w:rPr>
                <w:szCs w:val="24"/>
              </w:rPr>
            </w:pPr>
          </w:p>
        </w:tc>
        <w:tc>
          <w:tcPr>
            <w:tcW w:w="2977" w:type="dxa"/>
            <w:shd w:val="clear" w:color="auto" w:fill="auto"/>
          </w:tcPr>
          <w:p w:rsidR="0087412C" w:rsidRPr="00125094" w:rsidRDefault="0087412C" w:rsidP="00975286">
            <w:pPr>
              <w:rPr>
                <w:szCs w:val="24"/>
              </w:rPr>
            </w:pPr>
          </w:p>
        </w:tc>
        <w:tc>
          <w:tcPr>
            <w:tcW w:w="1134" w:type="dxa"/>
            <w:shd w:val="clear" w:color="auto" w:fill="auto"/>
          </w:tcPr>
          <w:p w:rsidR="0087412C" w:rsidRPr="00125094" w:rsidRDefault="0087412C" w:rsidP="00975286">
            <w:pPr>
              <w:rPr>
                <w:szCs w:val="24"/>
              </w:rPr>
            </w:pPr>
          </w:p>
        </w:tc>
        <w:tc>
          <w:tcPr>
            <w:tcW w:w="1055" w:type="dxa"/>
            <w:shd w:val="clear" w:color="auto" w:fill="auto"/>
          </w:tcPr>
          <w:p w:rsidR="0087412C" w:rsidRPr="00125094" w:rsidRDefault="0087412C" w:rsidP="00975286">
            <w:pPr>
              <w:rPr>
                <w:szCs w:val="24"/>
              </w:rPr>
            </w:pPr>
          </w:p>
        </w:tc>
      </w:tr>
    </w:tbl>
    <w:p w:rsidR="0087412C" w:rsidRDefault="0087412C" w:rsidP="0087412C">
      <w:pPr>
        <w:jc w:val="left"/>
        <w:rPr>
          <w:b/>
          <w:bCs/>
          <w:szCs w:val="24"/>
        </w:rPr>
      </w:pPr>
    </w:p>
    <w:p w:rsidR="0087412C" w:rsidRDefault="0087412C" w:rsidP="0087412C">
      <w:pPr>
        <w:jc w:val="left"/>
        <w:rPr>
          <w:b/>
          <w:bCs/>
          <w:szCs w:val="24"/>
        </w:rPr>
      </w:pPr>
    </w:p>
    <w:p w:rsidR="0087412C" w:rsidRDefault="0087412C" w:rsidP="0087412C">
      <w:pPr>
        <w:jc w:val="left"/>
        <w:rPr>
          <w:b/>
          <w:bCs/>
          <w:szCs w:val="24"/>
        </w:rPr>
      </w:pPr>
    </w:p>
    <w:p w:rsidR="0087412C" w:rsidRPr="00465D4E" w:rsidRDefault="0087412C" w:rsidP="0087412C">
      <w:pPr>
        <w:widowControl w:val="0"/>
        <w:adjustRightInd w:val="0"/>
        <w:textAlignment w:val="baseline"/>
        <w:rPr>
          <w:b/>
          <w:szCs w:val="24"/>
        </w:rPr>
      </w:pPr>
      <w:r w:rsidRPr="00465D4E">
        <w:rPr>
          <w:b/>
          <w:szCs w:val="24"/>
        </w:rPr>
        <w:t>Kraj in datum:</w:t>
      </w: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0"/>
        <w:gridCol w:w="5501"/>
      </w:tblGrid>
      <w:tr w:rsidR="000575D3" w:rsidTr="00486035">
        <w:trPr>
          <w:jc w:val="center"/>
        </w:trPr>
        <w:tc>
          <w:tcPr>
            <w:tcW w:w="3614" w:type="dxa"/>
          </w:tcPr>
          <w:p w:rsidR="000575D3" w:rsidRDefault="000575D3" w:rsidP="00486035">
            <w:pPr>
              <w:widowControl w:val="0"/>
              <w:adjustRightInd w:val="0"/>
              <w:textAlignment w:val="baseline"/>
              <w:rPr>
                <w:sz w:val="28"/>
              </w:rPr>
            </w:pPr>
          </w:p>
        </w:tc>
        <w:tc>
          <w:tcPr>
            <w:tcW w:w="5577" w:type="dxa"/>
          </w:tcPr>
          <w:p w:rsidR="000575D3" w:rsidRDefault="000575D3" w:rsidP="00486035">
            <w:pPr>
              <w:widowControl w:val="0"/>
              <w:adjustRightInd w:val="0"/>
              <w:jc w:val="center"/>
              <w:textAlignment w:val="baseline"/>
              <w:rPr>
                <w:sz w:val="28"/>
              </w:rPr>
            </w:pPr>
            <w:r>
              <w:rPr>
                <w:b/>
                <w:bCs/>
                <w:szCs w:val="24"/>
              </w:rPr>
              <w:t>PONUDNIK</w:t>
            </w:r>
            <w:r w:rsidRPr="00465D4E">
              <w:rPr>
                <w:b/>
                <w:bCs/>
                <w:szCs w:val="24"/>
              </w:rPr>
              <w:t>:</w:t>
            </w:r>
          </w:p>
        </w:tc>
      </w:tr>
      <w:tr w:rsidR="000575D3" w:rsidTr="00486035">
        <w:trPr>
          <w:jc w:val="center"/>
        </w:trPr>
        <w:tc>
          <w:tcPr>
            <w:tcW w:w="3614" w:type="dxa"/>
          </w:tcPr>
          <w:p w:rsidR="000575D3" w:rsidRDefault="000575D3" w:rsidP="00486035">
            <w:pPr>
              <w:widowControl w:val="0"/>
              <w:adjustRightInd w:val="0"/>
              <w:textAlignment w:val="baseline"/>
              <w:rPr>
                <w:sz w:val="28"/>
              </w:rPr>
            </w:pPr>
          </w:p>
        </w:tc>
        <w:tc>
          <w:tcPr>
            <w:tcW w:w="5577" w:type="dxa"/>
          </w:tcPr>
          <w:p w:rsidR="000575D3" w:rsidRDefault="007061ED" w:rsidP="000575D3">
            <w:pPr>
              <w:widowControl w:val="0"/>
              <w:adjustRightInd w:val="0"/>
              <w:jc w:val="center"/>
              <w:textAlignment w:val="baseline"/>
              <w:rPr>
                <w:sz w:val="28"/>
              </w:rPr>
            </w:pPr>
            <w:r>
              <w:rPr>
                <w:b/>
                <w:szCs w:val="24"/>
              </w:rPr>
              <w:t>(ime in priimek zakonitega zastopnika</w:t>
            </w:r>
            <w:r w:rsidRPr="00465D4E">
              <w:rPr>
                <w:b/>
                <w:szCs w:val="24"/>
              </w:rPr>
              <w:t>)</w:t>
            </w:r>
          </w:p>
        </w:tc>
      </w:tr>
    </w:tbl>
    <w:p w:rsidR="0087412C" w:rsidRDefault="0087412C" w:rsidP="0087412C">
      <w:pPr>
        <w:jc w:val="left"/>
        <w:rPr>
          <w:b/>
          <w:bCs/>
          <w:szCs w:val="24"/>
        </w:rPr>
      </w:pPr>
      <w:r>
        <w:rPr>
          <w:b/>
          <w:bCs/>
          <w:szCs w:val="24"/>
        </w:rPr>
        <w:br w:type="page"/>
      </w:r>
    </w:p>
    <w:p w:rsidR="0087412C" w:rsidRDefault="0087412C" w:rsidP="005C0671">
      <w:pPr>
        <w:pStyle w:val="Naslov4"/>
        <w:rPr>
          <w:b w:val="0"/>
          <w:szCs w:val="24"/>
        </w:rPr>
      </w:pPr>
      <w:r w:rsidRPr="00A9488D">
        <w:rPr>
          <w:sz w:val="26"/>
          <w:szCs w:val="26"/>
        </w:rPr>
        <w:lastRenderedPageBreak/>
        <w:t>Priloga 11-a</w:t>
      </w:r>
      <w:r w:rsidR="00A9488D" w:rsidRPr="00A9488D">
        <w:rPr>
          <w:sz w:val="26"/>
          <w:szCs w:val="26"/>
        </w:rPr>
        <w:t>: Podatki o podizvajalcu</w:t>
      </w:r>
    </w:p>
    <w:tbl>
      <w:tblPr>
        <w:tblW w:w="0" w:type="auto"/>
        <w:tblLook w:val="00A0" w:firstRow="1" w:lastRow="0" w:firstColumn="1" w:lastColumn="0" w:noHBand="0" w:noVBand="0"/>
      </w:tblPr>
      <w:tblGrid>
        <w:gridCol w:w="9051"/>
      </w:tblGrid>
      <w:tr w:rsidR="004C5B0E" w:rsidRPr="00465D4E" w:rsidTr="00C20ABA">
        <w:tc>
          <w:tcPr>
            <w:tcW w:w="9243" w:type="dxa"/>
            <w:tcBorders>
              <w:bottom w:val="single" w:sz="4" w:space="0" w:color="auto"/>
            </w:tcBorders>
          </w:tcPr>
          <w:p w:rsidR="004C5B0E" w:rsidRPr="00465D4E" w:rsidRDefault="004C5B0E" w:rsidP="00C20ABA">
            <w:pPr>
              <w:pStyle w:val="Telobesedila2"/>
              <w:spacing w:line="240" w:lineRule="auto"/>
              <w:rPr>
                <w:sz w:val="22"/>
                <w:szCs w:val="22"/>
              </w:rPr>
            </w:pPr>
          </w:p>
        </w:tc>
      </w:tr>
      <w:tr w:rsidR="004C5B0E" w:rsidRPr="00465D4E" w:rsidTr="00C20ABA">
        <w:tc>
          <w:tcPr>
            <w:tcW w:w="9243" w:type="dxa"/>
            <w:tcBorders>
              <w:top w:val="single" w:sz="4" w:space="0" w:color="auto"/>
            </w:tcBorders>
          </w:tcPr>
          <w:p w:rsidR="004C5B0E" w:rsidRPr="00465D4E" w:rsidRDefault="004C5B0E" w:rsidP="004C5B0E">
            <w:pPr>
              <w:pStyle w:val="Telobesedila2"/>
              <w:spacing w:line="240" w:lineRule="auto"/>
              <w:rPr>
                <w:sz w:val="22"/>
                <w:szCs w:val="22"/>
              </w:rPr>
            </w:pPr>
            <w:r w:rsidRPr="00465D4E">
              <w:rPr>
                <w:sz w:val="18"/>
                <w:szCs w:val="18"/>
              </w:rPr>
              <w:t>NAZIV P</w:t>
            </w:r>
            <w:r>
              <w:rPr>
                <w:sz w:val="18"/>
                <w:szCs w:val="18"/>
              </w:rPr>
              <w:t>ODIZVAJALCA</w:t>
            </w:r>
          </w:p>
        </w:tc>
      </w:tr>
      <w:tr w:rsidR="004C5B0E" w:rsidRPr="00465D4E" w:rsidTr="00C20ABA">
        <w:tc>
          <w:tcPr>
            <w:tcW w:w="9243" w:type="dxa"/>
            <w:tcBorders>
              <w:bottom w:val="single" w:sz="2" w:space="0" w:color="auto"/>
            </w:tcBorders>
          </w:tcPr>
          <w:p w:rsidR="004C5B0E" w:rsidRPr="00465D4E" w:rsidRDefault="004C5B0E" w:rsidP="00C20ABA">
            <w:pPr>
              <w:pStyle w:val="Telobesedila2"/>
              <w:spacing w:line="240" w:lineRule="auto"/>
              <w:rPr>
                <w:sz w:val="22"/>
                <w:szCs w:val="22"/>
              </w:rPr>
            </w:pPr>
          </w:p>
        </w:tc>
      </w:tr>
      <w:tr w:rsidR="004C5B0E" w:rsidRPr="00465D4E" w:rsidTr="00C20ABA">
        <w:tc>
          <w:tcPr>
            <w:tcW w:w="9243" w:type="dxa"/>
            <w:tcBorders>
              <w:top w:val="single" w:sz="2" w:space="0" w:color="auto"/>
              <w:bottom w:val="single" w:sz="4" w:space="0" w:color="auto"/>
            </w:tcBorders>
          </w:tcPr>
          <w:p w:rsidR="004C5B0E" w:rsidRPr="00465D4E" w:rsidRDefault="004C5B0E" w:rsidP="00C20ABA">
            <w:pPr>
              <w:pStyle w:val="Telobesedila2"/>
              <w:spacing w:line="240" w:lineRule="auto"/>
              <w:rPr>
                <w:sz w:val="22"/>
                <w:szCs w:val="22"/>
              </w:rPr>
            </w:pPr>
            <w:r w:rsidRPr="00465D4E">
              <w:rPr>
                <w:sz w:val="18"/>
                <w:szCs w:val="18"/>
              </w:rPr>
              <w:t>Sedež</w:t>
            </w:r>
            <w:r w:rsidRPr="00465D4E">
              <w:rPr>
                <w:sz w:val="22"/>
                <w:szCs w:val="22"/>
              </w:rPr>
              <w:t xml:space="preserve">     </w:t>
            </w:r>
          </w:p>
          <w:p w:rsidR="004C5B0E" w:rsidRPr="00465D4E" w:rsidRDefault="004C5B0E" w:rsidP="00C20ABA">
            <w:pPr>
              <w:pStyle w:val="Telobesedila2"/>
              <w:spacing w:line="240" w:lineRule="auto"/>
              <w:rPr>
                <w:sz w:val="22"/>
                <w:szCs w:val="22"/>
              </w:rPr>
            </w:pPr>
          </w:p>
        </w:tc>
      </w:tr>
      <w:tr w:rsidR="004C5B0E" w:rsidRPr="00CB2BBA" w:rsidTr="00C20ABA">
        <w:tc>
          <w:tcPr>
            <w:tcW w:w="9243" w:type="dxa"/>
            <w:tcBorders>
              <w:top w:val="single" w:sz="4" w:space="0" w:color="auto"/>
              <w:bottom w:val="single" w:sz="2" w:space="0" w:color="auto"/>
            </w:tcBorders>
          </w:tcPr>
          <w:p w:rsidR="004C5B0E" w:rsidRPr="00CB2BBA" w:rsidRDefault="004C5B0E" w:rsidP="00C20ABA">
            <w:pPr>
              <w:pStyle w:val="Telobesedila2"/>
              <w:spacing w:line="240" w:lineRule="auto"/>
              <w:rPr>
                <w:sz w:val="18"/>
                <w:szCs w:val="18"/>
              </w:rPr>
            </w:pPr>
            <w:r w:rsidRPr="00CB2BBA">
              <w:rPr>
                <w:sz w:val="18"/>
                <w:szCs w:val="18"/>
              </w:rPr>
              <w:t xml:space="preserve">MATIČNA ŠTEVILKA                                                                                  ID za DDV    </w:t>
            </w:r>
          </w:p>
          <w:p w:rsidR="004C5B0E" w:rsidRPr="00CB2BBA" w:rsidRDefault="004C5B0E" w:rsidP="00C20ABA">
            <w:pPr>
              <w:pStyle w:val="Telobesedila2"/>
              <w:spacing w:line="240" w:lineRule="auto"/>
              <w:rPr>
                <w:sz w:val="22"/>
                <w:szCs w:val="22"/>
              </w:rPr>
            </w:pPr>
            <w:r w:rsidRPr="00CB2BBA">
              <w:rPr>
                <w:sz w:val="22"/>
                <w:szCs w:val="22"/>
              </w:rPr>
              <w:t xml:space="preserve">  </w:t>
            </w:r>
          </w:p>
        </w:tc>
      </w:tr>
      <w:tr w:rsidR="004C5B0E" w:rsidRPr="00CB2BBA" w:rsidTr="00C20ABA">
        <w:tc>
          <w:tcPr>
            <w:tcW w:w="9243" w:type="dxa"/>
            <w:tcBorders>
              <w:top w:val="single" w:sz="2" w:space="0" w:color="auto"/>
            </w:tcBorders>
          </w:tcPr>
          <w:p w:rsidR="004C5B0E" w:rsidRPr="00CB2BBA" w:rsidRDefault="004C5B0E" w:rsidP="00C20ABA">
            <w:pPr>
              <w:pStyle w:val="Telobesedila2"/>
              <w:spacing w:line="240" w:lineRule="auto"/>
              <w:rPr>
                <w:sz w:val="18"/>
                <w:szCs w:val="18"/>
              </w:rPr>
            </w:pPr>
            <w:r w:rsidRPr="00CB2BBA">
              <w:rPr>
                <w:sz w:val="18"/>
                <w:szCs w:val="18"/>
              </w:rPr>
              <w:t>Zakoniti zastopnik</w:t>
            </w:r>
          </w:p>
          <w:p w:rsidR="004C5B0E" w:rsidRPr="00CB2BBA" w:rsidRDefault="004C5B0E" w:rsidP="00C20ABA">
            <w:pPr>
              <w:pStyle w:val="Telobesedila2"/>
              <w:spacing w:line="240" w:lineRule="auto"/>
              <w:rPr>
                <w:sz w:val="22"/>
                <w:szCs w:val="22"/>
              </w:rPr>
            </w:pPr>
          </w:p>
        </w:tc>
      </w:tr>
      <w:tr w:rsidR="004C5B0E" w:rsidRPr="00CB2BBA" w:rsidTr="00C20ABA">
        <w:tc>
          <w:tcPr>
            <w:tcW w:w="9243" w:type="dxa"/>
            <w:tcBorders>
              <w:top w:val="single" w:sz="2" w:space="0" w:color="auto"/>
              <w:bottom w:val="single" w:sz="4" w:space="0" w:color="auto"/>
            </w:tcBorders>
          </w:tcPr>
          <w:p w:rsidR="004C5B0E" w:rsidRPr="00CB2BBA" w:rsidRDefault="004C5B0E" w:rsidP="00C20ABA">
            <w:pPr>
              <w:pStyle w:val="Telobesedila2"/>
              <w:spacing w:line="240" w:lineRule="auto"/>
              <w:rPr>
                <w:sz w:val="18"/>
                <w:szCs w:val="18"/>
              </w:rPr>
            </w:pPr>
            <w:r w:rsidRPr="00CB2BBA">
              <w:rPr>
                <w:sz w:val="18"/>
                <w:szCs w:val="18"/>
              </w:rPr>
              <w:t>ŠTEVILKA TRANSAKCIJSKEGA RAČUNA</w:t>
            </w:r>
          </w:p>
          <w:p w:rsidR="004C5B0E" w:rsidRPr="00CB2BBA" w:rsidRDefault="004C5B0E" w:rsidP="00C20ABA">
            <w:pPr>
              <w:pStyle w:val="Telobesedila2"/>
              <w:spacing w:line="240" w:lineRule="auto"/>
              <w:rPr>
                <w:sz w:val="22"/>
                <w:szCs w:val="22"/>
              </w:rPr>
            </w:pPr>
          </w:p>
        </w:tc>
      </w:tr>
      <w:tr w:rsidR="004C5B0E" w:rsidRPr="00CB2BBA" w:rsidTr="00C20ABA">
        <w:tc>
          <w:tcPr>
            <w:tcW w:w="9243" w:type="dxa"/>
            <w:tcBorders>
              <w:top w:val="single" w:sz="4" w:space="0" w:color="auto"/>
              <w:bottom w:val="single" w:sz="2" w:space="0" w:color="auto"/>
            </w:tcBorders>
          </w:tcPr>
          <w:p w:rsidR="004C5B0E" w:rsidRPr="00CB2BBA" w:rsidRDefault="004C5B0E" w:rsidP="00C20ABA">
            <w:pPr>
              <w:pStyle w:val="Telobesedila2"/>
              <w:spacing w:line="240" w:lineRule="auto"/>
              <w:rPr>
                <w:sz w:val="18"/>
                <w:szCs w:val="18"/>
              </w:rPr>
            </w:pPr>
            <w:r w:rsidRPr="00CB2BBA">
              <w:rPr>
                <w:sz w:val="18"/>
                <w:szCs w:val="18"/>
              </w:rPr>
              <w:t>Pooblaščena oseba za podpis pogodbe</w:t>
            </w:r>
          </w:p>
          <w:p w:rsidR="004C5B0E" w:rsidRPr="00CB2BBA" w:rsidRDefault="004C5B0E" w:rsidP="00C20ABA">
            <w:pPr>
              <w:pStyle w:val="Telobesedila2"/>
              <w:spacing w:line="240" w:lineRule="auto"/>
              <w:rPr>
                <w:sz w:val="22"/>
                <w:szCs w:val="22"/>
              </w:rPr>
            </w:pPr>
          </w:p>
        </w:tc>
      </w:tr>
      <w:tr w:rsidR="004C5B0E" w:rsidRPr="00CB2BBA" w:rsidTr="00C20ABA">
        <w:tc>
          <w:tcPr>
            <w:tcW w:w="9243" w:type="dxa"/>
            <w:tcBorders>
              <w:top w:val="single" w:sz="2" w:space="0" w:color="auto"/>
            </w:tcBorders>
          </w:tcPr>
          <w:p w:rsidR="004C5B0E" w:rsidRPr="00CB2BBA" w:rsidRDefault="004C5B0E" w:rsidP="00C20ABA">
            <w:pPr>
              <w:pStyle w:val="Telobesedila2"/>
              <w:tabs>
                <w:tab w:val="left" w:pos="3960"/>
              </w:tabs>
              <w:spacing w:line="240" w:lineRule="auto"/>
              <w:rPr>
                <w:sz w:val="18"/>
                <w:szCs w:val="18"/>
              </w:rPr>
            </w:pPr>
            <w:r w:rsidRPr="00CB2BBA">
              <w:rPr>
                <w:sz w:val="18"/>
                <w:szCs w:val="18"/>
              </w:rPr>
              <w:t>Telefonska številka                                Številka faksa</w:t>
            </w:r>
          </w:p>
          <w:p w:rsidR="004C5B0E" w:rsidRPr="00CB2BBA" w:rsidRDefault="004C5B0E" w:rsidP="00C20ABA">
            <w:pPr>
              <w:pStyle w:val="Telobesedila2"/>
              <w:spacing w:line="240" w:lineRule="auto"/>
              <w:rPr>
                <w:sz w:val="22"/>
                <w:szCs w:val="22"/>
              </w:rPr>
            </w:pPr>
          </w:p>
        </w:tc>
      </w:tr>
      <w:tr w:rsidR="004C5B0E" w:rsidRPr="00CA1EE8" w:rsidTr="00C20ABA">
        <w:tc>
          <w:tcPr>
            <w:tcW w:w="9243" w:type="dxa"/>
            <w:tcBorders>
              <w:top w:val="single" w:sz="2" w:space="0" w:color="auto"/>
              <w:bottom w:val="single" w:sz="4" w:space="0" w:color="auto"/>
            </w:tcBorders>
          </w:tcPr>
          <w:p w:rsidR="004C5B0E" w:rsidRPr="00AA6359" w:rsidRDefault="004C5B0E" w:rsidP="00C20ABA">
            <w:pPr>
              <w:pStyle w:val="Telobesedila2"/>
              <w:spacing w:line="240" w:lineRule="auto"/>
              <w:rPr>
                <w:sz w:val="22"/>
                <w:szCs w:val="22"/>
              </w:rPr>
            </w:pPr>
            <w:r w:rsidRPr="00AA6359">
              <w:rPr>
                <w:sz w:val="18"/>
                <w:szCs w:val="18"/>
              </w:rPr>
              <w:t xml:space="preserve">Kontaktna oseba </w:t>
            </w:r>
            <w:r>
              <w:rPr>
                <w:sz w:val="18"/>
                <w:szCs w:val="18"/>
              </w:rPr>
              <w:t>podizvajalca</w:t>
            </w:r>
            <w:r w:rsidRPr="00AA6359">
              <w:rPr>
                <w:sz w:val="18"/>
                <w:szCs w:val="18"/>
              </w:rPr>
              <w:t xml:space="preserve"> in št. mobilnega telefona kontaktne osebe p</w:t>
            </w:r>
            <w:r>
              <w:rPr>
                <w:sz w:val="18"/>
                <w:szCs w:val="18"/>
              </w:rPr>
              <w:t>odizvajalca</w:t>
            </w:r>
          </w:p>
          <w:p w:rsidR="004C5B0E" w:rsidRPr="00AA6359" w:rsidRDefault="004C5B0E" w:rsidP="00C20ABA">
            <w:pPr>
              <w:pStyle w:val="Telobesedila2"/>
              <w:spacing w:line="240" w:lineRule="auto"/>
              <w:rPr>
                <w:sz w:val="22"/>
                <w:szCs w:val="22"/>
              </w:rPr>
            </w:pPr>
          </w:p>
        </w:tc>
      </w:tr>
      <w:tr w:rsidR="004C5B0E" w:rsidRPr="00465D4E" w:rsidTr="004C5B0E">
        <w:tc>
          <w:tcPr>
            <w:tcW w:w="9243" w:type="dxa"/>
            <w:tcBorders>
              <w:top w:val="single" w:sz="4" w:space="0" w:color="auto"/>
              <w:bottom w:val="single" w:sz="4" w:space="0" w:color="auto"/>
            </w:tcBorders>
          </w:tcPr>
          <w:p w:rsidR="004C5B0E" w:rsidRPr="00465D4E" w:rsidRDefault="004C5B0E" w:rsidP="00C20ABA">
            <w:pPr>
              <w:pStyle w:val="Telobesedila2"/>
              <w:spacing w:line="240" w:lineRule="auto"/>
              <w:rPr>
                <w:sz w:val="22"/>
                <w:szCs w:val="22"/>
              </w:rPr>
            </w:pPr>
            <w:r w:rsidRPr="00465D4E">
              <w:rPr>
                <w:sz w:val="18"/>
                <w:szCs w:val="18"/>
              </w:rPr>
              <w:t>Elektronski naslov kontaktne osebe p</w:t>
            </w:r>
            <w:r>
              <w:rPr>
                <w:sz w:val="18"/>
                <w:szCs w:val="18"/>
              </w:rPr>
              <w:t>odizvajalca</w:t>
            </w:r>
            <w:r w:rsidRPr="00465D4E">
              <w:rPr>
                <w:sz w:val="22"/>
                <w:szCs w:val="22"/>
              </w:rPr>
              <w:t xml:space="preserve"> </w:t>
            </w:r>
          </w:p>
          <w:p w:rsidR="004C5B0E" w:rsidRPr="00772D84" w:rsidRDefault="004C5B0E" w:rsidP="00C20ABA">
            <w:pPr>
              <w:pStyle w:val="Telobesedila2"/>
              <w:spacing w:line="240" w:lineRule="auto"/>
              <w:rPr>
                <w:sz w:val="16"/>
                <w:szCs w:val="16"/>
              </w:rPr>
            </w:pPr>
          </w:p>
        </w:tc>
      </w:tr>
      <w:tr w:rsidR="004C5B0E" w:rsidRPr="00465D4E" w:rsidTr="00C20ABA">
        <w:tc>
          <w:tcPr>
            <w:tcW w:w="9243" w:type="dxa"/>
            <w:tcBorders>
              <w:top w:val="single" w:sz="4" w:space="0" w:color="auto"/>
            </w:tcBorders>
          </w:tcPr>
          <w:p w:rsidR="004C5B0E" w:rsidRPr="00465D4E" w:rsidRDefault="004C5B0E" w:rsidP="00C20ABA">
            <w:pPr>
              <w:pStyle w:val="Telobesedila2"/>
              <w:spacing w:line="240" w:lineRule="auto"/>
              <w:rPr>
                <w:sz w:val="18"/>
                <w:szCs w:val="18"/>
              </w:rPr>
            </w:pPr>
            <w:r>
              <w:rPr>
                <w:sz w:val="18"/>
                <w:szCs w:val="18"/>
              </w:rPr>
              <w:t>Dela, ki jih prevzema podizvajalec</w:t>
            </w:r>
          </w:p>
        </w:tc>
      </w:tr>
    </w:tbl>
    <w:p w:rsidR="00A9488D" w:rsidRDefault="00A9488D" w:rsidP="0087412C">
      <w:pPr>
        <w:jc w:val="center"/>
        <w:rPr>
          <w:b/>
          <w:szCs w:val="24"/>
        </w:rPr>
      </w:pPr>
    </w:p>
    <w:p w:rsidR="0087412C" w:rsidRPr="00465D4E" w:rsidRDefault="0087412C" w:rsidP="0087412C">
      <w:pPr>
        <w:rPr>
          <w:b/>
          <w:szCs w:val="24"/>
        </w:rPr>
      </w:pPr>
      <w:r w:rsidRPr="00465D4E">
        <w:rPr>
          <w:b/>
          <w:szCs w:val="24"/>
        </w:rPr>
        <w:t>Vrednost del, ki jih prevzema podizvajalec</w:t>
      </w:r>
    </w:p>
    <w:p w:rsidR="0087412C" w:rsidRPr="00465D4E" w:rsidRDefault="0087412C" w:rsidP="0087412C">
      <w:pPr>
        <w:rPr>
          <w:b/>
          <w:szCs w:val="24"/>
        </w:rPr>
      </w:pPr>
    </w:p>
    <w:p w:rsidR="0087412C" w:rsidRPr="00465D4E" w:rsidRDefault="0087412C" w:rsidP="0087412C">
      <w:pPr>
        <w:spacing w:line="360" w:lineRule="auto"/>
        <w:rPr>
          <w:b/>
          <w:szCs w:val="24"/>
        </w:rPr>
      </w:pPr>
      <w:r w:rsidRPr="00465D4E">
        <w:rPr>
          <w:b/>
          <w:szCs w:val="24"/>
        </w:rPr>
        <w:t>________________________ EUR brez DDV</w:t>
      </w:r>
    </w:p>
    <w:p w:rsidR="0087412C" w:rsidRPr="00465D4E" w:rsidRDefault="0087412C" w:rsidP="0087412C">
      <w:pPr>
        <w:spacing w:line="360" w:lineRule="auto"/>
        <w:rPr>
          <w:b/>
          <w:szCs w:val="24"/>
        </w:rPr>
      </w:pPr>
      <w:r w:rsidRPr="00465D4E">
        <w:rPr>
          <w:b/>
          <w:szCs w:val="24"/>
        </w:rPr>
        <w:t>________________________ EUR DDV-ja</w:t>
      </w:r>
    </w:p>
    <w:p w:rsidR="0087412C" w:rsidRPr="00465D4E" w:rsidRDefault="0087412C" w:rsidP="0087412C">
      <w:pPr>
        <w:spacing w:line="360" w:lineRule="auto"/>
        <w:rPr>
          <w:b/>
          <w:szCs w:val="24"/>
        </w:rPr>
      </w:pPr>
      <w:r w:rsidRPr="00465D4E">
        <w:rPr>
          <w:b/>
          <w:szCs w:val="24"/>
        </w:rPr>
        <w:t>________________________ EUR z DDV</w:t>
      </w:r>
    </w:p>
    <w:p w:rsidR="0087412C" w:rsidRPr="00465D4E" w:rsidRDefault="0087412C" w:rsidP="0087412C">
      <w:pPr>
        <w:rPr>
          <w:szCs w:val="24"/>
        </w:rPr>
      </w:pPr>
    </w:p>
    <w:p w:rsidR="0087412C" w:rsidRPr="009E4628" w:rsidRDefault="0087412C" w:rsidP="0087412C">
      <w:pPr>
        <w:spacing w:after="120"/>
        <w:rPr>
          <w:b/>
          <w:szCs w:val="24"/>
        </w:rPr>
      </w:pPr>
      <w:r w:rsidRPr="009E4628">
        <w:rPr>
          <w:b/>
          <w:szCs w:val="24"/>
        </w:rPr>
        <w:t>ZAHTEVA IN SOGLASJE PODIZVAJALCA ZA NEPOSREDNO PLAČILO V SKLADU S 5. ODSTAVKOM 94. ČLENA ZJN-3:</w:t>
      </w:r>
    </w:p>
    <w:p w:rsidR="0087412C" w:rsidRPr="00465D4E" w:rsidRDefault="0087412C" w:rsidP="0087412C">
      <w:pPr>
        <w:spacing w:after="120"/>
        <w:rPr>
          <w:szCs w:val="24"/>
        </w:rPr>
      </w:pPr>
      <w:r w:rsidRPr="00465D4E">
        <w:rPr>
          <w:szCs w:val="24"/>
        </w:rPr>
        <w:t>Podizvajalec ________________________________________________________________,</w:t>
      </w:r>
    </w:p>
    <w:p w:rsidR="0087412C" w:rsidRPr="00465D4E" w:rsidRDefault="0087412C" w:rsidP="0087412C">
      <w:pPr>
        <w:spacing w:after="120"/>
        <w:jc w:val="center"/>
        <w:rPr>
          <w:szCs w:val="24"/>
        </w:rPr>
      </w:pPr>
      <w:r w:rsidRPr="00465D4E">
        <w:rPr>
          <w:szCs w:val="24"/>
        </w:rPr>
        <w:t>(naziv in naslov podizvajalca)</w:t>
      </w:r>
    </w:p>
    <w:p w:rsidR="0087412C" w:rsidRPr="00465D4E" w:rsidRDefault="0087412C" w:rsidP="0087412C">
      <w:pPr>
        <w:spacing w:after="120"/>
        <w:rPr>
          <w:szCs w:val="24"/>
        </w:rPr>
      </w:pPr>
      <w:r w:rsidRPr="009E4628">
        <w:rPr>
          <w:szCs w:val="24"/>
        </w:rPr>
        <w:t>Zahtevam in soglašam</w:t>
      </w:r>
      <w:r w:rsidRPr="00465D4E">
        <w:rPr>
          <w:szCs w:val="24"/>
        </w:rPr>
        <w:t>, da naročnik naše terjatve do izvajalca (ponudnika, pri katerem bomo sodelovali kot podizvajalec), ki bodo izhajale iz opravljenega dela pri izvedbi naročila, plačuje neposredno na naš transakcijski račun, in sicer na podlagi izstavljenih situacij, ki jih bo predhodno potrdil izvajalec in bodo priloga situacijam, ki jo bo naročniku izstavil izvajalec.</w:t>
      </w:r>
    </w:p>
    <w:p w:rsidR="0087412C" w:rsidRPr="00465D4E" w:rsidRDefault="0087412C" w:rsidP="0087412C">
      <w:pPr>
        <w:spacing w:after="120"/>
        <w:rPr>
          <w:szCs w:val="24"/>
        </w:rPr>
      </w:pPr>
      <w:r w:rsidRPr="00465D4E">
        <w:rPr>
          <w:b/>
          <w:bCs/>
          <w:szCs w:val="24"/>
        </w:rPr>
        <w:t>Kraj in datum:</w:t>
      </w: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07"/>
      </w:tblGrid>
      <w:tr w:rsidR="000575D3" w:rsidTr="00486035">
        <w:trPr>
          <w:jc w:val="center"/>
        </w:trPr>
        <w:tc>
          <w:tcPr>
            <w:tcW w:w="3614" w:type="dxa"/>
          </w:tcPr>
          <w:p w:rsidR="000575D3" w:rsidRDefault="000575D3" w:rsidP="00486035">
            <w:pPr>
              <w:widowControl w:val="0"/>
              <w:adjustRightInd w:val="0"/>
              <w:textAlignment w:val="baseline"/>
              <w:rPr>
                <w:sz w:val="28"/>
              </w:rPr>
            </w:pPr>
          </w:p>
        </w:tc>
        <w:tc>
          <w:tcPr>
            <w:tcW w:w="5577" w:type="dxa"/>
          </w:tcPr>
          <w:p w:rsidR="000575D3" w:rsidRDefault="000575D3" w:rsidP="00486035">
            <w:pPr>
              <w:widowControl w:val="0"/>
              <w:adjustRightInd w:val="0"/>
              <w:jc w:val="center"/>
              <w:textAlignment w:val="baseline"/>
              <w:rPr>
                <w:sz w:val="28"/>
              </w:rPr>
            </w:pPr>
            <w:r>
              <w:rPr>
                <w:b/>
                <w:bCs/>
                <w:szCs w:val="24"/>
              </w:rPr>
              <w:t>PODIZVAJALEC</w:t>
            </w:r>
            <w:r w:rsidRPr="00465D4E">
              <w:rPr>
                <w:b/>
                <w:bCs/>
                <w:szCs w:val="24"/>
              </w:rPr>
              <w:t>:</w:t>
            </w:r>
          </w:p>
        </w:tc>
      </w:tr>
      <w:tr w:rsidR="000575D3" w:rsidTr="00486035">
        <w:trPr>
          <w:jc w:val="center"/>
        </w:trPr>
        <w:tc>
          <w:tcPr>
            <w:tcW w:w="3614" w:type="dxa"/>
          </w:tcPr>
          <w:p w:rsidR="000575D3" w:rsidRDefault="000575D3" w:rsidP="00486035">
            <w:pPr>
              <w:widowControl w:val="0"/>
              <w:adjustRightInd w:val="0"/>
              <w:textAlignment w:val="baseline"/>
              <w:rPr>
                <w:sz w:val="28"/>
              </w:rPr>
            </w:pPr>
          </w:p>
        </w:tc>
        <w:tc>
          <w:tcPr>
            <w:tcW w:w="5577" w:type="dxa"/>
          </w:tcPr>
          <w:p w:rsidR="000575D3" w:rsidRDefault="007061ED" w:rsidP="000575D3">
            <w:pPr>
              <w:widowControl w:val="0"/>
              <w:adjustRightInd w:val="0"/>
              <w:jc w:val="center"/>
              <w:textAlignment w:val="baseline"/>
              <w:rPr>
                <w:sz w:val="28"/>
              </w:rPr>
            </w:pPr>
            <w:r>
              <w:rPr>
                <w:b/>
                <w:szCs w:val="24"/>
              </w:rPr>
              <w:t>(ime in priimek zakonitega zastopnika</w:t>
            </w:r>
            <w:r w:rsidRPr="00465D4E">
              <w:rPr>
                <w:b/>
                <w:szCs w:val="24"/>
              </w:rPr>
              <w:t>)</w:t>
            </w:r>
          </w:p>
        </w:tc>
      </w:tr>
    </w:tbl>
    <w:p w:rsidR="00E906D0" w:rsidRDefault="00E906D0" w:rsidP="00A9488D">
      <w:pPr>
        <w:pStyle w:val="Naslov4"/>
        <w:ind w:left="1440" w:hanging="1440"/>
        <w:rPr>
          <w:sz w:val="26"/>
          <w:szCs w:val="26"/>
        </w:rPr>
      </w:pPr>
    </w:p>
    <w:p w:rsidR="00E906D0" w:rsidRDefault="00E906D0">
      <w:pPr>
        <w:jc w:val="left"/>
        <w:rPr>
          <w:b/>
          <w:bCs/>
          <w:sz w:val="26"/>
          <w:szCs w:val="26"/>
        </w:rPr>
      </w:pPr>
      <w:r>
        <w:rPr>
          <w:sz w:val="26"/>
          <w:szCs w:val="26"/>
        </w:rPr>
        <w:br w:type="page"/>
      </w:r>
    </w:p>
    <w:p w:rsidR="00A9488D" w:rsidRPr="00465D4E" w:rsidRDefault="00A9488D" w:rsidP="00A9488D">
      <w:pPr>
        <w:pStyle w:val="Naslov4"/>
        <w:ind w:left="1440" w:hanging="1440"/>
      </w:pPr>
      <w:r>
        <w:rPr>
          <w:sz w:val="26"/>
          <w:szCs w:val="26"/>
        </w:rPr>
        <w:lastRenderedPageBreak/>
        <w:t>P</w:t>
      </w:r>
      <w:r w:rsidR="0087412C" w:rsidRPr="00800EF2">
        <w:rPr>
          <w:sz w:val="26"/>
          <w:szCs w:val="26"/>
        </w:rPr>
        <w:t>riloga 11-b</w:t>
      </w:r>
      <w:r>
        <w:rPr>
          <w:sz w:val="26"/>
          <w:szCs w:val="26"/>
        </w:rPr>
        <w:t xml:space="preserve">: </w:t>
      </w:r>
      <w:r>
        <w:t>Izjava p</w:t>
      </w:r>
      <w:r w:rsidRPr="00465D4E">
        <w:t>odizv</w:t>
      </w:r>
      <w:r>
        <w:t xml:space="preserve">ajalca o izpolnjevanju pogojev </w:t>
      </w:r>
      <w:r w:rsidRPr="00465D4E">
        <w:t>za izvedbo javnega naročila</w:t>
      </w:r>
      <w:r w:rsidR="00571F1D">
        <w:t xml:space="preserve"> </w:t>
      </w:r>
      <w:r w:rsidRPr="00465D4E">
        <w:t xml:space="preserve">in sprejemu pogojev iz </w:t>
      </w:r>
      <w:r>
        <w:t>dokumentacije</w:t>
      </w:r>
    </w:p>
    <w:p w:rsidR="00A9488D" w:rsidRDefault="00A9488D" w:rsidP="0087412C">
      <w:pPr>
        <w:widowControl w:val="0"/>
        <w:tabs>
          <w:tab w:val="right" w:pos="8931"/>
        </w:tabs>
        <w:adjustRightInd w:val="0"/>
        <w:textAlignment w:val="baseline"/>
        <w:rPr>
          <w:b/>
          <w:bCs/>
          <w:szCs w:val="24"/>
        </w:rPr>
      </w:pPr>
    </w:p>
    <w:p w:rsidR="0087412C" w:rsidRDefault="0087412C" w:rsidP="0087412C">
      <w:pPr>
        <w:widowControl w:val="0"/>
        <w:tabs>
          <w:tab w:val="right" w:pos="8931"/>
        </w:tabs>
        <w:adjustRightInd w:val="0"/>
        <w:textAlignment w:val="baseline"/>
        <w:rPr>
          <w:b/>
          <w:bCs/>
          <w:szCs w:val="24"/>
        </w:rPr>
      </w:pPr>
      <w:r w:rsidRPr="00136959">
        <w:rPr>
          <w:b/>
          <w:bCs/>
          <w:szCs w:val="24"/>
        </w:rPr>
        <w:t>Podizvajalec</w:t>
      </w:r>
      <w:r w:rsidR="000575D3">
        <w:rPr>
          <w:b/>
          <w:bCs/>
          <w:szCs w:val="24"/>
        </w:rPr>
        <w:t>:</w:t>
      </w:r>
    </w:p>
    <w:p w:rsidR="0087412C" w:rsidRPr="00136959" w:rsidRDefault="0087412C" w:rsidP="00B43087">
      <w:pPr>
        <w:widowControl w:val="0"/>
        <w:tabs>
          <w:tab w:val="right" w:pos="8931"/>
        </w:tabs>
        <w:adjustRightInd w:val="0"/>
        <w:spacing w:line="120" w:lineRule="auto"/>
        <w:textAlignment w:val="baseline"/>
      </w:pPr>
    </w:p>
    <w:p w:rsidR="0087412C" w:rsidRPr="00136959" w:rsidRDefault="0087412C" w:rsidP="0087412C">
      <w:pPr>
        <w:widowControl w:val="0"/>
        <w:adjustRightInd w:val="0"/>
        <w:spacing w:line="360" w:lineRule="auto"/>
        <w:textAlignment w:val="baseline"/>
        <w:rPr>
          <w:b/>
          <w:bCs/>
          <w:szCs w:val="24"/>
        </w:rPr>
      </w:pPr>
      <w:r w:rsidRPr="00136959">
        <w:rPr>
          <w:b/>
          <w:bCs/>
          <w:szCs w:val="24"/>
        </w:rPr>
        <w:t>________________________</w:t>
      </w:r>
    </w:p>
    <w:p w:rsidR="0087412C" w:rsidRPr="00465D4E" w:rsidRDefault="0087412C" w:rsidP="0087412C">
      <w:pPr>
        <w:widowControl w:val="0"/>
        <w:adjustRightInd w:val="0"/>
        <w:jc w:val="center"/>
        <w:textAlignment w:val="baseline"/>
        <w:rPr>
          <w:b/>
          <w:spacing w:val="40"/>
        </w:rPr>
      </w:pPr>
      <w:r w:rsidRPr="00465D4E">
        <w:rPr>
          <w:b/>
          <w:spacing w:val="40"/>
        </w:rPr>
        <w:t>IZJAVA</w:t>
      </w:r>
    </w:p>
    <w:p w:rsidR="0087412C" w:rsidRPr="00465D4E" w:rsidRDefault="0087412C" w:rsidP="0087412C">
      <w:pPr>
        <w:widowControl w:val="0"/>
        <w:adjustRightInd w:val="0"/>
        <w:jc w:val="center"/>
        <w:textAlignment w:val="baseline"/>
        <w:rPr>
          <w:b/>
        </w:rPr>
      </w:pPr>
    </w:p>
    <w:p w:rsidR="0087412C" w:rsidRPr="00465D4E" w:rsidRDefault="0087412C" w:rsidP="0087412C">
      <w:pPr>
        <w:widowControl w:val="0"/>
        <w:adjustRightInd w:val="0"/>
        <w:jc w:val="center"/>
        <w:textAlignment w:val="baseline"/>
      </w:pPr>
      <w:r w:rsidRPr="00465D4E">
        <w:t>podizv</w:t>
      </w:r>
      <w:r w:rsidR="00A9488D">
        <w:t xml:space="preserve">ajalca o izpolnjevanju pogojev </w:t>
      </w:r>
      <w:r w:rsidRPr="00465D4E">
        <w:t xml:space="preserve">za izvedbo javnega naročila in sprejemu pogojev iz </w:t>
      </w:r>
      <w:r>
        <w:t>dokumentacije</w:t>
      </w:r>
    </w:p>
    <w:p w:rsidR="0087412C" w:rsidRPr="00465D4E" w:rsidRDefault="0087412C" w:rsidP="0087412C">
      <w:pPr>
        <w:widowControl w:val="0"/>
        <w:adjustRightInd w:val="0"/>
        <w:textAlignment w:val="baseline"/>
        <w:rPr>
          <w:szCs w:val="24"/>
          <w:u w:val="single"/>
        </w:rPr>
      </w:pPr>
      <w:r w:rsidRPr="00465D4E">
        <w:rPr>
          <w:szCs w:val="24"/>
          <w:u w:val="single"/>
        </w:rPr>
        <w:t xml:space="preserve">Izjavljamo, </w:t>
      </w:r>
    </w:p>
    <w:p w:rsidR="0087412C" w:rsidRPr="00465D4E" w:rsidRDefault="0087412C" w:rsidP="0087412C">
      <w:pPr>
        <w:widowControl w:val="0"/>
        <w:adjustRightInd w:val="0"/>
        <w:textAlignment w:val="baseline"/>
        <w:rPr>
          <w:b/>
          <w:szCs w:val="24"/>
        </w:rPr>
      </w:pPr>
    </w:p>
    <w:p w:rsidR="0087412C" w:rsidRPr="001F14C0" w:rsidRDefault="0087412C" w:rsidP="004C1510">
      <w:pPr>
        <w:widowControl w:val="0"/>
        <w:numPr>
          <w:ilvl w:val="0"/>
          <w:numId w:val="18"/>
        </w:numPr>
        <w:tabs>
          <w:tab w:val="clear" w:pos="720"/>
          <w:tab w:val="num" w:pos="426"/>
        </w:tabs>
        <w:adjustRightInd w:val="0"/>
        <w:ind w:left="284"/>
        <w:textAlignment w:val="baseline"/>
        <w:rPr>
          <w:b/>
          <w:szCs w:val="24"/>
        </w:rPr>
      </w:pPr>
      <w:r>
        <w:rPr>
          <w:b/>
          <w:szCs w:val="24"/>
        </w:rPr>
        <w:t>Razlogi za izključitev</w:t>
      </w:r>
      <w:r w:rsidRPr="00465D4E">
        <w:rPr>
          <w:b/>
          <w:szCs w:val="24"/>
        </w:rPr>
        <w:t>:</w:t>
      </w:r>
      <w:r>
        <w:rPr>
          <w:b/>
          <w:szCs w:val="24"/>
        </w:rPr>
        <w:t xml:space="preserve"> </w:t>
      </w:r>
      <w:r w:rsidRPr="001F14C0">
        <w:rPr>
          <w:szCs w:val="24"/>
        </w:rPr>
        <w:t>izjava podana v ESPD</w:t>
      </w:r>
    </w:p>
    <w:p w:rsidR="0087412C" w:rsidRPr="00465D4E" w:rsidRDefault="0087412C" w:rsidP="0087412C">
      <w:pPr>
        <w:widowControl w:val="0"/>
        <w:adjustRightInd w:val="0"/>
        <w:textAlignment w:val="baseline"/>
        <w:rPr>
          <w:szCs w:val="24"/>
        </w:rPr>
      </w:pPr>
    </w:p>
    <w:p w:rsidR="0087412C" w:rsidRPr="003253D5" w:rsidRDefault="0087412C" w:rsidP="004C1510">
      <w:pPr>
        <w:widowControl w:val="0"/>
        <w:numPr>
          <w:ilvl w:val="0"/>
          <w:numId w:val="18"/>
        </w:numPr>
        <w:tabs>
          <w:tab w:val="clear" w:pos="720"/>
          <w:tab w:val="num" w:pos="426"/>
        </w:tabs>
        <w:adjustRightInd w:val="0"/>
        <w:ind w:left="284"/>
        <w:textAlignment w:val="baseline"/>
        <w:rPr>
          <w:szCs w:val="24"/>
        </w:rPr>
      </w:pPr>
      <w:r>
        <w:rPr>
          <w:b/>
          <w:szCs w:val="24"/>
        </w:rPr>
        <w:t xml:space="preserve">Pogoji za sodelovanje: </w:t>
      </w:r>
      <w:r w:rsidRPr="003253D5">
        <w:rPr>
          <w:szCs w:val="24"/>
        </w:rPr>
        <w:t>izjava podana v ESPD</w:t>
      </w:r>
    </w:p>
    <w:p w:rsidR="0087412C" w:rsidRPr="00465D4E" w:rsidRDefault="0087412C" w:rsidP="0087412C">
      <w:pPr>
        <w:widowControl w:val="0"/>
        <w:adjustRightInd w:val="0"/>
        <w:textAlignment w:val="baseline"/>
        <w:rPr>
          <w:b/>
          <w:szCs w:val="24"/>
        </w:rPr>
      </w:pPr>
    </w:p>
    <w:p w:rsidR="0087412C" w:rsidRPr="00465D4E" w:rsidRDefault="0087412C" w:rsidP="0087412C">
      <w:pPr>
        <w:widowControl w:val="0"/>
        <w:adjustRightInd w:val="0"/>
        <w:textAlignment w:val="baseline"/>
        <w:rPr>
          <w:b/>
          <w:szCs w:val="24"/>
        </w:rPr>
      </w:pPr>
      <w:r w:rsidRPr="00465D4E">
        <w:rPr>
          <w:b/>
          <w:szCs w:val="24"/>
        </w:rPr>
        <w:t>Ekonomsk</w:t>
      </w:r>
      <w:r>
        <w:rPr>
          <w:b/>
          <w:szCs w:val="24"/>
        </w:rPr>
        <w:t>i in finančni položaj</w:t>
      </w:r>
    </w:p>
    <w:p w:rsidR="0087412C" w:rsidRPr="00695DE6" w:rsidRDefault="00A916E9" w:rsidP="0087412C">
      <w:pPr>
        <w:widowControl w:val="0"/>
        <w:tabs>
          <w:tab w:val="num" w:pos="3144"/>
        </w:tabs>
        <w:adjustRightInd w:val="0"/>
        <w:ind w:left="426"/>
        <w:textAlignment w:val="baseline"/>
        <w:rPr>
          <w:szCs w:val="24"/>
        </w:rPr>
      </w:pPr>
      <w:r w:rsidRPr="00A916E9">
        <w:rPr>
          <w:szCs w:val="24"/>
        </w:rPr>
        <w:t>Izjavljamo, da v zadnjih šestih mesecih nismo imeli dospelih neporavnanih obveznosti</w:t>
      </w:r>
      <w:r w:rsidR="0087412C" w:rsidRPr="00465D4E">
        <w:t>.</w:t>
      </w:r>
    </w:p>
    <w:p w:rsidR="0087412C" w:rsidRDefault="0087412C" w:rsidP="0087412C">
      <w:pPr>
        <w:widowControl w:val="0"/>
        <w:adjustRightInd w:val="0"/>
        <w:ind w:left="426"/>
        <w:textAlignment w:val="baseline"/>
        <w:rPr>
          <w:szCs w:val="24"/>
        </w:rPr>
      </w:pPr>
    </w:p>
    <w:p w:rsidR="0087412C" w:rsidRPr="00465D4E" w:rsidRDefault="0087412C" w:rsidP="0087412C">
      <w:pPr>
        <w:widowControl w:val="0"/>
        <w:adjustRightInd w:val="0"/>
        <w:ind w:left="426" w:hanging="426"/>
        <w:textAlignment w:val="baseline"/>
        <w:rPr>
          <w:b/>
          <w:szCs w:val="24"/>
        </w:rPr>
      </w:pPr>
      <w:r w:rsidRPr="00465D4E">
        <w:rPr>
          <w:b/>
          <w:szCs w:val="24"/>
        </w:rPr>
        <w:t xml:space="preserve">Tehnična in </w:t>
      </w:r>
      <w:r>
        <w:rPr>
          <w:b/>
          <w:szCs w:val="24"/>
        </w:rPr>
        <w:t>strokovna</w:t>
      </w:r>
      <w:r w:rsidRPr="00465D4E">
        <w:rPr>
          <w:b/>
          <w:szCs w:val="24"/>
        </w:rPr>
        <w:t xml:space="preserve"> sposobnost</w:t>
      </w:r>
    </w:p>
    <w:p w:rsidR="0087412C" w:rsidRPr="009E4628" w:rsidRDefault="0087412C" w:rsidP="004C1510">
      <w:pPr>
        <w:widowControl w:val="0"/>
        <w:numPr>
          <w:ilvl w:val="1"/>
          <w:numId w:val="19"/>
        </w:numPr>
        <w:adjustRightInd w:val="0"/>
        <w:ind w:left="426" w:hanging="426"/>
        <w:textAlignment w:val="baseline"/>
        <w:rPr>
          <w:szCs w:val="24"/>
        </w:rPr>
      </w:pPr>
      <w:r w:rsidRPr="009E4628">
        <w:rPr>
          <w:szCs w:val="24"/>
        </w:rPr>
        <w:t xml:space="preserve">Izjavljamo, 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 </w:t>
      </w:r>
    </w:p>
    <w:p w:rsidR="0087412C" w:rsidRPr="000575D3" w:rsidRDefault="0087412C" w:rsidP="0087412C">
      <w:pPr>
        <w:tabs>
          <w:tab w:val="num" w:pos="426"/>
        </w:tabs>
        <w:ind w:left="426"/>
        <w:rPr>
          <w:szCs w:val="24"/>
        </w:rPr>
      </w:pPr>
      <w:r w:rsidRPr="000575D3">
        <w:rPr>
          <w:szCs w:val="24"/>
        </w:rPr>
        <w:t>Izjavljamo, da razpolagamo s potrebnimi avtorskimi, licenčnimi in drugimi pravicami, ki so morebiti potrebne za izvedbo razpisanih del.</w:t>
      </w:r>
    </w:p>
    <w:p w:rsidR="0087412C" w:rsidRDefault="0087412C" w:rsidP="0087412C">
      <w:pPr>
        <w:ind w:left="426"/>
        <w:rPr>
          <w:szCs w:val="24"/>
        </w:rPr>
      </w:pPr>
    </w:p>
    <w:p w:rsidR="0087412C" w:rsidRPr="000575D3" w:rsidRDefault="0087412C" w:rsidP="0087412C">
      <w:pPr>
        <w:widowControl w:val="0"/>
        <w:adjustRightInd w:val="0"/>
        <w:ind w:firstLine="360"/>
        <w:textAlignment w:val="baseline"/>
        <w:rPr>
          <w:szCs w:val="24"/>
        </w:rPr>
      </w:pPr>
      <w:r w:rsidRPr="000575D3">
        <w:rPr>
          <w:szCs w:val="24"/>
        </w:rPr>
        <w:t>S podpisom te izjave tudi potrjujemo:</w:t>
      </w:r>
    </w:p>
    <w:p w:rsidR="0087412C" w:rsidRPr="00465D4E" w:rsidRDefault="0087412C" w:rsidP="0087412C">
      <w:pPr>
        <w:widowControl w:val="0"/>
        <w:adjustRightInd w:val="0"/>
        <w:spacing w:line="120" w:lineRule="auto"/>
        <w:textAlignment w:val="baseline"/>
        <w:rPr>
          <w:szCs w:val="24"/>
        </w:rPr>
      </w:pPr>
    </w:p>
    <w:p w:rsidR="0087412C" w:rsidRPr="00465D4E" w:rsidRDefault="0087412C" w:rsidP="00782A0E">
      <w:pPr>
        <w:widowControl w:val="0"/>
        <w:numPr>
          <w:ilvl w:val="0"/>
          <w:numId w:val="4"/>
        </w:numPr>
        <w:tabs>
          <w:tab w:val="clear" w:pos="360"/>
          <w:tab w:val="num" w:pos="851"/>
        </w:tabs>
        <w:adjustRightInd w:val="0"/>
        <w:ind w:left="851"/>
        <w:textAlignment w:val="baseline"/>
        <w:rPr>
          <w:szCs w:val="24"/>
        </w:rPr>
      </w:pPr>
      <w:r w:rsidRPr="00465D4E">
        <w:rPr>
          <w:szCs w:val="24"/>
        </w:rPr>
        <w:t>da se v celoti strinjamo in sprejemamo razpisne pogoje naročnika za izvedbo javnega naročila;</w:t>
      </w:r>
    </w:p>
    <w:p w:rsidR="0087412C" w:rsidRPr="00465D4E" w:rsidRDefault="0087412C" w:rsidP="00782A0E">
      <w:pPr>
        <w:widowControl w:val="0"/>
        <w:numPr>
          <w:ilvl w:val="0"/>
          <w:numId w:val="4"/>
        </w:numPr>
        <w:tabs>
          <w:tab w:val="clear" w:pos="360"/>
          <w:tab w:val="num" w:pos="851"/>
        </w:tabs>
        <w:adjustRightInd w:val="0"/>
        <w:ind w:left="851"/>
        <w:textAlignment w:val="baseline"/>
        <w:rPr>
          <w:szCs w:val="24"/>
        </w:rPr>
      </w:pPr>
      <w:r w:rsidRPr="00465D4E">
        <w:rPr>
          <w:szCs w:val="24"/>
        </w:rPr>
        <w:t>da smo korektno izpolnjevali pogodbene obveznosti iz prejšnjih pogodb, sklenjenih v zadnjih treh letih.</w:t>
      </w:r>
    </w:p>
    <w:p w:rsidR="0087412C" w:rsidRPr="00465D4E" w:rsidRDefault="0087412C" w:rsidP="0087412C">
      <w:pPr>
        <w:widowControl w:val="0"/>
        <w:adjustRightInd w:val="0"/>
        <w:textAlignment w:val="baseline"/>
        <w:rPr>
          <w:szCs w:val="24"/>
        </w:rPr>
      </w:pPr>
    </w:p>
    <w:p w:rsidR="0087412C" w:rsidRPr="00465D4E" w:rsidRDefault="0087412C" w:rsidP="0087412C">
      <w:pPr>
        <w:widowControl w:val="0"/>
        <w:adjustRightInd w:val="0"/>
        <w:textAlignment w:val="baseline"/>
        <w:rPr>
          <w:b/>
          <w:bCs/>
          <w:szCs w:val="24"/>
        </w:rPr>
      </w:pPr>
      <w:r w:rsidRPr="00465D4E">
        <w:rPr>
          <w:b/>
          <w:bCs/>
          <w:szCs w:val="24"/>
        </w:rPr>
        <w:t xml:space="preserve">Ta izjava je sestavni del in priloga prijave, s katero se prijavljamo na </w:t>
      </w:r>
      <w:r>
        <w:rPr>
          <w:b/>
          <w:bCs/>
          <w:szCs w:val="24"/>
        </w:rPr>
        <w:t>Javno naročilo</w:t>
      </w:r>
      <w:r w:rsidRPr="00465D4E">
        <w:rPr>
          <w:b/>
          <w:bCs/>
          <w:szCs w:val="24"/>
        </w:rPr>
        <w:t xml:space="preserve"> za:</w:t>
      </w:r>
    </w:p>
    <w:p w:rsidR="0087412C" w:rsidRPr="00082B2F" w:rsidRDefault="009B2931" w:rsidP="00082B2F">
      <w:pPr>
        <w:spacing w:after="120"/>
        <w:rPr>
          <w:szCs w:val="24"/>
        </w:rPr>
      </w:pPr>
      <w:r>
        <w:rPr>
          <w:bCs/>
          <w:szCs w:val="24"/>
        </w:rPr>
        <w:t xml:space="preserve">Obnova slemenske ceste v Hrvatinih in izgradnja kolesarske in peš poti, pododsek km 2,905 – km </w:t>
      </w:r>
      <w:r w:rsidR="00BD2511">
        <w:rPr>
          <w:bCs/>
          <w:szCs w:val="24"/>
        </w:rPr>
        <w:t xml:space="preserve">3,410 </w:t>
      </w:r>
      <w:r>
        <w:rPr>
          <w:bCs/>
          <w:szCs w:val="24"/>
        </w:rPr>
        <w:t>Hrvatini – Kolomban</w:t>
      </w:r>
      <w:r w:rsidR="0087412C" w:rsidRPr="00BE167F">
        <w:rPr>
          <w:bCs/>
          <w:szCs w:val="24"/>
        </w:rPr>
        <w:t>, objavlje</w:t>
      </w:r>
      <w:r w:rsidR="00E34A88">
        <w:rPr>
          <w:bCs/>
          <w:szCs w:val="24"/>
        </w:rPr>
        <w:t>n na portalu javnih naročil RS (številka</w:t>
      </w:r>
      <w:r w:rsidR="0087412C" w:rsidRPr="007F119C">
        <w:rPr>
          <w:bCs/>
          <w:szCs w:val="24"/>
        </w:rPr>
        <w:t xml:space="preserve"> </w:t>
      </w:r>
      <w:r w:rsidR="007061ED">
        <w:rPr>
          <w:szCs w:val="24"/>
        </w:rPr>
        <w:t xml:space="preserve">zadeve </w:t>
      </w:r>
      <w:r w:rsidR="00E34A88">
        <w:rPr>
          <w:szCs w:val="24"/>
        </w:rPr>
        <w:t xml:space="preserve">pri naročniku </w:t>
      </w:r>
      <w:r w:rsidR="00A45870">
        <w:rPr>
          <w:szCs w:val="24"/>
        </w:rPr>
        <w:t>371-556/2019</w:t>
      </w:r>
      <w:r w:rsidR="00E34A88">
        <w:rPr>
          <w:szCs w:val="24"/>
        </w:rPr>
        <w:t>)</w:t>
      </w:r>
      <w:r w:rsidR="00082B2F" w:rsidRPr="007061ED">
        <w:rPr>
          <w:szCs w:val="24"/>
        </w:rPr>
        <w:t>.</w:t>
      </w:r>
      <w:r w:rsidR="00082B2F" w:rsidRPr="00082B2F">
        <w:rPr>
          <w:szCs w:val="24"/>
        </w:rPr>
        <w:t xml:space="preserve"> </w:t>
      </w:r>
    </w:p>
    <w:p w:rsidR="0087412C" w:rsidRPr="00465D4E" w:rsidRDefault="0087412C" w:rsidP="00B43087">
      <w:pPr>
        <w:widowControl w:val="0"/>
        <w:adjustRightInd w:val="0"/>
        <w:spacing w:line="120" w:lineRule="auto"/>
        <w:ind w:left="357"/>
        <w:jc w:val="center"/>
        <w:textAlignment w:val="baseline"/>
        <w:rPr>
          <w:b/>
          <w:bCs/>
          <w:szCs w:val="24"/>
        </w:rPr>
      </w:pPr>
    </w:p>
    <w:p w:rsidR="0087412C" w:rsidRPr="00465D4E" w:rsidRDefault="0087412C" w:rsidP="0087412C">
      <w:pPr>
        <w:widowControl w:val="0"/>
        <w:adjustRightInd w:val="0"/>
        <w:textAlignment w:val="baseline"/>
        <w:rPr>
          <w:bCs/>
          <w:szCs w:val="24"/>
        </w:rPr>
      </w:pPr>
      <w:r w:rsidRPr="00465D4E">
        <w:rPr>
          <w:b/>
          <w:bCs/>
          <w:szCs w:val="24"/>
        </w:rPr>
        <w:t>Pod kazensko in materialno odgovornostjo izjavljamo, da so zgoraj navedeni podatki točni in resnični.</w:t>
      </w:r>
    </w:p>
    <w:p w:rsidR="0087412C" w:rsidRPr="00465D4E" w:rsidRDefault="0087412C" w:rsidP="0087412C">
      <w:pPr>
        <w:widowControl w:val="0"/>
        <w:adjustRightInd w:val="0"/>
        <w:textAlignment w:val="baseline"/>
        <w:rPr>
          <w:bCs/>
          <w:szCs w:val="24"/>
        </w:rPr>
      </w:pPr>
      <w:r w:rsidRPr="00465D4E">
        <w:rPr>
          <w:bCs/>
          <w:szCs w:val="24"/>
        </w:rPr>
        <w:t>Izjava za gospodarske subjekte, ki nimajo sedeža v Republiki Sloveniji mora biti podana oz. potrjena pred pristojnim organom (notarjem ali drugim pristojnim organom v državi  kjer ima ponudnik svoj sedež).</w:t>
      </w:r>
    </w:p>
    <w:p w:rsidR="0087412C" w:rsidRPr="00465D4E" w:rsidRDefault="0087412C" w:rsidP="0087412C">
      <w:pPr>
        <w:widowControl w:val="0"/>
        <w:adjustRightInd w:val="0"/>
        <w:ind w:left="360"/>
        <w:jc w:val="center"/>
        <w:textAlignment w:val="baseline"/>
        <w:rPr>
          <w:b/>
          <w:bCs/>
          <w:szCs w:val="24"/>
        </w:rPr>
      </w:pPr>
    </w:p>
    <w:p w:rsidR="0087412C" w:rsidRPr="00465D4E" w:rsidRDefault="0087412C" w:rsidP="0087412C">
      <w:pPr>
        <w:widowControl w:val="0"/>
        <w:adjustRightInd w:val="0"/>
        <w:textAlignment w:val="baseline"/>
        <w:rPr>
          <w:sz w:val="28"/>
        </w:rPr>
      </w:pPr>
      <w:r w:rsidRPr="00465D4E">
        <w:rPr>
          <w:b/>
          <w:bCs/>
          <w:szCs w:val="24"/>
        </w:rPr>
        <w:t>Kraj in datum:</w:t>
      </w: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07"/>
      </w:tblGrid>
      <w:tr w:rsidR="000575D3" w:rsidTr="00486035">
        <w:trPr>
          <w:jc w:val="center"/>
        </w:trPr>
        <w:tc>
          <w:tcPr>
            <w:tcW w:w="3614" w:type="dxa"/>
          </w:tcPr>
          <w:p w:rsidR="000575D3" w:rsidRDefault="000575D3" w:rsidP="00486035">
            <w:pPr>
              <w:widowControl w:val="0"/>
              <w:adjustRightInd w:val="0"/>
              <w:textAlignment w:val="baseline"/>
              <w:rPr>
                <w:sz w:val="28"/>
              </w:rPr>
            </w:pPr>
          </w:p>
        </w:tc>
        <w:tc>
          <w:tcPr>
            <w:tcW w:w="5577" w:type="dxa"/>
          </w:tcPr>
          <w:p w:rsidR="000575D3" w:rsidRDefault="000575D3" w:rsidP="00486035">
            <w:pPr>
              <w:widowControl w:val="0"/>
              <w:adjustRightInd w:val="0"/>
              <w:jc w:val="center"/>
              <w:textAlignment w:val="baseline"/>
              <w:rPr>
                <w:sz w:val="28"/>
              </w:rPr>
            </w:pPr>
            <w:r>
              <w:rPr>
                <w:b/>
                <w:bCs/>
                <w:szCs w:val="24"/>
              </w:rPr>
              <w:t>PODIZVAJALEC</w:t>
            </w:r>
            <w:r w:rsidRPr="00465D4E">
              <w:rPr>
                <w:b/>
                <w:bCs/>
                <w:szCs w:val="24"/>
              </w:rPr>
              <w:t>:</w:t>
            </w:r>
          </w:p>
        </w:tc>
      </w:tr>
      <w:tr w:rsidR="000575D3" w:rsidTr="00486035">
        <w:trPr>
          <w:jc w:val="center"/>
        </w:trPr>
        <w:tc>
          <w:tcPr>
            <w:tcW w:w="3614" w:type="dxa"/>
          </w:tcPr>
          <w:p w:rsidR="000575D3" w:rsidRDefault="000575D3" w:rsidP="00486035">
            <w:pPr>
              <w:widowControl w:val="0"/>
              <w:adjustRightInd w:val="0"/>
              <w:textAlignment w:val="baseline"/>
              <w:rPr>
                <w:sz w:val="28"/>
              </w:rPr>
            </w:pPr>
          </w:p>
        </w:tc>
        <w:tc>
          <w:tcPr>
            <w:tcW w:w="5577" w:type="dxa"/>
          </w:tcPr>
          <w:p w:rsidR="000575D3" w:rsidRDefault="007061ED" w:rsidP="00486035">
            <w:pPr>
              <w:widowControl w:val="0"/>
              <w:adjustRightInd w:val="0"/>
              <w:jc w:val="center"/>
              <w:textAlignment w:val="baseline"/>
              <w:rPr>
                <w:sz w:val="28"/>
              </w:rPr>
            </w:pPr>
            <w:r>
              <w:rPr>
                <w:b/>
                <w:szCs w:val="24"/>
              </w:rPr>
              <w:t>(ime in priimek zakonitega zastopnika</w:t>
            </w:r>
            <w:r w:rsidRPr="00465D4E">
              <w:rPr>
                <w:b/>
                <w:szCs w:val="24"/>
              </w:rPr>
              <w:t>)</w:t>
            </w:r>
          </w:p>
        </w:tc>
      </w:tr>
    </w:tbl>
    <w:p w:rsidR="007133CF" w:rsidRDefault="007133CF">
      <w:pPr>
        <w:jc w:val="left"/>
        <w:rPr>
          <w:b/>
          <w:bCs/>
          <w:sz w:val="26"/>
          <w:szCs w:val="26"/>
        </w:rPr>
      </w:pPr>
      <w:r>
        <w:rPr>
          <w:sz w:val="26"/>
          <w:szCs w:val="26"/>
        </w:rPr>
        <w:br w:type="page"/>
      </w:r>
    </w:p>
    <w:p w:rsidR="00571F1D" w:rsidRPr="00571F1D" w:rsidRDefault="0087412C" w:rsidP="00571F1D">
      <w:pPr>
        <w:pStyle w:val="Naslov4"/>
        <w:rPr>
          <w:sz w:val="26"/>
          <w:szCs w:val="26"/>
        </w:rPr>
      </w:pPr>
      <w:r w:rsidRPr="00571F1D">
        <w:rPr>
          <w:sz w:val="26"/>
          <w:szCs w:val="26"/>
        </w:rPr>
        <w:lastRenderedPageBreak/>
        <w:t>Priloga 11-c</w:t>
      </w:r>
      <w:r w:rsidR="00571F1D" w:rsidRPr="00571F1D">
        <w:rPr>
          <w:sz w:val="26"/>
          <w:szCs w:val="26"/>
        </w:rPr>
        <w:t xml:space="preserve">: </w:t>
      </w:r>
      <w:r w:rsidR="00571F1D">
        <w:rPr>
          <w:sz w:val="26"/>
          <w:szCs w:val="26"/>
        </w:rPr>
        <w:t>Izjava</w:t>
      </w:r>
      <w:r w:rsidR="00571F1D" w:rsidRPr="00571F1D">
        <w:rPr>
          <w:sz w:val="26"/>
          <w:szCs w:val="26"/>
        </w:rPr>
        <w:t xml:space="preserve"> za pridobitev osebnih podatkov</w:t>
      </w:r>
    </w:p>
    <w:p w:rsidR="0087412C" w:rsidRDefault="0087412C" w:rsidP="0087412C">
      <w:pPr>
        <w:widowControl w:val="0"/>
        <w:adjustRightInd w:val="0"/>
        <w:textAlignment w:val="baseline"/>
        <w:rPr>
          <w:b/>
          <w:szCs w:val="24"/>
        </w:rPr>
      </w:pPr>
    </w:p>
    <w:p w:rsidR="0087412C" w:rsidRPr="00350E10" w:rsidRDefault="0087412C" w:rsidP="0087412C">
      <w:pPr>
        <w:widowControl w:val="0"/>
        <w:adjustRightInd w:val="0"/>
        <w:textAlignment w:val="baseline"/>
        <w:rPr>
          <w:b/>
          <w:szCs w:val="24"/>
        </w:rPr>
      </w:pPr>
      <w:r>
        <w:rPr>
          <w:b/>
          <w:szCs w:val="24"/>
        </w:rPr>
        <w:t>Podizvajalec</w:t>
      </w:r>
      <w:r w:rsidRPr="00350E10">
        <w:rPr>
          <w:b/>
          <w:szCs w:val="24"/>
        </w:rPr>
        <w:t>:  ________________________</w:t>
      </w:r>
    </w:p>
    <w:p w:rsidR="0087412C" w:rsidRPr="00350E10" w:rsidRDefault="0087412C" w:rsidP="0087412C">
      <w:pPr>
        <w:widowControl w:val="0"/>
        <w:adjustRightInd w:val="0"/>
        <w:textAlignment w:val="baseline"/>
        <w:rPr>
          <w:b/>
          <w:szCs w:val="24"/>
        </w:rPr>
      </w:pPr>
    </w:p>
    <w:p w:rsidR="0087412C" w:rsidRPr="00350E10" w:rsidRDefault="00571F1D" w:rsidP="0087412C">
      <w:pPr>
        <w:keepNext/>
        <w:widowControl w:val="0"/>
        <w:adjustRightInd w:val="0"/>
        <w:spacing w:before="240" w:after="60"/>
        <w:jc w:val="center"/>
        <w:textAlignment w:val="baseline"/>
        <w:outlineLvl w:val="3"/>
        <w:rPr>
          <w:b/>
          <w:bCs/>
          <w:szCs w:val="24"/>
        </w:rPr>
      </w:pPr>
      <w:r>
        <w:rPr>
          <w:b/>
          <w:bCs/>
          <w:szCs w:val="24"/>
        </w:rPr>
        <w:t>IZJAVA</w:t>
      </w:r>
      <w:r w:rsidR="0087412C" w:rsidRPr="00350E10">
        <w:rPr>
          <w:b/>
          <w:bCs/>
          <w:szCs w:val="24"/>
        </w:rPr>
        <w:t xml:space="preserve"> ZA PRIDOBITEV OSEBNIH PODATKOV</w:t>
      </w:r>
    </w:p>
    <w:p w:rsidR="0087412C" w:rsidRPr="00350E10" w:rsidRDefault="0087412C" w:rsidP="0087412C">
      <w:pPr>
        <w:widowControl w:val="0"/>
        <w:adjustRightInd w:val="0"/>
        <w:textAlignment w:val="baseline"/>
        <w:rPr>
          <w:szCs w:val="24"/>
        </w:rPr>
      </w:pPr>
    </w:p>
    <w:p w:rsidR="0087412C" w:rsidRPr="00350E10" w:rsidRDefault="0087412C" w:rsidP="00082B2F">
      <w:pPr>
        <w:spacing w:after="120"/>
        <w:rPr>
          <w:szCs w:val="24"/>
        </w:rPr>
      </w:pPr>
      <w:r w:rsidRPr="00350E10">
        <w:rPr>
          <w:szCs w:val="24"/>
        </w:rPr>
        <w:t xml:space="preserve">Dovoljujemo naročniku, da lahko za namene javnega razpisa za </w:t>
      </w:r>
      <w:r w:rsidR="009B2931">
        <w:rPr>
          <w:b/>
          <w:bCs/>
          <w:szCs w:val="24"/>
        </w:rPr>
        <w:t xml:space="preserve">Obnova slemenske ceste v Hrvatinih in izgradnja kolesarske in peš poti, pododsek km 2,905 – km </w:t>
      </w:r>
      <w:r w:rsidR="00BD2511">
        <w:rPr>
          <w:b/>
          <w:bCs/>
          <w:szCs w:val="24"/>
        </w:rPr>
        <w:t xml:space="preserve">3,410 </w:t>
      </w:r>
      <w:r w:rsidR="009B2931">
        <w:rPr>
          <w:b/>
          <w:bCs/>
          <w:szCs w:val="24"/>
        </w:rPr>
        <w:t>Hrvatini – Kolomban</w:t>
      </w:r>
      <w:r w:rsidRPr="0023512F">
        <w:rPr>
          <w:b/>
          <w:szCs w:val="24"/>
        </w:rPr>
        <w:t>,</w:t>
      </w:r>
      <w:r w:rsidRPr="00350E10">
        <w:rPr>
          <w:szCs w:val="24"/>
        </w:rPr>
        <w:t xml:space="preserve"> objavljenega na </w:t>
      </w:r>
      <w:r w:rsidRPr="00C77A44">
        <w:rPr>
          <w:szCs w:val="24"/>
        </w:rPr>
        <w:t xml:space="preserve">portalu javnih naročil </w:t>
      </w:r>
      <w:r w:rsidRPr="009928E6">
        <w:rPr>
          <w:szCs w:val="24"/>
        </w:rPr>
        <w:t xml:space="preserve">RS </w:t>
      </w:r>
      <w:r w:rsidR="00E34A88">
        <w:rPr>
          <w:szCs w:val="24"/>
        </w:rPr>
        <w:t>(</w:t>
      </w:r>
      <w:r w:rsidR="00E34A88">
        <w:rPr>
          <w:bCs/>
          <w:szCs w:val="24"/>
        </w:rPr>
        <w:t>številka</w:t>
      </w:r>
      <w:r w:rsidR="007061ED" w:rsidRPr="007F119C">
        <w:rPr>
          <w:bCs/>
          <w:szCs w:val="24"/>
        </w:rPr>
        <w:t xml:space="preserve"> </w:t>
      </w:r>
      <w:r w:rsidR="007061ED">
        <w:rPr>
          <w:szCs w:val="24"/>
        </w:rPr>
        <w:t xml:space="preserve">zadeve </w:t>
      </w:r>
      <w:r w:rsidR="00E34A88">
        <w:rPr>
          <w:szCs w:val="24"/>
        </w:rPr>
        <w:t xml:space="preserve">pri naročniku </w:t>
      </w:r>
      <w:r w:rsidR="00A45870">
        <w:rPr>
          <w:szCs w:val="24"/>
        </w:rPr>
        <w:t>371-556/2019</w:t>
      </w:r>
      <w:r w:rsidR="00E34A88">
        <w:rPr>
          <w:szCs w:val="24"/>
        </w:rPr>
        <w:t>)</w:t>
      </w:r>
      <w:r w:rsidR="007061ED">
        <w:rPr>
          <w:szCs w:val="24"/>
        </w:rPr>
        <w:t>,</w:t>
      </w:r>
      <w:r w:rsidRPr="00D54657">
        <w:rPr>
          <w:szCs w:val="24"/>
        </w:rPr>
        <w:t xml:space="preserve"> pridobi </w:t>
      </w:r>
      <w:r w:rsidRPr="00D54657">
        <w:rPr>
          <w:szCs w:val="24"/>
          <w:u w:val="single"/>
        </w:rPr>
        <w:t>podatke iz kazenske evidence</w:t>
      </w:r>
      <w:r w:rsidRPr="00D54657">
        <w:rPr>
          <w:szCs w:val="24"/>
        </w:rPr>
        <w:t>, ki se nanašajo na ponudnika in zakonite(ga) zastopnike(a) ali osebe, ki je članica upravnega, vodstvenega ali nadzornega organa tega gospodarskega subjekta ali</w:t>
      </w:r>
      <w:r w:rsidRPr="00BB6BEA">
        <w:rPr>
          <w:szCs w:val="24"/>
        </w:rPr>
        <w:t xml:space="preserve"> ki ima pooblastilo za njegovo zastopanje ali odločanje ali nadzor v njem, pri Ministrstvu za</w:t>
      </w:r>
      <w:r w:rsidRPr="00350E10">
        <w:rPr>
          <w:szCs w:val="24"/>
        </w:rPr>
        <w:t xml:space="preserve"> pravosodje in </w:t>
      </w:r>
      <w:r w:rsidRPr="00350E10">
        <w:rPr>
          <w:szCs w:val="24"/>
          <w:u w:val="single"/>
        </w:rPr>
        <w:t>podatke iz drugih uradnih evidenc</w:t>
      </w:r>
      <w:r w:rsidRPr="00350E10">
        <w:rPr>
          <w:szCs w:val="24"/>
        </w:rPr>
        <w:t xml:space="preserve"> za vse v lastni izjavi navedene podatke, ki se nanašajo na ponudnika ter osebne podatke iz uradnih evidenc državnih organov, organov lokalnih skupnosti ali nosilcev javnega pooblastila za naslednje osebe, ki so pooblaščene za zastopanje: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1"/>
        <w:gridCol w:w="5574"/>
      </w:tblGrid>
      <w:tr w:rsidR="0087412C" w:rsidRPr="00350E10" w:rsidTr="0086414A">
        <w:tc>
          <w:tcPr>
            <w:tcW w:w="0" w:type="auto"/>
            <w:shd w:val="clear" w:color="auto" w:fill="auto"/>
          </w:tcPr>
          <w:p w:rsidR="0087412C" w:rsidRPr="00350E10" w:rsidRDefault="0087412C" w:rsidP="00975286">
            <w:pPr>
              <w:widowControl w:val="0"/>
              <w:adjustRightInd w:val="0"/>
              <w:textAlignment w:val="baseline"/>
              <w:rPr>
                <w:b/>
                <w:szCs w:val="24"/>
              </w:rPr>
            </w:pPr>
            <w:r w:rsidRPr="00350E10">
              <w:rPr>
                <w:b/>
                <w:szCs w:val="24"/>
              </w:rPr>
              <w:t>1.</w:t>
            </w:r>
          </w:p>
        </w:tc>
        <w:tc>
          <w:tcPr>
            <w:tcW w:w="3071" w:type="dxa"/>
            <w:shd w:val="clear" w:color="auto" w:fill="auto"/>
          </w:tcPr>
          <w:p w:rsidR="0087412C" w:rsidRPr="00350E10" w:rsidRDefault="0087412C" w:rsidP="00975286">
            <w:pPr>
              <w:widowControl w:val="0"/>
              <w:adjustRightInd w:val="0"/>
              <w:textAlignment w:val="baseline"/>
              <w:rPr>
                <w:b/>
                <w:szCs w:val="24"/>
              </w:rPr>
            </w:pPr>
            <w:r w:rsidRPr="00350E10">
              <w:rPr>
                <w:b/>
                <w:szCs w:val="24"/>
              </w:rPr>
              <w:t>PONUDNIK:</w:t>
            </w:r>
          </w:p>
        </w:tc>
        <w:tc>
          <w:tcPr>
            <w:tcW w:w="5574" w:type="dxa"/>
            <w:shd w:val="clear" w:color="auto" w:fill="auto"/>
          </w:tcPr>
          <w:p w:rsidR="0087412C" w:rsidRPr="00350E10" w:rsidRDefault="0087412C" w:rsidP="00975286">
            <w:pPr>
              <w:widowControl w:val="0"/>
              <w:adjustRightInd w:val="0"/>
              <w:textAlignment w:val="baseline"/>
              <w:rPr>
                <w:b/>
                <w:szCs w:val="24"/>
              </w:rPr>
            </w:pPr>
            <w:r w:rsidRPr="00350E10">
              <w:rPr>
                <w:b/>
                <w:szCs w:val="24"/>
              </w:rPr>
              <w:t xml:space="preserve">               </w:t>
            </w:r>
          </w:p>
        </w:tc>
      </w:tr>
      <w:tr w:rsidR="0087412C" w:rsidRPr="00350E10" w:rsidTr="0086414A">
        <w:tc>
          <w:tcPr>
            <w:tcW w:w="0" w:type="auto"/>
            <w:shd w:val="clear" w:color="auto" w:fill="auto"/>
          </w:tcPr>
          <w:p w:rsidR="0087412C" w:rsidRPr="00350E10" w:rsidRDefault="0087412C" w:rsidP="00975286">
            <w:pPr>
              <w:widowControl w:val="0"/>
              <w:adjustRightInd w:val="0"/>
              <w:textAlignment w:val="baseline"/>
              <w:rPr>
                <w:szCs w:val="24"/>
              </w:rPr>
            </w:pPr>
          </w:p>
        </w:tc>
        <w:tc>
          <w:tcPr>
            <w:tcW w:w="3071" w:type="dxa"/>
            <w:shd w:val="clear" w:color="auto" w:fill="auto"/>
          </w:tcPr>
          <w:p w:rsidR="0087412C" w:rsidRPr="00350E10" w:rsidRDefault="0087412C" w:rsidP="00975286">
            <w:pPr>
              <w:widowControl w:val="0"/>
              <w:adjustRightInd w:val="0"/>
              <w:textAlignment w:val="baseline"/>
              <w:rPr>
                <w:szCs w:val="24"/>
              </w:rPr>
            </w:pPr>
            <w:r w:rsidRPr="00350E10">
              <w:rPr>
                <w:szCs w:val="24"/>
              </w:rPr>
              <w:t>Ulica:</w:t>
            </w:r>
          </w:p>
        </w:tc>
        <w:tc>
          <w:tcPr>
            <w:tcW w:w="5574" w:type="dxa"/>
            <w:shd w:val="clear" w:color="auto" w:fill="auto"/>
          </w:tcPr>
          <w:p w:rsidR="0087412C" w:rsidRPr="00350E10" w:rsidRDefault="0087412C" w:rsidP="00975286">
            <w:pPr>
              <w:widowControl w:val="0"/>
              <w:adjustRightInd w:val="0"/>
              <w:textAlignment w:val="baseline"/>
              <w:rPr>
                <w:szCs w:val="24"/>
              </w:rPr>
            </w:pPr>
          </w:p>
        </w:tc>
      </w:tr>
      <w:tr w:rsidR="0087412C" w:rsidRPr="00350E10" w:rsidTr="0086414A">
        <w:tc>
          <w:tcPr>
            <w:tcW w:w="0" w:type="auto"/>
            <w:shd w:val="clear" w:color="auto" w:fill="auto"/>
          </w:tcPr>
          <w:p w:rsidR="0087412C" w:rsidRPr="00350E10" w:rsidRDefault="0087412C" w:rsidP="00975286">
            <w:pPr>
              <w:widowControl w:val="0"/>
              <w:adjustRightInd w:val="0"/>
              <w:textAlignment w:val="baseline"/>
              <w:rPr>
                <w:szCs w:val="24"/>
              </w:rPr>
            </w:pPr>
          </w:p>
        </w:tc>
        <w:tc>
          <w:tcPr>
            <w:tcW w:w="3071" w:type="dxa"/>
            <w:shd w:val="clear" w:color="auto" w:fill="auto"/>
          </w:tcPr>
          <w:p w:rsidR="0087412C" w:rsidRPr="00350E10" w:rsidRDefault="0087412C" w:rsidP="00975286">
            <w:pPr>
              <w:widowControl w:val="0"/>
              <w:adjustRightInd w:val="0"/>
              <w:textAlignment w:val="baseline"/>
              <w:rPr>
                <w:szCs w:val="24"/>
              </w:rPr>
            </w:pPr>
            <w:r w:rsidRPr="00350E10">
              <w:rPr>
                <w:szCs w:val="24"/>
              </w:rPr>
              <w:t>Poštna štev. in kraj:</w:t>
            </w:r>
          </w:p>
        </w:tc>
        <w:tc>
          <w:tcPr>
            <w:tcW w:w="5574" w:type="dxa"/>
            <w:shd w:val="clear" w:color="auto" w:fill="auto"/>
          </w:tcPr>
          <w:p w:rsidR="0087412C" w:rsidRPr="00350E10" w:rsidRDefault="0087412C" w:rsidP="00975286">
            <w:pPr>
              <w:widowControl w:val="0"/>
              <w:adjustRightInd w:val="0"/>
              <w:textAlignment w:val="baseline"/>
              <w:rPr>
                <w:szCs w:val="24"/>
              </w:rPr>
            </w:pPr>
          </w:p>
        </w:tc>
      </w:tr>
      <w:tr w:rsidR="0087412C" w:rsidRPr="00350E10" w:rsidTr="0086414A">
        <w:tc>
          <w:tcPr>
            <w:tcW w:w="0" w:type="auto"/>
            <w:shd w:val="clear" w:color="auto" w:fill="auto"/>
          </w:tcPr>
          <w:p w:rsidR="0087412C" w:rsidRPr="00350E10" w:rsidRDefault="0087412C" w:rsidP="00975286">
            <w:pPr>
              <w:widowControl w:val="0"/>
              <w:adjustRightInd w:val="0"/>
              <w:textAlignment w:val="baseline"/>
              <w:rPr>
                <w:szCs w:val="24"/>
              </w:rPr>
            </w:pPr>
          </w:p>
        </w:tc>
        <w:tc>
          <w:tcPr>
            <w:tcW w:w="3071" w:type="dxa"/>
            <w:shd w:val="clear" w:color="auto" w:fill="auto"/>
          </w:tcPr>
          <w:p w:rsidR="0087412C" w:rsidRPr="00350E10" w:rsidRDefault="0087412C" w:rsidP="00975286">
            <w:pPr>
              <w:widowControl w:val="0"/>
              <w:adjustRightInd w:val="0"/>
              <w:textAlignment w:val="baseline"/>
              <w:rPr>
                <w:szCs w:val="24"/>
              </w:rPr>
            </w:pPr>
            <w:r w:rsidRPr="00350E10">
              <w:rPr>
                <w:szCs w:val="24"/>
              </w:rPr>
              <w:t>Davčna številka:</w:t>
            </w:r>
          </w:p>
        </w:tc>
        <w:tc>
          <w:tcPr>
            <w:tcW w:w="5574" w:type="dxa"/>
            <w:shd w:val="clear" w:color="auto" w:fill="auto"/>
          </w:tcPr>
          <w:p w:rsidR="0087412C" w:rsidRPr="00350E10" w:rsidRDefault="0087412C" w:rsidP="00975286">
            <w:pPr>
              <w:widowControl w:val="0"/>
              <w:adjustRightInd w:val="0"/>
              <w:textAlignment w:val="baseline"/>
              <w:rPr>
                <w:szCs w:val="24"/>
              </w:rPr>
            </w:pPr>
          </w:p>
        </w:tc>
      </w:tr>
      <w:tr w:rsidR="0087412C" w:rsidRPr="00350E10" w:rsidTr="0086414A">
        <w:tc>
          <w:tcPr>
            <w:tcW w:w="0" w:type="auto"/>
            <w:shd w:val="clear" w:color="auto" w:fill="auto"/>
          </w:tcPr>
          <w:p w:rsidR="0087412C" w:rsidRPr="00350E10" w:rsidRDefault="0087412C" w:rsidP="00975286">
            <w:pPr>
              <w:widowControl w:val="0"/>
              <w:adjustRightInd w:val="0"/>
              <w:textAlignment w:val="baseline"/>
              <w:rPr>
                <w:szCs w:val="24"/>
              </w:rPr>
            </w:pPr>
          </w:p>
        </w:tc>
        <w:tc>
          <w:tcPr>
            <w:tcW w:w="3071" w:type="dxa"/>
            <w:shd w:val="clear" w:color="auto" w:fill="auto"/>
          </w:tcPr>
          <w:p w:rsidR="0087412C" w:rsidRPr="00350E10" w:rsidRDefault="0087412C" w:rsidP="00975286">
            <w:pPr>
              <w:widowControl w:val="0"/>
              <w:adjustRightInd w:val="0"/>
              <w:textAlignment w:val="baseline"/>
              <w:rPr>
                <w:szCs w:val="24"/>
              </w:rPr>
            </w:pPr>
            <w:r w:rsidRPr="00350E10">
              <w:rPr>
                <w:szCs w:val="24"/>
              </w:rPr>
              <w:t>Matična številka:</w:t>
            </w:r>
          </w:p>
        </w:tc>
        <w:tc>
          <w:tcPr>
            <w:tcW w:w="5574" w:type="dxa"/>
            <w:shd w:val="clear" w:color="auto" w:fill="auto"/>
          </w:tcPr>
          <w:p w:rsidR="0087412C" w:rsidRPr="00350E10" w:rsidRDefault="0087412C" w:rsidP="00975286">
            <w:pPr>
              <w:widowControl w:val="0"/>
              <w:adjustRightInd w:val="0"/>
              <w:textAlignment w:val="baseline"/>
              <w:rPr>
                <w:szCs w:val="24"/>
              </w:rPr>
            </w:pPr>
          </w:p>
        </w:tc>
      </w:tr>
      <w:tr w:rsidR="0087412C" w:rsidRPr="00350E10" w:rsidTr="0086414A">
        <w:tc>
          <w:tcPr>
            <w:tcW w:w="0" w:type="auto"/>
            <w:shd w:val="clear" w:color="auto" w:fill="auto"/>
          </w:tcPr>
          <w:p w:rsidR="0087412C" w:rsidRPr="00350E10" w:rsidRDefault="0087412C" w:rsidP="00975286">
            <w:pPr>
              <w:widowControl w:val="0"/>
              <w:adjustRightInd w:val="0"/>
              <w:textAlignment w:val="baseline"/>
              <w:rPr>
                <w:b/>
                <w:szCs w:val="24"/>
              </w:rPr>
            </w:pPr>
            <w:r w:rsidRPr="00350E10">
              <w:rPr>
                <w:b/>
                <w:szCs w:val="24"/>
              </w:rPr>
              <w:t>2.</w:t>
            </w:r>
          </w:p>
        </w:tc>
        <w:tc>
          <w:tcPr>
            <w:tcW w:w="3071" w:type="dxa"/>
            <w:shd w:val="clear" w:color="auto" w:fill="auto"/>
          </w:tcPr>
          <w:p w:rsidR="0087412C" w:rsidRPr="00350E10" w:rsidRDefault="0087412C" w:rsidP="00975286">
            <w:pPr>
              <w:widowControl w:val="0"/>
              <w:adjustRightInd w:val="0"/>
              <w:textAlignment w:val="baseline"/>
              <w:rPr>
                <w:b/>
                <w:szCs w:val="24"/>
              </w:rPr>
            </w:pPr>
            <w:r>
              <w:rPr>
                <w:b/>
                <w:szCs w:val="24"/>
              </w:rPr>
              <w:t>FIZIČNA OSEBA</w:t>
            </w:r>
            <w:r w:rsidRPr="00350E10">
              <w:rPr>
                <w:b/>
                <w:szCs w:val="24"/>
              </w:rPr>
              <w:t>:</w:t>
            </w:r>
          </w:p>
        </w:tc>
        <w:tc>
          <w:tcPr>
            <w:tcW w:w="5574" w:type="dxa"/>
            <w:shd w:val="clear" w:color="auto" w:fill="auto"/>
          </w:tcPr>
          <w:p w:rsidR="0087412C" w:rsidRPr="00350E10" w:rsidRDefault="0087412C" w:rsidP="00975286">
            <w:pPr>
              <w:widowControl w:val="0"/>
              <w:adjustRightInd w:val="0"/>
              <w:textAlignment w:val="baseline"/>
              <w:rPr>
                <w:b/>
                <w:szCs w:val="24"/>
              </w:rPr>
            </w:pPr>
            <w:r w:rsidRPr="00350E10">
              <w:rPr>
                <w:b/>
                <w:szCs w:val="24"/>
              </w:rPr>
              <w:t xml:space="preserve">               </w:t>
            </w:r>
          </w:p>
        </w:tc>
      </w:tr>
      <w:tr w:rsidR="0087412C" w:rsidRPr="00350E10" w:rsidTr="0086414A">
        <w:tc>
          <w:tcPr>
            <w:tcW w:w="0" w:type="auto"/>
            <w:shd w:val="clear" w:color="auto" w:fill="auto"/>
          </w:tcPr>
          <w:p w:rsidR="0087412C" w:rsidRPr="00350E10" w:rsidRDefault="0087412C" w:rsidP="00975286">
            <w:pPr>
              <w:widowControl w:val="0"/>
              <w:adjustRightInd w:val="0"/>
              <w:textAlignment w:val="baseline"/>
              <w:rPr>
                <w:szCs w:val="24"/>
              </w:rPr>
            </w:pPr>
          </w:p>
        </w:tc>
        <w:tc>
          <w:tcPr>
            <w:tcW w:w="3071" w:type="dxa"/>
            <w:shd w:val="clear" w:color="auto" w:fill="auto"/>
          </w:tcPr>
          <w:p w:rsidR="0087412C" w:rsidRPr="00350E10" w:rsidRDefault="0087412C" w:rsidP="00975286">
            <w:pPr>
              <w:widowControl w:val="0"/>
              <w:adjustRightInd w:val="0"/>
              <w:textAlignment w:val="baseline"/>
              <w:rPr>
                <w:szCs w:val="24"/>
              </w:rPr>
            </w:pPr>
            <w:r w:rsidRPr="00350E10">
              <w:rPr>
                <w:szCs w:val="24"/>
              </w:rPr>
              <w:t>Ulica (stalno prebivališče):</w:t>
            </w:r>
          </w:p>
        </w:tc>
        <w:tc>
          <w:tcPr>
            <w:tcW w:w="5574" w:type="dxa"/>
            <w:shd w:val="clear" w:color="auto" w:fill="auto"/>
          </w:tcPr>
          <w:p w:rsidR="0087412C" w:rsidRPr="00350E10" w:rsidRDefault="0087412C" w:rsidP="00975286">
            <w:pPr>
              <w:widowControl w:val="0"/>
              <w:adjustRightInd w:val="0"/>
              <w:textAlignment w:val="baseline"/>
              <w:rPr>
                <w:szCs w:val="24"/>
              </w:rPr>
            </w:pPr>
          </w:p>
        </w:tc>
      </w:tr>
      <w:tr w:rsidR="0087412C" w:rsidRPr="00350E10" w:rsidTr="0086414A">
        <w:tc>
          <w:tcPr>
            <w:tcW w:w="0" w:type="auto"/>
            <w:shd w:val="clear" w:color="auto" w:fill="auto"/>
          </w:tcPr>
          <w:p w:rsidR="0087412C" w:rsidRPr="00350E10" w:rsidRDefault="0087412C" w:rsidP="00975286">
            <w:pPr>
              <w:widowControl w:val="0"/>
              <w:adjustRightInd w:val="0"/>
              <w:textAlignment w:val="baseline"/>
              <w:rPr>
                <w:szCs w:val="24"/>
              </w:rPr>
            </w:pPr>
          </w:p>
        </w:tc>
        <w:tc>
          <w:tcPr>
            <w:tcW w:w="3071" w:type="dxa"/>
            <w:shd w:val="clear" w:color="auto" w:fill="auto"/>
          </w:tcPr>
          <w:p w:rsidR="0087412C" w:rsidRPr="00350E10" w:rsidRDefault="0087412C" w:rsidP="00975286">
            <w:pPr>
              <w:widowControl w:val="0"/>
              <w:adjustRightInd w:val="0"/>
              <w:textAlignment w:val="baseline"/>
              <w:rPr>
                <w:szCs w:val="24"/>
              </w:rPr>
            </w:pPr>
            <w:r w:rsidRPr="00350E10">
              <w:rPr>
                <w:szCs w:val="24"/>
              </w:rPr>
              <w:t>Poštna štev. in kraj:</w:t>
            </w:r>
          </w:p>
        </w:tc>
        <w:tc>
          <w:tcPr>
            <w:tcW w:w="5574" w:type="dxa"/>
            <w:shd w:val="clear" w:color="auto" w:fill="auto"/>
          </w:tcPr>
          <w:p w:rsidR="0087412C" w:rsidRPr="00350E10" w:rsidRDefault="0087412C" w:rsidP="00975286">
            <w:pPr>
              <w:widowControl w:val="0"/>
              <w:adjustRightInd w:val="0"/>
              <w:textAlignment w:val="baseline"/>
              <w:rPr>
                <w:szCs w:val="24"/>
              </w:rPr>
            </w:pPr>
          </w:p>
        </w:tc>
      </w:tr>
      <w:tr w:rsidR="0087412C" w:rsidRPr="00350E10" w:rsidTr="0086414A">
        <w:tc>
          <w:tcPr>
            <w:tcW w:w="0" w:type="auto"/>
            <w:shd w:val="clear" w:color="auto" w:fill="auto"/>
          </w:tcPr>
          <w:p w:rsidR="0087412C" w:rsidRPr="00350E10" w:rsidRDefault="0087412C" w:rsidP="00975286">
            <w:pPr>
              <w:widowControl w:val="0"/>
              <w:adjustRightInd w:val="0"/>
              <w:textAlignment w:val="baseline"/>
              <w:rPr>
                <w:szCs w:val="24"/>
              </w:rPr>
            </w:pPr>
          </w:p>
        </w:tc>
        <w:tc>
          <w:tcPr>
            <w:tcW w:w="3071" w:type="dxa"/>
            <w:shd w:val="clear" w:color="auto" w:fill="auto"/>
          </w:tcPr>
          <w:p w:rsidR="0087412C" w:rsidRPr="00350E10" w:rsidRDefault="0087412C" w:rsidP="00975286">
            <w:pPr>
              <w:widowControl w:val="0"/>
              <w:adjustRightInd w:val="0"/>
              <w:textAlignment w:val="baseline"/>
              <w:rPr>
                <w:szCs w:val="24"/>
              </w:rPr>
            </w:pPr>
            <w:r w:rsidRPr="00350E10">
              <w:rPr>
                <w:szCs w:val="24"/>
              </w:rPr>
              <w:t>Davčna številka:</w:t>
            </w:r>
          </w:p>
        </w:tc>
        <w:tc>
          <w:tcPr>
            <w:tcW w:w="5574" w:type="dxa"/>
            <w:shd w:val="clear" w:color="auto" w:fill="auto"/>
          </w:tcPr>
          <w:p w:rsidR="0087412C" w:rsidRPr="00350E10" w:rsidRDefault="0087412C" w:rsidP="00975286">
            <w:pPr>
              <w:widowControl w:val="0"/>
              <w:adjustRightInd w:val="0"/>
              <w:textAlignment w:val="baseline"/>
              <w:rPr>
                <w:szCs w:val="24"/>
              </w:rPr>
            </w:pPr>
          </w:p>
        </w:tc>
      </w:tr>
      <w:tr w:rsidR="0087412C" w:rsidRPr="00350E10" w:rsidTr="0086414A">
        <w:tc>
          <w:tcPr>
            <w:tcW w:w="0" w:type="auto"/>
            <w:shd w:val="clear" w:color="auto" w:fill="auto"/>
          </w:tcPr>
          <w:p w:rsidR="0087412C" w:rsidRPr="00350E10" w:rsidRDefault="0087412C" w:rsidP="00975286">
            <w:pPr>
              <w:widowControl w:val="0"/>
              <w:adjustRightInd w:val="0"/>
              <w:textAlignment w:val="baseline"/>
              <w:rPr>
                <w:szCs w:val="24"/>
              </w:rPr>
            </w:pPr>
          </w:p>
        </w:tc>
        <w:tc>
          <w:tcPr>
            <w:tcW w:w="3071" w:type="dxa"/>
            <w:shd w:val="clear" w:color="auto" w:fill="auto"/>
          </w:tcPr>
          <w:p w:rsidR="0087412C" w:rsidRPr="00350E10" w:rsidRDefault="0087412C" w:rsidP="00975286">
            <w:pPr>
              <w:widowControl w:val="0"/>
              <w:adjustRightInd w:val="0"/>
              <w:textAlignment w:val="baseline"/>
              <w:rPr>
                <w:szCs w:val="24"/>
              </w:rPr>
            </w:pPr>
            <w:r w:rsidRPr="00350E10">
              <w:rPr>
                <w:szCs w:val="24"/>
              </w:rPr>
              <w:t>Matična številka (EMŠO):</w:t>
            </w:r>
          </w:p>
        </w:tc>
        <w:tc>
          <w:tcPr>
            <w:tcW w:w="5574" w:type="dxa"/>
            <w:shd w:val="clear" w:color="auto" w:fill="auto"/>
          </w:tcPr>
          <w:p w:rsidR="0087412C" w:rsidRPr="00350E10" w:rsidRDefault="0087412C" w:rsidP="00975286">
            <w:pPr>
              <w:widowControl w:val="0"/>
              <w:adjustRightInd w:val="0"/>
              <w:textAlignment w:val="baseline"/>
              <w:rPr>
                <w:szCs w:val="24"/>
              </w:rPr>
            </w:pPr>
          </w:p>
        </w:tc>
      </w:tr>
      <w:tr w:rsidR="0086414A" w:rsidRPr="00350E10" w:rsidTr="0086414A">
        <w:tc>
          <w:tcPr>
            <w:tcW w:w="0" w:type="auto"/>
            <w:shd w:val="clear" w:color="auto" w:fill="auto"/>
          </w:tcPr>
          <w:p w:rsidR="0086414A" w:rsidRPr="00350E10" w:rsidRDefault="0086414A" w:rsidP="00975286">
            <w:pPr>
              <w:widowControl w:val="0"/>
              <w:adjustRightInd w:val="0"/>
              <w:textAlignment w:val="baseline"/>
              <w:rPr>
                <w:szCs w:val="24"/>
              </w:rPr>
            </w:pPr>
          </w:p>
        </w:tc>
        <w:tc>
          <w:tcPr>
            <w:tcW w:w="3071" w:type="dxa"/>
            <w:shd w:val="clear" w:color="auto" w:fill="auto"/>
          </w:tcPr>
          <w:p w:rsidR="0086414A" w:rsidRPr="00350E10" w:rsidRDefault="0086414A" w:rsidP="00975286">
            <w:pPr>
              <w:widowControl w:val="0"/>
              <w:adjustRightInd w:val="0"/>
              <w:textAlignment w:val="baseline"/>
              <w:rPr>
                <w:szCs w:val="24"/>
              </w:rPr>
            </w:pPr>
            <w:r>
              <w:rPr>
                <w:szCs w:val="24"/>
              </w:rPr>
              <w:t>Državljanstvo:</w:t>
            </w:r>
          </w:p>
        </w:tc>
        <w:tc>
          <w:tcPr>
            <w:tcW w:w="5574" w:type="dxa"/>
            <w:shd w:val="clear" w:color="auto" w:fill="auto"/>
          </w:tcPr>
          <w:p w:rsidR="0086414A" w:rsidRPr="00350E10" w:rsidRDefault="0086414A" w:rsidP="00975286">
            <w:pPr>
              <w:widowControl w:val="0"/>
              <w:adjustRightInd w:val="0"/>
              <w:textAlignment w:val="baseline"/>
              <w:rPr>
                <w:szCs w:val="24"/>
              </w:rPr>
            </w:pPr>
          </w:p>
        </w:tc>
      </w:tr>
      <w:tr w:rsidR="0087412C" w:rsidRPr="00350E10" w:rsidTr="0086414A">
        <w:tc>
          <w:tcPr>
            <w:tcW w:w="0" w:type="auto"/>
            <w:shd w:val="clear" w:color="auto" w:fill="auto"/>
          </w:tcPr>
          <w:p w:rsidR="0087412C" w:rsidRPr="00350E10" w:rsidRDefault="0087412C" w:rsidP="00975286">
            <w:pPr>
              <w:widowControl w:val="0"/>
              <w:adjustRightInd w:val="0"/>
              <w:textAlignment w:val="baseline"/>
              <w:rPr>
                <w:b/>
                <w:szCs w:val="24"/>
              </w:rPr>
            </w:pPr>
            <w:r w:rsidRPr="00350E10">
              <w:rPr>
                <w:b/>
                <w:szCs w:val="24"/>
              </w:rPr>
              <w:t>3.</w:t>
            </w:r>
          </w:p>
        </w:tc>
        <w:tc>
          <w:tcPr>
            <w:tcW w:w="3071" w:type="dxa"/>
            <w:shd w:val="clear" w:color="auto" w:fill="auto"/>
          </w:tcPr>
          <w:p w:rsidR="0087412C" w:rsidRPr="00350E10" w:rsidRDefault="0087412C" w:rsidP="00975286">
            <w:pPr>
              <w:widowControl w:val="0"/>
              <w:adjustRightInd w:val="0"/>
              <w:textAlignment w:val="baseline"/>
              <w:rPr>
                <w:b/>
                <w:szCs w:val="24"/>
              </w:rPr>
            </w:pPr>
            <w:r>
              <w:rPr>
                <w:b/>
                <w:szCs w:val="24"/>
              </w:rPr>
              <w:t>FIZIČNA OSEBA</w:t>
            </w:r>
            <w:r w:rsidRPr="00350E10">
              <w:rPr>
                <w:b/>
                <w:szCs w:val="24"/>
              </w:rPr>
              <w:t>:</w:t>
            </w:r>
          </w:p>
        </w:tc>
        <w:tc>
          <w:tcPr>
            <w:tcW w:w="5574" w:type="dxa"/>
            <w:shd w:val="clear" w:color="auto" w:fill="auto"/>
          </w:tcPr>
          <w:p w:rsidR="0087412C" w:rsidRPr="00350E10" w:rsidRDefault="0087412C" w:rsidP="00975286">
            <w:pPr>
              <w:widowControl w:val="0"/>
              <w:adjustRightInd w:val="0"/>
              <w:textAlignment w:val="baseline"/>
              <w:rPr>
                <w:b/>
                <w:szCs w:val="24"/>
              </w:rPr>
            </w:pPr>
            <w:r w:rsidRPr="00350E10">
              <w:rPr>
                <w:b/>
                <w:szCs w:val="24"/>
              </w:rPr>
              <w:t xml:space="preserve">               </w:t>
            </w:r>
          </w:p>
        </w:tc>
      </w:tr>
      <w:tr w:rsidR="0087412C" w:rsidRPr="00350E10" w:rsidTr="0086414A">
        <w:tc>
          <w:tcPr>
            <w:tcW w:w="0" w:type="auto"/>
            <w:shd w:val="clear" w:color="auto" w:fill="auto"/>
          </w:tcPr>
          <w:p w:rsidR="0087412C" w:rsidRPr="00350E10" w:rsidRDefault="0087412C" w:rsidP="00975286">
            <w:pPr>
              <w:widowControl w:val="0"/>
              <w:adjustRightInd w:val="0"/>
              <w:textAlignment w:val="baseline"/>
              <w:rPr>
                <w:szCs w:val="24"/>
              </w:rPr>
            </w:pPr>
          </w:p>
        </w:tc>
        <w:tc>
          <w:tcPr>
            <w:tcW w:w="3071" w:type="dxa"/>
            <w:shd w:val="clear" w:color="auto" w:fill="auto"/>
          </w:tcPr>
          <w:p w:rsidR="0087412C" w:rsidRPr="00350E10" w:rsidRDefault="0087412C" w:rsidP="00975286">
            <w:pPr>
              <w:widowControl w:val="0"/>
              <w:adjustRightInd w:val="0"/>
              <w:textAlignment w:val="baseline"/>
              <w:rPr>
                <w:szCs w:val="24"/>
              </w:rPr>
            </w:pPr>
            <w:r w:rsidRPr="00350E10">
              <w:rPr>
                <w:szCs w:val="24"/>
              </w:rPr>
              <w:t>Ulica (stalno prebivališče):</w:t>
            </w:r>
          </w:p>
        </w:tc>
        <w:tc>
          <w:tcPr>
            <w:tcW w:w="5574" w:type="dxa"/>
            <w:shd w:val="clear" w:color="auto" w:fill="auto"/>
          </w:tcPr>
          <w:p w:rsidR="0087412C" w:rsidRPr="00350E10" w:rsidRDefault="0087412C" w:rsidP="00975286">
            <w:pPr>
              <w:widowControl w:val="0"/>
              <w:adjustRightInd w:val="0"/>
              <w:textAlignment w:val="baseline"/>
              <w:rPr>
                <w:szCs w:val="24"/>
              </w:rPr>
            </w:pPr>
          </w:p>
        </w:tc>
      </w:tr>
      <w:tr w:rsidR="0087412C" w:rsidRPr="00350E10" w:rsidTr="0086414A">
        <w:tc>
          <w:tcPr>
            <w:tcW w:w="0" w:type="auto"/>
            <w:shd w:val="clear" w:color="auto" w:fill="auto"/>
          </w:tcPr>
          <w:p w:rsidR="0087412C" w:rsidRPr="00350E10" w:rsidRDefault="0087412C" w:rsidP="00975286">
            <w:pPr>
              <w:widowControl w:val="0"/>
              <w:adjustRightInd w:val="0"/>
              <w:textAlignment w:val="baseline"/>
              <w:rPr>
                <w:szCs w:val="24"/>
              </w:rPr>
            </w:pPr>
          </w:p>
        </w:tc>
        <w:tc>
          <w:tcPr>
            <w:tcW w:w="3071" w:type="dxa"/>
            <w:shd w:val="clear" w:color="auto" w:fill="auto"/>
          </w:tcPr>
          <w:p w:rsidR="0087412C" w:rsidRPr="00350E10" w:rsidRDefault="0087412C" w:rsidP="00975286">
            <w:pPr>
              <w:widowControl w:val="0"/>
              <w:adjustRightInd w:val="0"/>
              <w:textAlignment w:val="baseline"/>
              <w:rPr>
                <w:szCs w:val="24"/>
              </w:rPr>
            </w:pPr>
            <w:r w:rsidRPr="00350E10">
              <w:rPr>
                <w:szCs w:val="24"/>
              </w:rPr>
              <w:t>Poštna štev. in kraj:</w:t>
            </w:r>
          </w:p>
        </w:tc>
        <w:tc>
          <w:tcPr>
            <w:tcW w:w="5574" w:type="dxa"/>
            <w:shd w:val="clear" w:color="auto" w:fill="auto"/>
          </w:tcPr>
          <w:p w:rsidR="0087412C" w:rsidRPr="00350E10" w:rsidRDefault="0087412C" w:rsidP="00975286">
            <w:pPr>
              <w:widowControl w:val="0"/>
              <w:adjustRightInd w:val="0"/>
              <w:textAlignment w:val="baseline"/>
              <w:rPr>
                <w:szCs w:val="24"/>
              </w:rPr>
            </w:pPr>
          </w:p>
        </w:tc>
      </w:tr>
      <w:tr w:rsidR="0087412C" w:rsidRPr="00350E10" w:rsidTr="0086414A">
        <w:tc>
          <w:tcPr>
            <w:tcW w:w="0" w:type="auto"/>
            <w:shd w:val="clear" w:color="auto" w:fill="auto"/>
          </w:tcPr>
          <w:p w:rsidR="0087412C" w:rsidRPr="00350E10" w:rsidRDefault="0087412C" w:rsidP="00975286">
            <w:pPr>
              <w:widowControl w:val="0"/>
              <w:adjustRightInd w:val="0"/>
              <w:textAlignment w:val="baseline"/>
              <w:rPr>
                <w:szCs w:val="24"/>
              </w:rPr>
            </w:pPr>
          </w:p>
        </w:tc>
        <w:tc>
          <w:tcPr>
            <w:tcW w:w="3071" w:type="dxa"/>
            <w:shd w:val="clear" w:color="auto" w:fill="auto"/>
          </w:tcPr>
          <w:p w:rsidR="0087412C" w:rsidRPr="00350E10" w:rsidRDefault="0087412C" w:rsidP="00975286">
            <w:pPr>
              <w:widowControl w:val="0"/>
              <w:adjustRightInd w:val="0"/>
              <w:textAlignment w:val="baseline"/>
              <w:rPr>
                <w:szCs w:val="24"/>
              </w:rPr>
            </w:pPr>
            <w:r w:rsidRPr="00350E10">
              <w:rPr>
                <w:szCs w:val="24"/>
              </w:rPr>
              <w:t>Davčna številka:</w:t>
            </w:r>
          </w:p>
        </w:tc>
        <w:tc>
          <w:tcPr>
            <w:tcW w:w="5574" w:type="dxa"/>
            <w:shd w:val="clear" w:color="auto" w:fill="auto"/>
          </w:tcPr>
          <w:p w:rsidR="0087412C" w:rsidRPr="00350E10" w:rsidRDefault="0087412C" w:rsidP="00975286">
            <w:pPr>
              <w:widowControl w:val="0"/>
              <w:adjustRightInd w:val="0"/>
              <w:textAlignment w:val="baseline"/>
              <w:rPr>
                <w:szCs w:val="24"/>
              </w:rPr>
            </w:pPr>
          </w:p>
        </w:tc>
      </w:tr>
      <w:tr w:rsidR="0087412C" w:rsidRPr="00350E10" w:rsidTr="0086414A">
        <w:tc>
          <w:tcPr>
            <w:tcW w:w="0" w:type="auto"/>
            <w:shd w:val="clear" w:color="auto" w:fill="auto"/>
          </w:tcPr>
          <w:p w:rsidR="0087412C" w:rsidRPr="00350E10" w:rsidRDefault="0087412C" w:rsidP="00975286">
            <w:pPr>
              <w:widowControl w:val="0"/>
              <w:adjustRightInd w:val="0"/>
              <w:textAlignment w:val="baseline"/>
              <w:rPr>
                <w:szCs w:val="24"/>
              </w:rPr>
            </w:pPr>
          </w:p>
        </w:tc>
        <w:tc>
          <w:tcPr>
            <w:tcW w:w="3071" w:type="dxa"/>
            <w:shd w:val="clear" w:color="auto" w:fill="auto"/>
          </w:tcPr>
          <w:p w:rsidR="0087412C" w:rsidRPr="00350E10" w:rsidRDefault="0087412C" w:rsidP="00975286">
            <w:pPr>
              <w:widowControl w:val="0"/>
              <w:adjustRightInd w:val="0"/>
              <w:textAlignment w:val="baseline"/>
              <w:rPr>
                <w:szCs w:val="24"/>
              </w:rPr>
            </w:pPr>
            <w:r w:rsidRPr="00350E10">
              <w:rPr>
                <w:szCs w:val="24"/>
              </w:rPr>
              <w:t>Matična številka (EMŠO):</w:t>
            </w:r>
          </w:p>
        </w:tc>
        <w:tc>
          <w:tcPr>
            <w:tcW w:w="5574" w:type="dxa"/>
            <w:shd w:val="clear" w:color="auto" w:fill="auto"/>
          </w:tcPr>
          <w:p w:rsidR="0087412C" w:rsidRPr="00350E10" w:rsidRDefault="0087412C" w:rsidP="00975286">
            <w:pPr>
              <w:widowControl w:val="0"/>
              <w:adjustRightInd w:val="0"/>
              <w:textAlignment w:val="baseline"/>
              <w:rPr>
                <w:szCs w:val="24"/>
              </w:rPr>
            </w:pPr>
          </w:p>
        </w:tc>
      </w:tr>
      <w:tr w:rsidR="0086414A" w:rsidRPr="00350E10" w:rsidTr="0086414A">
        <w:tc>
          <w:tcPr>
            <w:tcW w:w="0" w:type="auto"/>
            <w:shd w:val="clear" w:color="auto" w:fill="auto"/>
          </w:tcPr>
          <w:p w:rsidR="0086414A" w:rsidRPr="00350E10" w:rsidRDefault="0086414A" w:rsidP="00975286">
            <w:pPr>
              <w:widowControl w:val="0"/>
              <w:adjustRightInd w:val="0"/>
              <w:textAlignment w:val="baseline"/>
              <w:rPr>
                <w:szCs w:val="24"/>
              </w:rPr>
            </w:pPr>
          </w:p>
        </w:tc>
        <w:tc>
          <w:tcPr>
            <w:tcW w:w="3071" w:type="dxa"/>
            <w:shd w:val="clear" w:color="auto" w:fill="auto"/>
          </w:tcPr>
          <w:p w:rsidR="0086414A" w:rsidRPr="00350E10" w:rsidRDefault="0086414A" w:rsidP="00975286">
            <w:pPr>
              <w:widowControl w:val="0"/>
              <w:adjustRightInd w:val="0"/>
              <w:textAlignment w:val="baseline"/>
              <w:rPr>
                <w:szCs w:val="24"/>
              </w:rPr>
            </w:pPr>
            <w:r>
              <w:rPr>
                <w:szCs w:val="24"/>
              </w:rPr>
              <w:t>Državljanstvo:</w:t>
            </w:r>
          </w:p>
        </w:tc>
        <w:tc>
          <w:tcPr>
            <w:tcW w:w="5574" w:type="dxa"/>
            <w:shd w:val="clear" w:color="auto" w:fill="auto"/>
          </w:tcPr>
          <w:p w:rsidR="0086414A" w:rsidRPr="00350E10" w:rsidRDefault="0086414A" w:rsidP="00975286">
            <w:pPr>
              <w:widowControl w:val="0"/>
              <w:adjustRightInd w:val="0"/>
              <w:textAlignment w:val="baseline"/>
              <w:rPr>
                <w:szCs w:val="24"/>
              </w:rPr>
            </w:pPr>
          </w:p>
        </w:tc>
      </w:tr>
    </w:tbl>
    <w:p w:rsidR="0087412C" w:rsidRPr="00350E10" w:rsidRDefault="0087412C" w:rsidP="0087412C">
      <w:pPr>
        <w:widowControl w:val="0"/>
        <w:adjustRightInd w:val="0"/>
        <w:textAlignment w:val="baseline"/>
        <w:rPr>
          <w:szCs w:val="24"/>
        </w:rPr>
      </w:pPr>
    </w:p>
    <w:p w:rsidR="0087412C" w:rsidRPr="00350E10" w:rsidRDefault="0087412C" w:rsidP="0087412C">
      <w:pPr>
        <w:widowControl w:val="0"/>
        <w:adjustRightInd w:val="0"/>
        <w:textAlignment w:val="baseline"/>
        <w:rPr>
          <w:szCs w:val="24"/>
        </w:rPr>
      </w:pPr>
      <w:r w:rsidRPr="00350E10">
        <w:rPr>
          <w:szCs w:val="24"/>
        </w:rPr>
        <w:t xml:space="preserve">Podpis </w:t>
      </w:r>
      <w:r>
        <w:rPr>
          <w:szCs w:val="24"/>
        </w:rPr>
        <w:t>osebe</w:t>
      </w:r>
      <w:r w:rsidRPr="00350E10">
        <w:rPr>
          <w:szCs w:val="24"/>
        </w:rPr>
        <w:t xml:space="preserve"> pod št. 2 ___________________________________</w:t>
      </w:r>
    </w:p>
    <w:p w:rsidR="0087412C" w:rsidRPr="00350E10" w:rsidRDefault="0087412C" w:rsidP="0087412C">
      <w:pPr>
        <w:widowControl w:val="0"/>
        <w:adjustRightInd w:val="0"/>
        <w:textAlignment w:val="baseline"/>
        <w:rPr>
          <w:szCs w:val="24"/>
        </w:rPr>
      </w:pPr>
    </w:p>
    <w:p w:rsidR="0087412C" w:rsidRPr="00350E10" w:rsidRDefault="0087412C" w:rsidP="0087412C">
      <w:pPr>
        <w:widowControl w:val="0"/>
        <w:adjustRightInd w:val="0"/>
        <w:textAlignment w:val="baseline"/>
        <w:rPr>
          <w:szCs w:val="24"/>
        </w:rPr>
      </w:pPr>
      <w:r w:rsidRPr="00350E10">
        <w:rPr>
          <w:szCs w:val="24"/>
        </w:rPr>
        <w:t xml:space="preserve">Podpis </w:t>
      </w:r>
      <w:r>
        <w:rPr>
          <w:szCs w:val="24"/>
        </w:rPr>
        <w:t>osebe</w:t>
      </w:r>
      <w:r w:rsidRPr="00350E10">
        <w:rPr>
          <w:szCs w:val="24"/>
        </w:rPr>
        <w:t xml:space="preserve"> pod št. 3 ___________________________________</w:t>
      </w:r>
    </w:p>
    <w:p w:rsidR="0087412C" w:rsidRPr="00350E10" w:rsidRDefault="0087412C" w:rsidP="0087412C">
      <w:pPr>
        <w:widowControl w:val="0"/>
        <w:adjustRightInd w:val="0"/>
        <w:textAlignment w:val="baseline"/>
        <w:rPr>
          <w:szCs w:val="24"/>
        </w:rPr>
      </w:pPr>
      <w:r w:rsidRPr="00350E10">
        <w:rPr>
          <w:szCs w:val="24"/>
        </w:rPr>
        <w:t>Ta izjava je sestavni del in priloga ponudbe, s katero se prijavljamo na javni razpis.</w:t>
      </w:r>
    </w:p>
    <w:p w:rsidR="0087412C" w:rsidRPr="00350E10" w:rsidRDefault="0087412C" w:rsidP="0087412C">
      <w:pPr>
        <w:widowControl w:val="0"/>
        <w:adjustRightInd w:val="0"/>
        <w:textAlignment w:val="baseline"/>
        <w:rPr>
          <w:szCs w:val="24"/>
        </w:rPr>
      </w:pPr>
      <w:r w:rsidRPr="00350E10">
        <w:rPr>
          <w:szCs w:val="24"/>
        </w:rPr>
        <w:t>V primeru, da zakoniti zastopnik ponudnika ne dovoljuje vpogleda v navedene uradne evidence, mora ponudnik predložiti svoji dokumentaciji dokazila Ministrstva za pravosodje z zgoraj navedeno vsebino, na naročnikovo zahtevo, pa mora ponudnik predložiti ustrezna dokazila za podatke iz drugih uradnih evidenc, ki niso obvezna priloga.</w:t>
      </w:r>
    </w:p>
    <w:p w:rsidR="0087412C" w:rsidRPr="00350E10" w:rsidRDefault="0087412C" w:rsidP="0087412C">
      <w:pPr>
        <w:widowControl w:val="0"/>
        <w:adjustRightInd w:val="0"/>
        <w:textAlignment w:val="baseline"/>
        <w:rPr>
          <w:szCs w:val="24"/>
        </w:rPr>
      </w:pPr>
    </w:p>
    <w:p w:rsidR="0087412C" w:rsidRPr="00350E10" w:rsidRDefault="0087412C" w:rsidP="0087412C">
      <w:pPr>
        <w:widowControl w:val="0"/>
        <w:adjustRightInd w:val="0"/>
        <w:textAlignment w:val="baseline"/>
        <w:rPr>
          <w:b/>
          <w:szCs w:val="24"/>
        </w:rPr>
      </w:pPr>
      <w:r w:rsidRPr="00350E10">
        <w:rPr>
          <w:b/>
          <w:szCs w:val="24"/>
        </w:rPr>
        <w:t>Kraj in datum:</w:t>
      </w: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07"/>
      </w:tblGrid>
      <w:tr w:rsidR="000575D3" w:rsidTr="00486035">
        <w:trPr>
          <w:jc w:val="center"/>
        </w:trPr>
        <w:tc>
          <w:tcPr>
            <w:tcW w:w="3614" w:type="dxa"/>
          </w:tcPr>
          <w:p w:rsidR="000575D3" w:rsidRDefault="000575D3" w:rsidP="00486035">
            <w:pPr>
              <w:widowControl w:val="0"/>
              <w:adjustRightInd w:val="0"/>
              <w:textAlignment w:val="baseline"/>
              <w:rPr>
                <w:sz w:val="28"/>
              </w:rPr>
            </w:pPr>
          </w:p>
        </w:tc>
        <w:tc>
          <w:tcPr>
            <w:tcW w:w="5577" w:type="dxa"/>
          </w:tcPr>
          <w:p w:rsidR="000575D3" w:rsidRDefault="000575D3" w:rsidP="00486035">
            <w:pPr>
              <w:widowControl w:val="0"/>
              <w:adjustRightInd w:val="0"/>
              <w:jc w:val="center"/>
              <w:textAlignment w:val="baseline"/>
              <w:rPr>
                <w:sz w:val="28"/>
              </w:rPr>
            </w:pPr>
            <w:r>
              <w:rPr>
                <w:b/>
                <w:bCs/>
                <w:szCs w:val="24"/>
              </w:rPr>
              <w:t>PODIZVAJALEC</w:t>
            </w:r>
            <w:r w:rsidRPr="00465D4E">
              <w:rPr>
                <w:b/>
                <w:bCs/>
                <w:szCs w:val="24"/>
              </w:rPr>
              <w:t>:</w:t>
            </w:r>
          </w:p>
        </w:tc>
      </w:tr>
      <w:tr w:rsidR="000575D3" w:rsidTr="00486035">
        <w:trPr>
          <w:jc w:val="center"/>
        </w:trPr>
        <w:tc>
          <w:tcPr>
            <w:tcW w:w="3614" w:type="dxa"/>
          </w:tcPr>
          <w:p w:rsidR="000575D3" w:rsidRDefault="000575D3" w:rsidP="00486035">
            <w:pPr>
              <w:widowControl w:val="0"/>
              <w:adjustRightInd w:val="0"/>
              <w:textAlignment w:val="baseline"/>
              <w:rPr>
                <w:sz w:val="28"/>
              </w:rPr>
            </w:pPr>
          </w:p>
        </w:tc>
        <w:tc>
          <w:tcPr>
            <w:tcW w:w="5577" w:type="dxa"/>
          </w:tcPr>
          <w:p w:rsidR="000575D3" w:rsidRDefault="007061ED" w:rsidP="00486035">
            <w:pPr>
              <w:widowControl w:val="0"/>
              <w:adjustRightInd w:val="0"/>
              <w:jc w:val="center"/>
              <w:textAlignment w:val="baseline"/>
              <w:rPr>
                <w:sz w:val="28"/>
              </w:rPr>
            </w:pPr>
            <w:r>
              <w:rPr>
                <w:b/>
                <w:szCs w:val="24"/>
              </w:rPr>
              <w:t>(ime in priimek zakonitega zastopnika</w:t>
            </w:r>
            <w:r w:rsidRPr="00465D4E">
              <w:rPr>
                <w:b/>
                <w:szCs w:val="24"/>
              </w:rPr>
              <w:t>)</w:t>
            </w:r>
          </w:p>
        </w:tc>
      </w:tr>
    </w:tbl>
    <w:p w:rsidR="0087412C" w:rsidRDefault="0087412C" w:rsidP="00093A87">
      <w:pPr>
        <w:jc w:val="left"/>
        <w:rPr>
          <w:b/>
          <w:sz w:val="26"/>
          <w:szCs w:val="26"/>
        </w:rPr>
      </w:pPr>
      <w:r>
        <w:rPr>
          <w:b/>
          <w:bCs/>
          <w:szCs w:val="24"/>
        </w:rPr>
        <w:br w:type="page"/>
      </w:r>
      <w:r w:rsidRPr="00800EF2">
        <w:rPr>
          <w:b/>
          <w:sz w:val="26"/>
          <w:szCs w:val="26"/>
        </w:rPr>
        <w:lastRenderedPageBreak/>
        <w:t>Priloga 11-d</w:t>
      </w:r>
      <w:r w:rsidR="00571F1D">
        <w:rPr>
          <w:b/>
          <w:sz w:val="26"/>
          <w:szCs w:val="26"/>
        </w:rPr>
        <w:t>: Pooblastilo</w:t>
      </w:r>
    </w:p>
    <w:p w:rsidR="00571F1D" w:rsidRDefault="00571F1D" w:rsidP="00571F1D">
      <w:pPr>
        <w:widowControl w:val="0"/>
        <w:tabs>
          <w:tab w:val="right" w:pos="8931"/>
        </w:tabs>
        <w:adjustRightInd w:val="0"/>
        <w:jc w:val="left"/>
        <w:textAlignment w:val="baseline"/>
        <w:rPr>
          <w:b/>
          <w:sz w:val="26"/>
          <w:szCs w:val="26"/>
        </w:rPr>
      </w:pPr>
    </w:p>
    <w:p w:rsidR="00571F1D" w:rsidRPr="00800EF2" w:rsidRDefault="00571F1D" w:rsidP="00571F1D">
      <w:pPr>
        <w:widowControl w:val="0"/>
        <w:tabs>
          <w:tab w:val="right" w:pos="8931"/>
        </w:tabs>
        <w:adjustRightInd w:val="0"/>
        <w:jc w:val="left"/>
        <w:textAlignment w:val="baseline"/>
        <w:rPr>
          <w:b/>
          <w:sz w:val="26"/>
          <w:szCs w:val="26"/>
        </w:rPr>
      </w:pPr>
    </w:p>
    <w:p w:rsidR="0087412C" w:rsidRPr="00465D4E" w:rsidRDefault="0087412C" w:rsidP="0087412C">
      <w:pPr>
        <w:rPr>
          <w:szCs w:val="24"/>
        </w:rPr>
      </w:pPr>
      <w:r w:rsidRPr="00465D4E">
        <w:rPr>
          <w:b/>
          <w:bCs/>
          <w:szCs w:val="24"/>
        </w:rPr>
        <w:t>Ponudnik:  ________________________</w:t>
      </w:r>
    </w:p>
    <w:p w:rsidR="0087412C" w:rsidRPr="00465D4E" w:rsidRDefault="0087412C" w:rsidP="0087412C">
      <w:pPr>
        <w:rPr>
          <w:b/>
          <w:bCs/>
          <w:szCs w:val="24"/>
        </w:rPr>
      </w:pPr>
    </w:p>
    <w:p w:rsidR="000575D3" w:rsidRDefault="000575D3" w:rsidP="0087412C">
      <w:pPr>
        <w:jc w:val="center"/>
        <w:rPr>
          <w:b/>
          <w:bCs/>
          <w:szCs w:val="24"/>
        </w:rPr>
      </w:pPr>
    </w:p>
    <w:p w:rsidR="0087412C" w:rsidRPr="00465D4E" w:rsidRDefault="0087412C" w:rsidP="0087412C">
      <w:pPr>
        <w:jc w:val="center"/>
        <w:rPr>
          <w:b/>
          <w:szCs w:val="24"/>
        </w:rPr>
      </w:pPr>
      <w:r w:rsidRPr="00465D4E">
        <w:rPr>
          <w:b/>
          <w:szCs w:val="24"/>
        </w:rPr>
        <w:t>P O O B L A S T I L O</w:t>
      </w:r>
    </w:p>
    <w:p w:rsidR="000575D3" w:rsidRDefault="000575D3" w:rsidP="0087412C"/>
    <w:p w:rsidR="0087412C" w:rsidRPr="00465D4E" w:rsidRDefault="0087412C" w:rsidP="0087412C">
      <w:pPr>
        <w:rPr>
          <w:szCs w:val="24"/>
        </w:rPr>
      </w:pPr>
      <w:r w:rsidRPr="00465D4E">
        <w:rPr>
          <w:szCs w:val="24"/>
        </w:rPr>
        <w:t>Pooblaščamo naročnika, da na podlagi potrjenega računa oziroma situacije neposredno plačuje podizvajalcem, ki jih je ponudnik navedel v točki Podizvajalci in zanje priložil podatke (OBR-6).</w:t>
      </w:r>
    </w:p>
    <w:p w:rsidR="0087412C" w:rsidRPr="00465D4E" w:rsidRDefault="0087412C" w:rsidP="0087412C">
      <w:pPr>
        <w:rPr>
          <w:szCs w:val="24"/>
        </w:rPr>
      </w:pPr>
    </w:p>
    <w:p w:rsidR="0087412C" w:rsidRPr="00465D4E" w:rsidRDefault="0087412C" w:rsidP="0087412C">
      <w:pPr>
        <w:rPr>
          <w:szCs w:val="24"/>
        </w:rPr>
      </w:pPr>
    </w:p>
    <w:p w:rsidR="0087412C" w:rsidRPr="00465D4E" w:rsidRDefault="0087412C" w:rsidP="0087412C">
      <w:pPr>
        <w:rPr>
          <w:szCs w:val="24"/>
        </w:rPr>
      </w:pPr>
    </w:p>
    <w:p w:rsidR="0087412C" w:rsidRPr="00465D4E" w:rsidRDefault="0087412C" w:rsidP="0087412C">
      <w:pPr>
        <w:spacing w:line="360" w:lineRule="auto"/>
        <w:rPr>
          <w:szCs w:val="24"/>
        </w:rPr>
      </w:pPr>
      <w:r w:rsidRPr="00465D4E">
        <w:rPr>
          <w:szCs w:val="24"/>
        </w:rPr>
        <w:t>To pooblastilo je sestavni del in priloga ponudbe, s katero se prijavljamo na razpis za:</w:t>
      </w:r>
    </w:p>
    <w:p w:rsidR="0087412C" w:rsidRPr="0023512F" w:rsidRDefault="009B2931" w:rsidP="000575D3">
      <w:pPr>
        <w:spacing w:line="360" w:lineRule="auto"/>
        <w:jc w:val="center"/>
        <w:rPr>
          <w:b/>
          <w:szCs w:val="24"/>
        </w:rPr>
      </w:pPr>
      <w:r>
        <w:rPr>
          <w:b/>
          <w:bCs/>
          <w:szCs w:val="24"/>
        </w:rPr>
        <w:t xml:space="preserve">Obnova slemenske ceste v Hrvatinih in izgradnja kolesarske in peš poti, pododsek km 2,905 – km </w:t>
      </w:r>
      <w:r w:rsidR="00BD2511">
        <w:rPr>
          <w:b/>
          <w:bCs/>
          <w:szCs w:val="24"/>
        </w:rPr>
        <w:t xml:space="preserve">3,410 </w:t>
      </w:r>
      <w:r>
        <w:rPr>
          <w:b/>
          <w:bCs/>
          <w:szCs w:val="24"/>
        </w:rPr>
        <w:t>Hrvatini – Kolomban</w:t>
      </w:r>
      <w:r w:rsidR="009A127A">
        <w:rPr>
          <w:b/>
          <w:szCs w:val="24"/>
        </w:rPr>
        <w:t>,</w:t>
      </w:r>
    </w:p>
    <w:p w:rsidR="000575D3" w:rsidRDefault="0087412C" w:rsidP="0087412C">
      <w:pPr>
        <w:spacing w:after="120"/>
        <w:rPr>
          <w:szCs w:val="24"/>
        </w:rPr>
      </w:pPr>
      <w:r w:rsidRPr="005D7DFB">
        <w:rPr>
          <w:szCs w:val="24"/>
        </w:rPr>
        <w:t>objavlj</w:t>
      </w:r>
      <w:r w:rsidR="00E34A88">
        <w:rPr>
          <w:szCs w:val="24"/>
        </w:rPr>
        <w:t>en na portalu javnih naročil</w:t>
      </w:r>
      <w:r w:rsidR="009A127A">
        <w:rPr>
          <w:szCs w:val="24"/>
        </w:rPr>
        <w:t xml:space="preserve"> </w:t>
      </w:r>
      <w:r w:rsidR="00E34A88">
        <w:rPr>
          <w:szCs w:val="24"/>
        </w:rPr>
        <w:t>(</w:t>
      </w:r>
      <w:r w:rsidR="009A127A">
        <w:rPr>
          <w:bCs/>
          <w:szCs w:val="24"/>
        </w:rPr>
        <w:t>številka</w:t>
      </w:r>
      <w:r w:rsidR="007061ED" w:rsidRPr="007F119C">
        <w:rPr>
          <w:bCs/>
          <w:szCs w:val="24"/>
        </w:rPr>
        <w:t xml:space="preserve"> </w:t>
      </w:r>
      <w:r w:rsidR="007061ED">
        <w:rPr>
          <w:szCs w:val="24"/>
        </w:rPr>
        <w:t xml:space="preserve">zadeve </w:t>
      </w:r>
      <w:r w:rsidR="00E34A88">
        <w:rPr>
          <w:szCs w:val="24"/>
        </w:rPr>
        <w:t xml:space="preserve">pri naročniku </w:t>
      </w:r>
      <w:r w:rsidR="00A45870">
        <w:rPr>
          <w:szCs w:val="24"/>
        </w:rPr>
        <w:t>371-556/2019</w:t>
      </w:r>
      <w:r w:rsidR="00E34A88">
        <w:rPr>
          <w:szCs w:val="24"/>
        </w:rPr>
        <w:t>)</w:t>
      </w:r>
      <w:r w:rsidR="007061ED">
        <w:rPr>
          <w:szCs w:val="24"/>
        </w:rPr>
        <w:t>.</w:t>
      </w:r>
    </w:p>
    <w:p w:rsidR="000575D3" w:rsidRDefault="000575D3" w:rsidP="0087412C">
      <w:pPr>
        <w:spacing w:after="120"/>
        <w:rPr>
          <w:szCs w:val="24"/>
        </w:rPr>
      </w:pPr>
    </w:p>
    <w:p w:rsidR="000575D3" w:rsidRDefault="000575D3" w:rsidP="0087412C">
      <w:pPr>
        <w:spacing w:after="120"/>
        <w:rPr>
          <w:szCs w:val="24"/>
        </w:rPr>
      </w:pPr>
    </w:p>
    <w:p w:rsidR="0087412C" w:rsidRPr="00465D4E" w:rsidRDefault="0087412C" w:rsidP="0087412C">
      <w:pPr>
        <w:spacing w:after="120"/>
        <w:rPr>
          <w:szCs w:val="24"/>
        </w:rPr>
      </w:pPr>
      <w:r w:rsidRPr="00465D4E">
        <w:rPr>
          <w:b/>
          <w:bCs/>
          <w:szCs w:val="24"/>
        </w:rPr>
        <w:t>Kraj in datum:</w:t>
      </w: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0"/>
        <w:gridCol w:w="5501"/>
      </w:tblGrid>
      <w:tr w:rsidR="000575D3" w:rsidTr="00486035">
        <w:trPr>
          <w:jc w:val="center"/>
        </w:trPr>
        <w:tc>
          <w:tcPr>
            <w:tcW w:w="3614" w:type="dxa"/>
          </w:tcPr>
          <w:p w:rsidR="000575D3" w:rsidRDefault="000575D3" w:rsidP="00486035">
            <w:pPr>
              <w:widowControl w:val="0"/>
              <w:adjustRightInd w:val="0"/>
              <w:textAlignment w:val="baseline"/>
              <w:rPr>
                <w:sz w:val="28"/>
              </w:rPr>
            </w:pPr>
          </w:p>
        </w:tc>
        <w:tc>
          <w:tcPr>
            <w:tcW w:w="5577" w:type="dxa"/>
          </w:tcPr>
          <w:p w:rsidR="000575D3" w:rsidRDefault="000575D3" w:rsidP="00486035">
            <w:pPr>
              <w:widowControl w:val="0"/>
              <w:adjustRightInd w:val="0"/>
              <w:jc w:val="center"/>
              <w:textAlignment w:val="baseline"/>
              <w:rPr>
                <w:sz w:val="28"/>
              </w:rPr>
            </w:pPr>
            <w:r>
              <w:rPr>
                <w:b/>
                <w:bCs/>
                <w:szCs w:val="24"/>
              </w:rPr>
              <w:t>PONUDNIK</w:t>
            </w:r>
            <w:r w:rsidRPr="00465D4E">
              <w:rPr>
                <w:b/>
                <w:bCs/>
                <w:szCs w:val="24"/>
              </w:rPr>
              <w:t>:</w:t>
            </w:r>
          </w:p>
        </w:tc>
      </w:tr>
      <w:tr w:rsidR="000575D3" w:rsidTr="00486035">
        <w:trPr>
          <w:jc w:val="center"/>
        </w:trPr>
        <w:tc>
          <w:tcPr>
            <w:tcW w:w="3614" w:type="dxa"/>
          </w:tcPr>
          <w:p w:rsidR="000575D3" w:rsidRDefault="000575D3" w:rsidP="00486035">
            <w:pPr>
              <w:widowControl w:val="0"/>
              <w:adjustRightInd w:val="0"/>
              <w:textAlignment w:val="baseline"/>
              <w:rPr>
                <w:sz w:val="28"/>
              </w:rPr>
            </w:pPr>
          </w:p>
        </w:tc>
        <w:tc>
          <w:tcPr>
            <w:tcW w:w="5577" w:type="dxa"/>
          </w:tcPr>
          <w:p w:rsidR="000575D3" w:rsidRDefault="000575D3" w:rsidP="000575D3">
            <w:pPr>
              <w:widowControl w:val="0"/>
              <w:adjustRightInd w:val="0"/>
              <w:jc w:val="center"/>
              <w:textAlignment w:val="baseline"/>
              <w:rPr>
                <w:sz w:val="28"/>
              </w:rPr>
            </w:pPr>
            <w:r>
              <w:rPr>
                <w:b/>
                <w:szCs w:val="24"/>
              </w:rPr>
              <w:t xml:space="preserve">(elektronski </w:t>
            </w:r>
            <w:r w:rsidRPr="00465D4E">
              <w:rPr>
                <w:b/>
                <w:szCs w:val="24"/>
              </w:rPr>
              <w:t xml:space="preserve">podpis odgovorne osebe </w:t>
            </w:r>
            <w:r>
              <w:rPr>
                <w:b/>
                <w:szCs w:val="24"/>
              </w:rPr>
              <w:t>ponudnika</w:t>
            </w:r>
            <w:r w:rsidRPr="00465D4E">
              <w:rPr>
                <w:b/>
                <w:szCs w:val="24"/>
              </w:rPr>
              <w:t>)</w:t>
            </w:r>
          </w:p>
        </w:tc>
      </w:tr>
    </w:tbl>
    <w:p w:rsidR="0087412C" w:rsidRPr="00465D4E" w:rsidRDefault="0087412C" w:rsidP="0087412C">
      <w:pPr>
        <w:rPr>
          <w:szCs w:val="24"/>
        </w:rPr>
      </w:pPr>
    </w:p>
    <w:p w:rsidR="0087412C" w:rsidRPr="00465D4E" w:rsidRDefault="0087412C" w:rsidP="0087412C">
      <w:pPr>
        <w:rPr>
          <w:b/>
          <w:bCs/>
          <w:szCs w:val="24"/>
        </w:rPr>
      </w:pPr>
      <w:r w:rsidRPr="00465D4E">
        <w:br w:type="page"/>
      </w:r>
    </w:p>
    <w:p w:rsidR="0087412C" w:rsidRPr="00800EF2" w:rsidRDefault="0087412C" w:rsidP="0087412C">
      <w:pPr>
        <w:pStyle w:val="Naslov2"/>
        <w:numPr>
          <w:ilvl w:val="0"/>
          <w:numId w:val="0"/>
        </w:numPr>
        <w:rPr>
          <w:sz w:val="26"/>
          <w:szCs w:val="26"/>
        </w:rPr>
      </w:pPr>
      <w:bookmarkStart w:id="62" w:name="_Toc264365983"/>
      <w:bookmarkStart w:id="63" w:name="_Toc484171958"/>
      <w:bookmarkStart w:id="64" w:name="_Toc21440117"/>
      <w:bookmarkStart w:id="65" w:name="_Toc26370711"/>
      <w:bookmarkStart w:id="66" w:name="_Toc26979420"/>
      <w:r w:rsidRPr="00800EF2">
        <w:rPr>
          <w:sz w:val="26"/>
          <w:szCs w:val="26"/>
        </w:rPr>
        <w:lastRenderedPageBreak/>
        <w:t>Priloga 12</w:t>
      </w:r>
      <w:r>
        <w:rPr>
          <w:sz w:val="26"/>
          <w:szCs w:val="26"/>
        </w:rPr>
        <w:t xml:space="preserve">: </w:t>
      </w:r>
      <w:r>
        <w:rPr>
          <w:sz w:val="26"/>
          <w:szCs w:val="26"/>
        </w:rPr>
        <w:tab/>
      </w:r>
      <w:r w:rsidRPr="00800EF2">
        <w:rPr>
          <w:sz w:val="26"/>
          <w:szCs w:val="26"/>
        </w:rPr>
        <w:t>O</w:t>
      </w:r>
      <w:r>
        <w:rPr>
          <w:sz w:val="26"/>
          <w:szCs w:val="26"/>
        </w:rPr>
        <w:t>snutek pogodbe</w:t>
      </w:r>
      <w:bookmarkEnd w:id="62"/>
      <w:bookmarkEnd w:id="63"/>
      <w:bookmarkEnd w:id="64"/>
      <w:bookmarkEnd w:id="65"/>
      <w:bookmarkEnd w:id="66"/>
      <w:r w:rsidRPr="00800EF2">
        <w:rPr>
          <w:sz w:val="26"/>
          <w:szCs w:val="26"/>
        </w:rPr>
        <w:t xml:space="preserve"> </w:t>
      </w:r>
    </w:p>
    <w:p w:rsidR="000575D3" w:rsidRDefault="002B3299" w:rsidP="0087412C">
      <w:pPr>
        <w:rPr>
          <w:b/>
          <w:sz w:val="18"/>
          <w:szCs w:val="18"/>
        </w:rPr>
      </w:pPr>
      <w:r>
        <w:rPr>
          <w:b/>
          <w:noProof/>
          <w:sz w:val="22"/>
          <w:szCs w:val="22"/>
          <w:lang w:eastAsia="sl-SI"/>
        </w:rPr>
        <w:drawing>
          <wp:anchor distT="0" distB="0" distL="114300" distR="114300" simplePos="0" relativeHeight="251660288" behindDoc="1" locked="0" layoutInCell="1" allowOverlap="1" wp14:anchorId="5CF1DA6E" wp14:editId="45559763">
            <wp:simplePos x="0" y="0"/>
            <wp:positionH relativeFrom="page">
              <wp:posOffset>3853180</wp:posOffset>
            </wp:positionH>
            <wp:positionV relativeFrom="paragraph">
              <wp:posOffset>16510</wp:posOffset>
            </wp:positionV>
            <wp:extent cx="3095625" cy="1603902"/>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5625" cy="160390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3299" w:rsidRDefault="002B3299" w:rsidP="0087412C">
      <w:pPr>
        <w:rPr>
          <w:b/>
          <w:sz w:val="18"/>
          <w:szCs w:val="18"/>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tblGrid>
      <w:tr w:rsidR="002B3299" w:rsidRPr="00665D2F" w:rsidTr="002938C4">
        <w:tc>
          <w:tcPr>
            <w:tcW w:w="4248" w:type="dxa"/>
          </w:tcPr>
          <w:p w:rsidR="002B3299" w:rsidRPr="00665D2F" w:rsidRDefault="002B3299" w:rsidP="002938C4">
            <w:pPr>
              <w:jc w:val="center"/>
              <w:rPr>
                <w:szCs w:val="24"/>
              </w:rPr>
            </w:pPr>
            <w:r w:rsidRPr="00665D2F">
              <w:rPr>
                <w:noProof/>
                <w:szCs w:val="24"/>
                <w:lang w:eastAsia="sl-SI"/>
              </w:rPr>
              <w:drawing>
                <wp:inline distT="0" distB="0" distL="0" distR="0" wp14:anchorId="6A7E2C4B" wp14:editId="057631CF">
                  <wp:extent cx="1467311" cy="1038860"/>
                  <wp:effectExtent l="0" t="0" r="0" b="889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4385" cy="1050949"/>
                          </a:xfrm>
                          <a:prstGeom prst="rect">
                            <a:avLst/>
                          </a:prstGeom>
                          <a:noFill/>
                        </pic:spPr>
                      </pic:pic>
                    </a:graphicData>
                  </a:graphic>
                </wp:inline>
              </w:drawing>
            </w:r>
          </w:p>
        </w:tc>
      </w:tr>
      <w:tr w:rsidR="002B3299" w:rsidRPr="00320AF1" w:rsidTr="002938C4">
        <w:tc>
          <w:tcPr>
            <w:tcW w:w="4248" w:type="dxa"/>
          </w:tcPr>
          <w:p w:rsidR="002B3299" w:rsidRPr="00320AF1" w:rsidRDefault="002B3299" w:rsidP="002938C4">
            <w:pPr>
              <w:jc w:val="center"/>
              <w:rPr>
                <w:b/>
                <w:sz w:val="20"/>
              </w:rPr>
            </w:pPr>
            <w:r>
              <w:rPr>
                <w:b/>
                <w:sz w:val="20"/>
              </w:rPr>
              <w:t xml:space="preserve"> </w:t>
            </w:r>
            <w:r w:rsidRPr="00320AF1">
              <w:rPr>
                <w:b/>
                <w:sz w:val="20"/>
              </w:rPr>
              <w:t>ŽUPAN – IL SINDACO</w:t>
            </w:r>
          </w:p>
        </w:tc>
      </w:tr>
    </w:tbl>
    <w:p w:rsidR="002B3299" w:rsidRDefault="002B3299" w:rsidP="00B00532">
      <w:pPr>
        <w:rPr>
          <w:b/>
          <w:szCs w:val="24"/>
        </w:rPr>
      </w:pPr>
      <w:bookmarkStart w:id="67" w:name="_Toc484171959"/>
      <w:bookmarkStart w:id="68" w:name="_Toc93110974"/>
      <w:bookmarkStart w:id="69" w:name="_Toc126730025"/>
      <w:bookmarkStart w:id="70" w:name="_Toc233432780"/>
      <w:bookmarkStart w:id="71" w:name="_Toc233433012"/>
      <w:bookmarkStart w:id="72" w:name="_Toc233433125"/>
    </w:p>
    <w:p w:rsidR="002B3299" w:rsidRDefault="002B3299" w:rsidP="00B00532">
      <w:pPr>
        <w:rPr>
          <w:b/>
          <w:szCs w:val="24"/>
        </w:rPr>
      </w:pPr>
    </w:p>
    <w:p w:rsidR="00B00532" w:rsidRPr="00465D4E" w:rsidRDefault="00B00532" w:rsidP="00B00532">
      <w:pPr>
        <w:rPr>
          <w:szCs w:val="24"/>
        </w:rPr>
      </w:pPr>
      <w:r w:rsidRPr="00465D4E">
        <w:rPr>
          <w:b/>
          <w:szCs w:val="24"/>
        </w:rPr>
        <w:t xml:space="preserve">MESTNA OBČINA KOPER, Verdijeva 10, Koper, </w:t>
      </w:r>
      <w:r w:rsidRPr="00465D4E">
        <w:rPr>
          <w:szCs w:val="24"/>
        </w:rPr>
        <w:t xml:space="preserve">ki jo zastopa župan </w:t>
      </w:r>
      <w:r w:rsidR="007061ED">
        <w:rPr>
          <w:szCs w:val="24"/>
        </w:rPr>
        <w:t>Aleš Bržan</w:t>
      </w:r>
      <w:r w:rsidRPr="00465D4E">
        <w:rPr>
          <w:szCs w:val="24"/>
        </w:rPr>
        <w:t xml:space="preserve">, (v nadaljnjem besedilu: </w:t>
      </w:r>
      <w:r w:rsidRPr="00465D4E">
        <w:rPr>
          <w:b/>
          <w:szCs w:val="24"/>
        </w:rPr>
        <w:t>naročnik</w:t>
      </w:r>
      <w:r w:rsidRPr="00465D4E">
        <w:rPr>
          <w:szCs w:val="24"/>
        </w:rPr>
        <w:t>)</w:t>
      </w:r>
    </w:p>
    <w:p w:rsidR="00B00532" w:rsidRPr="00465D4E" w:rsidRDefault="00B00532" w:rsidP="00B00532">
      <w:pPr>
        <w:rPr>
          <w:szCs w:val="24"/>
        </w:rPr>
      </w:pPr>
      <w:r w:rsidRPr="00465D4E">
        <w:rPr>
          <w:szCs w:val="24"/>
        </w:rPr>
        <w:t>ID za DDV: SI40016803</w:t>
      </w:r>
    </w:p>
    <w:p w:rsidR="00B00532" w:rsidRPr="00465D4E" w:rsidRDefault="00B00532" w:rsidP="00B00532">
      <w:pPr>
        <w:rPr>
          <w:szCs w:val="24"/>
        </w:rPr>
      </w:pPr>
      <w:r w:rsidRPr="00465D4E">
        <w:rPr>
          <w:szCs w:val="24"/>
        </w:rPr>
        <w:t>matična številka: 5874424,</w:t>
      </w:r>
    </w:p>
    <w:p w:rsidR="00B00532" w:rsidRPr="00465D4E" w:rsidRDefault="00B00532" w:rsidP="00B00532">
      <w:pPr>
        <w:rPr>
          <w:szCs w:val="24"/>
        </w:rPr>
      </w:pPr>
    </w:p>
    <w:p w:rsidR="00B00532" w:rsidRPr="00465D4E" w:rsidRDefault="00B00532" w:rsidP="00B00532">
      <w:pPr>
        <w:rPr>
          <w:szCs w:val="24"/>
        </w:rPr>
      </w:pPr>
      <w:r w:rsidRPr="00465D4E">
        <w:rPr>
          <w:szCs w:val="24"/>
        </w:rPr>
        <w:t>in</w:t>
      </w:r>
    </w:p>
    <w:p w:rsidR="00B00532" w:rsidRPr="00465D4E" w:rsidRDefault="00B00532" w:rsidP="00B00532">
      <w:pPr>
        <w:spacing w:line="120" w:lineRule="auto"/>
        <w:rPr>
          <w:szCs w:val="24"/>
        </w:rPr>
      </w:pPr>
    </w:p>
    <w:p w:rsidR="00B00532" w:rsidRPr="00465D4E" w:rsidRDefault="00B00532" w:rsidP="00B00532">
      <w:pPr>
        <w:rPr>
          <w:szCs w:val="24"/>
        </w:rPr>
      </w:pPr>
      <w:r w:rsidRPr="00465D4E">
        <w:rPr>
          <w:b/>
          <w:szCs w:val="24"/>
        </w:rPr>
        <w:t>_____________________,</w:t>
      </w:r>
      <w:r w:rsidRPr="00465D4E">
        <w:rPr>
          <w:szCs w:val="24"/>
        </w:rPr>
        <w:t xml:space="preserve"> s sedežem v _______________________, ki ga zastopa ______________________________________ (v nadaljnjem besedilu: </w:t>
      </w:r>
      <w:r w:rsidRPr="00465D4E">
        <w:rPr>
          <w:b/>
          <w:szCs w:val="24"/>
        </w:rPr>
        <w:t>izvajalec</w:t>
      </w:r>
      <w:r w:rsidRPr="00465D4E">
        <w:rPr>
          <w:szCs w:val="24"/>
        </w:rPr>
        <w:t xml:space="preserve">), </w:t>
      </w:r>
    </w:p>
    <w:p w:rsidR="00B00532" w:rsidRPr="00465D4E" w:rsidRDefault="00B00532" w:rsidP="00B00532">
      <w:pPr>
        <w:rPr>
          <w:szCs w:val="24"/>
        </w:rPr>
      </w:pPr>
      <w:r w:rsidRPr="00465D4E">
        <w:rPr>
          <w:szCs w:val="24"/>
        </w:rPr>
        <w:t>ID za DDV: SI _________________</w:t>
      </w:r>
    </w:p>
    <w:p w:rsidR="00B00532" w:rsidRPr="00465D4E" w:rsidRDefault="00B00532" w:rsidP="00B00532">
      <w:pPr>
        <w:rPr>
          <w:szCs w:val="24"/>
        </w:rPr>
      </w:pPr>
      <w:r w:rsidRPr="00465D4E">
        <w:rPr>
          <w:szCs w:val="24"/>
        </w:rPr>
        <w:t>matična številka: __________________</w:t>
      </w:r>
    </w:p>
    <w:p w:rsidR="00B00532" w:rsidRPr="00465D4E" w:rsidRDefault="00B00532" w:rsidP="00B00532">
      <w:pPr>
        <w:rPr>
          <w:szCs w:val="24"/>
        </w:rPr>
      </w:pPr>
      <w:r w:rsidRPr="00465D4E">
        <w:rPr>
          <w:szCs w:val="24"/>
        </w:rPr>
        <w:t>številka transakcijskega računa:______________________</w:t>
      </w:r>
    </w:p>
    <w:p w:rsidR="00B00532" w:rsidRDefault="00B00532" w:rsidP="00B00532">
      <w:pPr>
        <w:rPr>
          <w:szCs w:val="24"/>
        </w:rPr>
      </w:pPr>
    </w:p>
    <w:p w:rsidR="00B00532" w:rsidRDefault="00B00532" w:rsidP="00B00532">
      <w:pPr>
        <w:rPr>
          <w:szCs w:val="24"/>
        </w:rPr>
      </w:pPr>
      <w:r w:rsidRPr="00465D4E">
        <w:rPr>
          <w:szCs w:val="24"/>
        </w:rPr>
        <w:t>skleneta naslednjo</w:t>
      </w:r>
    </w:p>
    <w:p w:rsidR="00B00532" w:rsidRDefault="00B00532" w:rsidP="00B00532">
      <w:pPr>
        <w:rPr>
          <w:szCs w:val="24"/>
        </w:rPr>
      </w:pPr>
    </w:p>
    <w:p w:rsidR="00B00532" w:rsidRPr="00465D4E" w:rsidRDefault="00B00532" w:rsidP="00B00532">
      <w:pPr>
        <w:jc w:val="center"/>
        <w:rPr>
          <w:b/>
          <w:sz w:val="28"/>
          <w:szCs w:val="28"/>
        </w:rPr>
      </w:pPr>
      <w:r w:rsidRPr="00465D4E">
        <w:rPr>
          <w:b/>
          <w:sz w:val="28"/>
          <w:szCs w:val="28"/>
        </w:rPr>
        <w:t>P O G O D B O</w:t>
      </w:r>
    </w:p>
    <w:p w:rsidR="00B00532" w:rsidRDefault="00B00532" w:rsidP="00B3335A">
      <w:pPr>
        <w:jc w:val="center"/>
        <w:rPr>
          <w:b/>
          <w:bCs/>
          <w:sz w:val="28"/>
          <w:szCs w:val="28"/>
        </w:rPr>
      </w:pPr>
      <w:r w:rsidRPr="0023512F">
        <w:rPr>
          <w:b/>
          <w:sz w:val="28"/>
          <w:szCs w:val="28"/>
        </w:rPr>
        <w:t xml:space="preserve">za </w:t>
      </w:r>
      <w:r w:rsidR="009B2931">
        <w:rPr>
          <w:b/>
          <w:sz w:val="28"/>
          <w:szCs w:val="28"/>
        </w:rPr>
        <w:t xml:space="preserve">Obnova slemenske ceste v Hrvatinih in izgradnja kolesarske in peš poti, pododsek km 2,905 – km </w:t>
      </w:r>
      <w:r w:rsidR="00BD2511">
        <w:rPr>
          <w:b/>
          <w:sz w:val="28"/>
          <w:szCs w:val="28"/>
        </w:rPr>
        <w:t xml:space="preserve">3,410 </w:t>
      </w:r>
      <w:r w:rsidR="009B2931">
        <w:rPr>
          <w:b/>
          <w:sz w:val="28"/>
          <w:szCs w:val="28"/>
        </w:rPr>
        <w:t>Hrvatini – Kolomban</w:t>
      </w:r>
    </w:p>
    <w:p w:rsidR="00B3335A" w:rsidRDefault="00B3335A" w:rsidP="00B3335A">
      <w:pPr>
        <w:jc w:val="center"/>
        <w:rPr>
          <w:b/>
          <w:i/>
          <w:sz w:val="28"/>
          <w:szCs w:val="28"/>
        </w:rPr>
      </w:pPr>
    </w:p>
    <w:p w:rsidR="00E906D0" w:rsidRDefault="00E906D0" w:rsidP="00B3335A">
      <w:pPr>
        <w:jc w:val="center"/>
        <w:rPr>
          <w:i/>
          <w:szCs w:val="24"/>
        </w:rPr>
      </w:pPr>
      <w:r w:rsidRPr="00320AF1">
        <w:rPr>
          <w:i/>
          <w:szCs w:val="24"/>
        </w:rPr>
        <w:t>Projekt je sofinanciran v okviru Programa sodelovanja INTERREG V-A Italija-Slovenija 2014-2020 iz sredstev Evropskega sklada za regionalni razvoj</w:t>
      </w:r>
      <w:r>
        <w:rPr>
          <w:i/>
          <w:szCs w:val="24"/>
        </w:rPr>
        <w:t>.</w:t>
      </w:r>
    </w:p>
    <w:p w:rsidR="00E906D0" w:rsidRDefault="00E906D0" w:rsidP="00B3335A">
      <w:pPr>
        <w:jc w:val="center"/>
        <w:rPr>
          <w:b/>
          <w:i/>
          <w:sz w:val="28"/>
          <w:szCs w:val="28"/>
        </w:rPr>
      </w:pPr>
    </w:p>
    <w:p w:rsidR="00B00532" w:rsidRPr="00465D4E" w:rsidRDefault="00B00532" w:rsidP="00B00532">
      <w:pPr>
        <w:spacing w:line="120" w:lineRule="auto"/>
      </w:pPr>
    </w:p>
    <w:p w:rsidR="00B00532" w:rsidRDefault="00B00532" w:rsidP="004C1510">
      <w:pPr>
        <w:widowControl w:val="0"/>
        <w:numPr>
          <w:ilvl w:val="0"/>
          <w:numId w:val="15"/>
        </w:numPr>
        <w:tabs>
          <w:tab w:val="clear" w:pos="1080"/>
          <w:tab w:val="num" w:pos="567"/>
        </w:tabs>
        <w:adjustRightInd w:val="0"/>
        <w:ind w:left="567" w:hanging="567"/>
        <w:textAlignment w:val="baseline"/>
        <w:rPr>
          <w:b/>
          <w:szCs w:val="24"/>
        </w:rPr>
      </w:pPr>
      <w:r w:rsidRPr="0062638A">
        <w:rPr>
          <w:b/>
          <w:szCs w:val="24"/>
        </w:rPr>
        <w:t>PREDMET POGODBE</w:t>
      </w:r>
    </w:p>
    <w:p w:rsidR="0056282F" w:rsidRPr="0062638A" w:rsidRDefault="0056282F" w:rsidP="00884E6B">
      <w:pPr>
        <w:widowControl w:val="0"/>
        <w:adjustRightInd w:val="0"/>
        <w:spacing w:line="120" w:lineRule="auto"/>
        <w:ind w:left="567"/>
        <w:textAlignment w:val="baseline"/>
        <w:rPr>
          <w:b/>
          <w:szCs w:val="24"/>
        </w:rPr>
      </w:pPr>
    </w:p>
    <w:p w:rsidR="00B00532" w:rsidRPr="0062638A" w:rsidRDefault="00B00532" w:rsidP="004C1510">
      <w:pPr>
        <w:widowControl w:val="0"/>
        <w:numPr>
          <w:ilvl w:val="0"/>
          <w:numId w:val="14"/>
        </w:numPr>
        <w:adjustRightInd w:val="0"/>
        <w:jc w:val="center"/>
        <w:textAlignment w:val="baseline"/>
        <w:rPr>
          <w:szCs w:val="24"/>
        </w:rPr>
      </w:pPr>
      <w:r w:rsidRPr="0062638A">
        <w:rPr>
          <w:szCs w:val="24"/>
        </w:rPr>
        <w:t>člen</w:t>
      </w:r>
    </w:p>
    <w:p w:rsidR="00B00532" w:rsidRPr="0062638A" w:rsidRDefault="00B00532" w:rsidP="00B00532">
      <w:pPr>
        <w:spacing w:line="120" w:lineRule="auto"/>
        <w:rPr>
          <w:szCs w:val="24"/>
        </w:rPr>
      </w:pPr>
    </w:p>
    <w:p w:rsidR="00B00532" w:rsidRDefault="00B00532" w:rsidP="00B00532">
      <w:pPr>
        <w:rPr>
          <w:szCs w:val="24"/>
        </w:rPr>
      </w:pPr>
      <w:r w:rsidRPr="0062638A">
        <w:rPr>
          <w:szCs w:val="24"/>
        </w:rPr>
        <w:t>S to pogodbo naročnik naroča, izvajalec pa prevzame v izvedbo</w:t>
      </w:r>
      <w:r w:rsidRPr="008A5F54">
        <w:rPr>
          <w:b/>
          <w:szCs w:val="24"/>
        </w:rPr>
        <w:t xml:space="preserve"> </w:t>
      </w:r>
      <w:r w:rsidR="007133CF">
        <w:rPr>
          <w:b/>
          <w:szCs w:val="24"/>
        </w:rPr>
        <w:t>obnovo S</w:t>
      </w:r>
      <w:r w:rsidR="007133CF" w:rsidRPr="007133CF">
        <w:rPr>
          <w:b/>
          <w:szCs w:val="24"/>
        </w:rPr>
        <w:t xml:space="preserve">lemenske ceste v Hrvatinih in izgradnja kolesarske in peš poti, pododsek km 2,905 – km </w:t>
      </w:r>
      <w:r w:rsidR="00BD2511">
        <w:rPr>
          <w:b/>
          <w:szCs w:val="24"/>
        </w:rPr>
        <w:t xml:space="preserve">3,410 </w:t>
      </w:r>
      <w:r w:rsidR="007133CF" w:rsidRPr="007133CF">
        <w:rPr>
          <w:b/>
          <w:szCs w:val="24"/>
        </w:rPr>
        <w:t>Hrvatini – Kolomban</w:t>
      </w:r>
      <w:r>
        <w:rPr>
          <w:b/>
          <w:szCs w:val="24"/>
        </w:rPr>
        <w:t>.</w:t>
      </w:r>
    </w:p>
    <w:p w:rsidR="00B00532" w:rsidRDefault="00B00532" w:rsidP="00884E6B">
      <w:pPr>
        <w:spacing w:line="120" w:lineRule="auto"/>
        <w:rPr>
          <w:szCs w:val="24"/>
        </w:rPr>
      </w:pPr>
    </w:p>
    <w:p w:rsidR="00B00532" w:rsidRPr="0062638A" w:rsidRDefault="00B00532" w:rsidP="00B00532">
      <w:pPr>
        <w:rPr>
          <w:szCs w:val="24"/>
        </w:rPr>
      </w:pPr>
      <w:r w:rsidRPr="0062638A">
        <w:rPr>
          <w:szCs w:val="24"/>
        </w:rPr>
        <w:t xml:space="preserve">Naročilo se odda v izvajanje na podlagi javnega </w:t>
      </w:r>
      <w:r>
        <w:rPr>
          <w:szCs w:val="24"/>
        </w:rPr>
        <w:t xml:space="preserve">naročila </w:t>
      </w:r>
      <w:r w:rsidRPr="0062638A">
        <w:rPr>
          <w:szCs w:val="24"/>
        </w:rPr>
        <w:t xml:space="preserve"> </w:t>
      </w:r>
      <w:r w:rsidRPr="0040424C">
        <w:rPr>
          <w:szCs w:val="24"/>
        </w:rPr>
        <w:t xml:space="preserve">po </w:t>
      </w:r>
      <w:r w:rsidR="00314AB9">
        <w:rPr>
          <w:szCs w:val="24"/>
        </w:rPr>
        <w:t>odprtem postopku</w:t>
      </w:r>
      <w:r w:rsidRPr="0062638A">
        <w:rPr>
          <w:szCs w:val="24"/>
        </w:rPr>
        <w:t xml:space="preserve">, objavljenega na portalu javnih </w:t>
      </w:r>
      <w:r w:rsidRPr="00F72C47">
        <w:rPr>
          <w:szCs w:val="24"/>
        </w:rPr>
        <w:t xml:space="preserve">naročil RS št. </w:t>
      </w:r>
      <w:r w:rsidR="007061ED">
        <w:rPr>
          <w:szCs w:val="24"/>
        </w:rPr>
        <w:t>_____________________</w:t>
      </w:r>
      <w:r w:rsidRPr="00F72C47">
        <w:rPr>
          <w:szCs w:val="24"/>
        </w:rPr>
        <w:t>. Izvajalec bo pogodbena</w:t>
      </w:r>
      <w:r w:rsidRPr="0062638A">
        <w:rPr>
          <w:szCs w:val="24"/>
        </w:rPr>
        <w:t xml:space="preserve"> dela izvajal: </w:t>
      </w:r>
    </w:p>
    <w:p w:rsidR="0023512F" w:rsidRPr="0056282F" w:rsidRDefault="00B00532" w:rsidP="004C1510">
      <w:pPr>
        <w:widowControl w:val="0"/>
        <w:numPr>
          <w:ilvl w:val="0"/>
          <w:numId w:val="9"/>
        </w:numPr>
        <w:adjustRightInd w:val="0"/>
        <w:textAlignment w:val="baseline"/>
        <w:rPr>
          <w:szCs w:val="23"/>
        </w:rPr>
      </w:pPr>
      <w:r w:rsidRPr="0056282F">
        <w:rPr>
          <w:szCs w:val="24"/>
        </w:rPr>
        <w:t>po razpisnih pogojih in pogojih te pogodbe;</w:t>
      </w:r>
    </w:p>
    <w:p w:rsidR="0023512F" w:rsidRPr="0056282F" w:rsidRDefault="00B00532" w:rsidP="004C1510">
      <w:pPr>
        <w:widowControl w:val="0"/>
        <w:numPr>
          <w:ilvl w:val="0"/>
          <w:numId w:val="9"/>
        </w:numPr>
        <w:adjustRightInd w:val="0"/>
        <w:textAlignment w:val="baseline"/>
        <w:rPr>
          <w:szCs w:val="23"/>
        </w:rPr>
      </w:pPr>
      <w:r w:rsidRPr="0056282F">
        <w:rPr>
          <w:szCs w:val="23"/>
        </w:rPr>
        <w:t xml:space="preserve">po, PZI projektni dokumentaciji, ki ga je izdelalo podjetje: </w:t>
      </w:r>
      <w:r w:rsidR="007133CF">
        <w:rPr>
          <w:rFonts w:cs="Calibri"/>
          <w:bCs/>
        </w:rPr>
        <w:t>PS Prostor d.o.o., Pristaniška ulica 12, 6000 Koper</w:t>
      </w:r>
      <w:r w:rsidR="00884E6B">
        <w:rPr>
          <w:rFonts w:cs="Calibri"/>
          <w:bCs/>
        </w:rPr>
        <w:t>,</w:t>
      </w:r>
    </w:p>
    <w:p w:rsidR="00B00532" w:rsidRPr="0056282F" w:rsidRDefault="00B00532" w:rsidP="004C1510">
      <w:pPr>
        <w:widowControl w:val="0"/>
        <w:numPr>
          <w:ilvl w:val="0"/>
          <w:numId w:val="9"/>
        </w:numPr>
        <w:adjustRightInd w:val="0"/>
        <w:textAlignment w:val="baseline"/>
        <w:rPr>
          <w:szCs w:val="23"/>
        </w:rPr>
      </w:pPr>
      <w:r w:rsidRPr="0056282F">
        <w:rPr>
          <w:szCs w:val="23"/>
        </w:rPr>
        <w:t>skladno s ponudbo št._________, z dne __________;</w:t>
      </w:r>
    </w:p>
    <w:p w:rsidR="00B00532" w:rsidRPr="0056282F" w:rsidRDefault="00B00532" w:rsidP="004C1510">
      <w:pPr>
        <w:widowControl w:val="0"/>
        <w:numPr>
          <w:ilvl w:val="0"/>
          <w:numId w:val="9"/>
        </w:numPr>
        <w:adjustRightInd w:val="0"/>
        <w:textAlignment w:val="baseline"/>
        <w:rPr>
          <w:szCs w:val="24"/>
        </w:rPr>
      </w:pPr>
      <w:r w:rsidRPr="0056282F">
        <w:rPr>
          <w:szCs w:val="24"/>
        </w:rPr>
        <w:t>skladno s tehničnimi predpisi, standardi, pravili stroke, dobrimi običaji.</w:t>
      </w:r>
    </w:p>
    <w:p w:rsidR="0056282F" w:rsidRDefault="0056282F" w:rsidP="00884E6B">
      <w:pPr>
        <w:pStyle w:val="Telobesedila3"/>
        <w:spacing w:line="120" w:lineRule="auto"/>
        <w:rPr>
          <w:sz w:val="24"/>
          <w:szCs w:val="24"/>
        </w:rPr>
      </w:pPr>
    </w:p>
    <w:p w:rsidR="00B00532" w:rsidRPr="0023601A" w:rsidRDefault="00B00532" w:rsidP="00B00532">
      <w:pPr>
        <w:pStyle w:val="Telobesedila3"/>
        <w:rPr>
          <w:sz w:val="24"/>
          <w:szCs w:val="24"/>
        </w:rPr>
      </w:pPr>
      <w:r w:rsidRPr="0023601A">
        <w:rPr>
          <w:sz w:val="24"/>
          <w:szCs w:val="24"/>
        </w:rPr>
        <w:lastRenderedPageBreak/>
        <w:t>Zgoraj navedeni dokumenti so med seboj usklajeni in se dopolnjujejo. V primeru neusklajenosti in razlik med določbami posameznih dokumentov imajo dokumenti veljavo in se tolmačijo po zgornjem vrstnem redu.</w:t>
      </w:r>
    </w:p>
    <w:p w:rsidR="00B00532" w:rsidRDefault="00B00532" w:rsidP="00B00532">
      <w:pPr>
        <w:pStyle w:val="Telobesedila"/>
        <w:rPr>
          <w:rFonts w:ascii="Times New Roman" w:hAnsi="Times New Roman"/>
          <w:i w:val="0"/>
          <w:szCs w:val="24"/>
        </w:rPr>
      </w:pPr>
      <w:r>
        <w:rPr>
          <w:rFonts w:ascii="Times New Roman" w:hAnsi="Times New Roman"/>
          <w:i w:val="0"/>
          <w:szCs w:val="24"/>
        </w:rPr>
        <w:t>Dokumentacija</w:t>
      </w:r>
      <w:r w:rsidRPr="00211E4E">
        <w:rPr>
          <w:rFonts w:ascii="Times New Roman" w:hAnsi="Times New Roman"/>
          <w:i w:val="0"/>
          <w:szCs w:val="24"/>
        </w:rPr>
        <w:t xml:space="preserve"> in ponudba izvajalca sta sestavna dela te pogodbe.</w:t>
      </w:r>
    </w:p>
    <w:p w:rsidR="00884E6B" w:rsidRPr="00211E4E" w:rsidRDefault="00884E6B" w:rsidP="00B00532">
      <w:pPr>
        <w:pStyle w:val="Telobesedila"/>
        <w:rPr>
          <w:rFonts w:ascii="Times New Roman" w:hAnsi="Times New Roman"/>
          <w:i w:val="0"/>
          <w:szCs w:val="24"/>
        </w:rPr>
      </w:pPr>
    </w:p>
    <w:p w:rsidR="00B00532" w:rsidRDefault="00B00532" w:rsidP="00B00532">
      <w:pPr>
        <w:rPr>
          <w:b/>
          <w:szCs w:val="24"/>
        </w:rPr>
      </w:pPr>
    </w:p>
    <w:p w:rsidR="00B00532" w:rsidRPr="0062638A" w:rsidRDefault="00B00532" w:rsidP="004C1510">
      <w:pPr>
        <w:widowControl w:val="0"/>
        <w:numPr>
          <w:ilvl w:val="0"/>
          <w:numId w:val="15"/>
        </w:numPr>
        <w:tabs>
          <w:tab w:val="clear" w:pos="1080"/>
          <w:tab w:val="num" w:pos="567"/>
        </w:tabs>
        <w:adjustRightInd w:val="0"/>
        <w:ind w:left="567" w:hanging="567"/>
        <w:textAlignment w:val="baseline"/>
        <w:rPr>
          <w:b/>
          <w:szCs w:val="24"/>
        </w:rPr>
      </w:pPr>
      <w:r w:rsidRPr="0062638A">
        <w:rPr>
          <w:b/>
          <w:szCs w:val="24"/>
        </w:rPr>
        <w:t>CENA</w:t>
      </w:r>
    </w:p>
    <w:p w:rsidR="00B00532" w:rsidRPr="0062638A" w:rsidRDefault="00B00532" w:rsidP="004C1510">
      <w:pPr>
        <w:widowControl w:val="0"/>
        <w:numPr>
          <w:ilvl w:val="0"/>
          <w:numId w:val="14"/>
        </w:numPr>
        <w:adjustRightInd w:val="0"/>
        <w:jc w:val="center"/>
        <w:textAlignment w:val="baseline"/>
        <w:rPr>
          <w:szCs w:val="24"/>
        </w:rPr>
      </w:pPr>
      <w:r w:rsidRPr="0062638A">
        <w:rPr>
          <w:szCs w:val="24"/>
        </w:rPr>
        <w:t>člen</w:t>
      </w:r>
    </w:p>
    <w:p w:rsidR="00B00532" w:rsidRDefault="00B00532" w:rsidP="00B00532">
      <w:pPr>
        <w:pStyle w:val="Telobesedila2"/>
        <w:spacing w:after="0" w:line="240" w:lineRule="auto"/>
        <w:ind w:right="-45"/>
        <w:rPr>
          <w:szCs w:val="24"/>
        </w:rPr>
      </w:pPr>
    </w:p>
    <w:p w:rsidR="00B00532" w:rsidRDefault="00B00532" w:rsidP="00B00532">
      <w:pPr>
        <w:pStyle w:val="Telobesedila2"/>
        <w:spacing w:line="240" w:lineRule="auto"/>
        <w:ind w:right="-45"/>
        <w:rPr>
          <w:szCs w:val="24"/>
          <w:lang w:eastAsia="sl-SI"/>
        </w:rPr>
      </w:pPr>
      <w:r w:rsidRPr="0062638A">
        <w:rPr>
          <w:szCs w:val="24"/>
        </w:rPr>
        <w:t xml:space="preserve">Pogodbena </w:t>
      </w:r>
      <w:r w:rsidR="007061ED">
        <w:rPr>
          <w:szCs w:val="24"/>
        </w:rPr>
        <w:t>cena</w:t>
      </w:r>
      <w:r w:rsidRPr="0062638A">
        <w:rPr>
          <w:szCs w:val="24"/>
        </w:rPr>
        <w:t xml:space="preserve"> del iz 1. člena te pogodbe je določena na osnovi ponudbe izvajalca </w:t>
      </w:r>
      <w:r w:rsidRPr="0062638A">
        <w:rPr>
          <w:szCs w:val="24"/>
          <w:lang w:eastAsia="sl-SI"/>
        </w:rPr>
        <w:t>in znaša:</w:t>
      </w:r>
    </w:p>
    <w:p w:rsidR="00B00532" w:rsidRDefault="00B00532" w:rsidP="00B00532">
      <w:pPr>
        <w:pStyle w:val="Telobesedila"/>
        <w:jc w:val="center"/>
        <w:rPr>
          <w:rFonts w:ascii="Times New Roman" w:hAnsi="Times New Roman"/>
          <w:b/>
          <w:i w:val="0"/>
          <w:szCs w:val="24"/>
        </w:rPr>
      </w:pPr>
    </w:p>
    <w:p w:rsidR="00B00532" w:rsidRPr="009D0904" w:rsidRDefault="00B00532" w:rsidP="00B00532">
      <w:pPr>
        <w:pStyle w:val="Telobesedila"/>
        <w:jc w:val="center"/>
        <w:rPr>
          <w:rFonts w:ascii="Times New Roman" w:hAnsi="Times New Roman"/>
          <w:b/>
          <w:i w:val="0"/>
          <w:szCs w:val="24"/>
        </w:rPr>
      </w:pPr>
      <w:r w:rsidRPr="009D0904">
        <w:rPr>
          <w:rFonts w:ascii="Times New Roman" w:hAnsi="Times New Roman"/>
          <w:b/>
          <w:i w:val="0"/>
          <w:szCs w:val="24"/>
        </w:rPr>
        <w:t>_______________________________ EUR</w:t>
      </w:r>
    </w:p>
    <w:p w:rsidR="00B00532" w:rsidRDefault="00B00532" w:rsidP="00B00532">
      <w:pPr>
        <w:pStyle w:val="Telobesedila"/>
        <w:jc w:val="center"/>
        <w:rPr>
          <w:rFonts w:ascii="Times New Roman" w:hAnsi="Times New Roman"/>
          <w:i w:val="0"/>
          <w:szCs w:val="24"/>
        </w:rPr>
      </w:pPr>
    </w:p>
    <w:p w:rsidR="00B00532" w:rsidRDefault="00B00532" w:rsidP="00B00532">
      <w:pPr>
        <w:pStyle w:val="Telobesedila"/>
        <w:jc w:val="center"/>
        <w:rPr>
          <w:rFonts w:ascii="Times New Roman" w:hAnsi="Times New Roman"/>
          <w:i w:val="0"/>
          <w:szCs w:val="24"/>
        </w:rPr>
      </w:pPr>
      <w:r w:rsidRPr="003253D5">
        <w:rPr>
          <w:rFonts w:ascii="Times New Roman" w:hAnsi="Times New Roman"/>
          <w:i w:val="0"/>
          <w:szCs w:val="24"/>
        </w:rPr>
        <w:t>(z besedo</w:t>
      </w:r>
      <w:r>
        <w:rPr>
          <w:rFonts w:ascii="Times New Roman" w:hAnsi="Times New Roman"/>
          <w:i w:val="0"/>
          <w:szCs w:val="24"/>
        </w:rPr>
        <w:t xml:space="preserve">: </w:t>
      </w:r>
      <w:r w:rsidRPr="003253D5">
        <w:rPr>
          <w:rFonts w:ascii="Times New Roman" w:hAnsi="Times New Roman"/>
          <w:i w:val="0"/>
          <w:szCs w:val="24"/>
        </w:rPr>
        <w:t>____________________________________________________      /100 evrov)</w:t>
      </w:r>
    </w:p>
    <w:p w:rsidR="00B00532" w:rsidRPr="0062638A" w:rsidRDefault="00B00532" w:rsidP="00B00532">
      <w:pPr>
        <w:pStyle w:val="Telobesedila2"/>
        <w:spacing w:after="0" w:line="240" w:lineRule="auto"/>
        <w:ind w:right="-45"/>
        <w:rPr>
          <w:szCs w:val="24"/>
        </w:rPr>
      </w:pPr>
      <w:r w:rsidRPr="00B25120">
        <w:rPr>
          <w:szCs w:val="24"/>
        </w:rPr>
        <w:t>V ceni je upoštevan 22</w:t>
      </w:r>
      <w:r>
        <w:rPr>
          <w:szCs w:val="24"/>
        </w:rPr>
        <w:t xml:space="preserve"> </w:t>
      </w:r>
      <w:r w:rsidRPr="00B25120">
        <w:rPr>
          <w:szCs w:val="24"/>
        </w:rPr>
        <w:t>% davek na dodano vrednost.</w:t>
      </w:r>
    </w:p>
    <w:p w:rsidR="00B00532" w:rsidRDefault="00B00532" w:rsidP="00B00532">
      <w:pPr>
        <w:pStyle w:val="Telobesedila"/>
        <w:rPr>
          <w:rFonts w:ascii="Times New Roman" w:hAnsi="Times New Roman"/>
          <w:i w:val="0"/>
          <w:szCs w:val="24"/>
        </w:rPr>
      </w:pPr>
    </w:p>
    <w:p w:rsidR="00B00532" w:rsidRPr="00B25120" w:rsidRDefault="00A916E9" w:rsidP="00B00532">
      <w:pPr>
        <w:pStyle w:val="Telobesedila"/>
        <w:rPr>
          <w:rFonts w:ascii="Times New Roman" w:hAnsi="Times New Roman"/>
          <w:i w:val="0"/>
          <w:szCs w:val="24"/>
        </w:rPr>
      </w:pPr>
      <w:r w:rsidRPr="00A916E9">
        <w:rPr>
          <w:rFonts w:ascii="Times New Roman" w:hAnsi="Times New Roman"/>
          <w:i w:val="0"/>
          <w:szCs w:val="24"/>
        </w:rPr>
        <w:t>Mestna občina Koper nastopa kot naročnik blaga ali storitev za potrebe opravljanja svoje redne dejavnosti, zato v skladu z 127.a členom Pravilnika o izvajanju Zakona o davku na dodano vrednost (Uradni list RS, št. 141/06, 52/07, 120/07, 21/08, 123/08, 105/09, 27/10, 104/10, 110/10, 82/11, 108/11, 106/11, 102/12, 54/13, 85/14, 95/14, 39/16, 45/16, 86/16, 50/17 in 84/18), izvajalec izstavi račun z obračunanim davkom na dodano vrednost.</w:t>
      </w:r>
    </w:p>
    <w:p w:rsidR="00B00532" w:rsidRDefault="00B00532" w:rsidP="00B00532"/>
    <w:p w:rsidR="00B00532" w:rsidRDefault="00B00532" w:rsidP="004C1510">
      <w:pPr>
        <w:widowControl w:val="0"/>
        <w:numPr>
          <w:ilvl w:val="0"/>
          <w:numId w:val="14"/>
        </w:numPr>
        <w:adjustRightInd w:val="0"/>
        <w:jc w:val="center"/>
        <w:textAlignment w:val="baseline"/>
        <w:rPr>
          <w:szCs w:val="24"/>
        </w:rPr>
      </w:pPr>
      <w:r w:rsidRPr="0062638A">
        <w:rPr>
          <w:szCs w:val="24"/>
        </w:rPr>
        <w:t>člen</w:t>
      </w:r>
    </w:p>
    <w:p w:rsidR="00B00532" w:rsidRPr="0062638A" w:rsidRDefault="00B00532" w:rsidP="00B00532">
      <w:pPr>
        <w:widowControl w:val="0"/>
        <w:adjustRightInd w:val="0"/>
        <w:ind w:left="720"/>
        <w:jc w:val="center"/>
        <w:textAlignment w:val="baseline"/>
        <w:rPr>
          <w:szCs w:val="24"/>
        </w:rPr>
      </w:pPr>
    </w:p>
    <w:p w:rsidR="00B00532" w:rsidRPr="00D6256B" w:rsidRDefault="00B00532" w:rsidP="00B00532">
      <w:pPr>
        <w:pStyle w:val="Telobesedila"/>
        <w:rPr>
          <w:rFonts w:ascii="Times New Roman" w:hAnsi="Times New Roman"/>
          <w:i w:val="0"/>
          <w:szCs w:val="24"/>
        </w:rPr>
      </w:pPr>
      <w:r w:rsidRPr="00D6256B">
        <w:rPr>
          <w:rFonts w:ascii="Times New Roman" w:hAnsi="Times New Roman"/>
          <w:i w:val="0"/>
          <w:szCs w:val="24"/>
        </w:rPr>
        <w:t>Pogodbena vrednost iz prejšnjega člena zajema tudi vsa pripravljalna dela, pomožna dela, razne zaščite, zavarovanje in zaščito sosednjih objektov, ograje, začasne priključke, začasno fizično zaščito površin, ki niso predmet te pogodbe, stroške drobnega potrošnega materiala ter stroške prevozov, skladiščenja, vse manipulacije, montaže in stroške vezane na odvoz odpadkov</w:t>
      </w:r>
      <w:r>
        <w:rPr>
          <w:rFonts w:ascii="Times New Roman" w:hAnsi="Times New Roman"/>
          <w:i w:val="0"/>
          <w:szCs w:val="24"/>
        </w:rPr>
        <w:t xml:space="preserve">, </w:t>
      </w:r>
      <w:r w:rsidRPr="00D260C7">
        <w:rPr>
          <w:rFonts w:ascii="Times New Roman" w:hAnsi="Times New Roman"/>
          <w:i w:val="0"/>
          <w:szCs w:val="24"/>
        </w:rPr>
        <w:t>sprotno čiščenje delovišča ter finalno čiščenje.</w:t>
      </w:r>
    </w:p>
    <w:p w:rsidR="00B00532" w:rsidRDefault="00B00532" w:rsidP="00B00532">
      <w:pPr>
        <w:pStyle w:val="Telobesedila"/>
        <w:rPr>
          <w:rFonts w:ascii="Times New Roman" w:hAnsi="Times New Roman"/>
          <w:szCs w:val="24"/>
        </w:rPr>
      </w:pPr>
    </w:p>
    <w:p w:rsidR="00B00532" w:rsidRDefault="00B00532" w:rsidP="00B00532">
      <w:pPr>
        <w:pStyle w:val="Telobesedila"/>
        <w:rPr>
          <w:rFonts w:ascii="Times New Roman" w:hAnsi="Times New Roman"/>
          <w:szCs w:val="24"/>
        </w:rPr>
      </w:pPr>
    </w:p>
    <w:p w:rsidR="00B00532" w:rsidRPr="0062638A" w:rsidRDefault="00B00532" w:rsidP="004C1510">
      <w:pPr>
        <w:widowControl w:val="0"/>
        <w:numPr>
          <w:ilvl w:val="0"/>
          <w:numId w:val="15"/>
        </w:numPr>
        <w:tabs>
          <w:tab w:val="clear" w:pos="1080"/>
          <w:tab w:val="num" w:pos="567"/>
        </w:tabs>
        <w:adjustRightInd w:val="0"/>
        <w:ind w:left="567" w:hanging="567"/>
        <w:textAlignment w:val="baseline"/>
        <w:rPr>
          <w:b/>
          <w:szCs w:val="24"/>
        </w:rPr>
      </w:pPr>
      <w:r w:rsidRPr="0062638A">
        <w:rPr>
          <w:b/>
          <w:szCs w:val="24"/>
        </w:rPr>
        <w:t>OBVEZNOSTI POGODBENIH STRANK</w:t>
      </w:r>
    </w:p>
    <w:p w:rsidR="00B00532" w:rsidRPr="0062638A" w:rsidRDefault="00B00532" w:rsidP="00B00532">
      <w:pPr>
        <w:ind w:left="360"/>
        <w:rPr>
          <w:b/>
          <w:szCs w:val="24"/>
        </w:rPr>
      </w:pPr>
    </w:p>
    <w:p w:rsidR="00B00532" w:rsidRPr="0062638A" w:rsidRDefault="00B00532" w:rsidP="004C1510">
      <w:pPr>
        <w:widowControl w:val="0"/>
        <w:numPr>
          <w:ilvl w:val="0"/>
          <w:numId w:val="14"/>
        </w:numPr>
        <w:adjustRightInd w:val="0"/>
        <w:jc w:val="center"/>
        <w:textAlignment w:val="baseline"/>
        <w:rPr>
          <w:szCs w:val="24"/>
        </w:rPr>
      </w:pPr>
      <w:r w:rsidRPr="0062638A">
        <w:rPr>
          <w:szCs w:val="24"/>
        </w:rPr>
        <w:t>člen</w:t>
      </w:r>
    </w:p>
    <w:p w:rsidR="00B00532" w:rsidRPr="00C73C0B" w:rsidRDefault="00B00532" w:rsidP="00B00532">
      <w:pPr>
        <w:widowControl w:val="0"/>
        <w:adjustRightInd w:val="0"/>
        <w:textAlignment w:val="baseline"/>
        <w:rPr>
          <w:szCs w:val="24"/>
          <w:u w:val="single"/>
        </w:rPr>
      </w:pPr>
      <w:r w:rsidRPr="00C73C0B">
        <w:rPr>
          <w:szCs w:val="24"/>
          <w:u w:val="single"/>
        </w:rPr>
        <w:t>Naročnik se obvezuje:</w:t>
      </w:r>
    </w:p>
    <w:p w:rsidR="00B00532" w:rsidRPr="00C73C0B" w:rsidRDefault="00B00532" w:rsidP="004C1510">
      <w:pPr>
        <w:widowControl w:val="0"/>
        <w:numPr>
          <w:ilvl w:val="0"/>
          <w:numId w:val="16"/>
        </w:numPr>
        <w:adjustRightInd w:val="0"/>
        <w:textAlignment w:val="baseline"/>
        <w:rPr>
          <w:color w:val="000000"/>
          <w:szCs w:val="24"/>
        </w:rPr>
      </w:pPr>
      <w:r w:rsidRPr="00C73C0B">
        <w:rPr>
          <w:color w:val="000000"/>
          <w:szCs w:val="24"/>
        </w:rPr>
        <w:t>sodelovati z izvajalcem s ciljem, da se prevzete obveznosti izvršijo pravočasno in v   obojestransko zadovoljstvo, </w:t>
      </w:r>
    </w:p>
    <w:p w:rsidR="00B00532" w:rsidRPr="00C73C0B" w:rsidRDefault="00B00532" w:rsidP="004C1510">
      <w:pPr>
        <w:widowControl w:val="0"/>
        <w:numPr>
          <w:ilvl w:val="0"/>
          <w:numId w:val="16"/>
        </w:numPr>
        <w:adjustRightInd w:val="0"/>
        <w:textAlignment w:val="baseline"/>
        <w:rPr>
          <w:color w:val="006666"/>
          <w:szCs w:val="24"/>
        </w:rPr>
      </w:pPr>
      <w:r w:rsidRPr="00C73C0B">
        <w:rPr>
          <w:color w:val="000000"/>
          <w:szCs w:val="24"/>
        </w:rPr>
        <w:t>sodelovati v času izvedbe s pooblaščenim predstavnikom izvajalca,</w:t>
      </w:r>
    </w:p>
    <w:p w:rsidR="00B00532" w:rsidRPr="00C73C0B" w:rsidRDefault="00B00532" w:rsidP="004C1510">
      <w:pPr>
        <w:widowControl w:val="0"/>
        <w:numPr>
          <w:ilvl w:val="0"/>
          <w:numId w:val="16"/>
        </w:numPr>
        <w:adjustRightInd w:val="0"/>
        <w:textAlignment w:val="baseline"/>
        <w:rPr>
          <w:color w:val="006666"/>
          <w:szCs w:val="24"/>
        </w:rPr>
      </w:pPr>
      <w:r w:rsidRPr="00C73C0B">
        <w:rPr>
          <w:color w:val="000000"/>
          <w:szCs w:val="24"/>
        </w:rPr>
        <w:t>pravočasno obveščati izvajalca o vseh spremembah in novo nastalih situacijah, ki bi lahko     imele vpliv na izvršitev in realizacijo investicije,</w:t>
      </w:r>
    </w:p>
    <w:p w:rsidR="00B00532" w:rsidRPr="00C73C0B" w:rsidRDefault="00B00532" w:rsidP="004C1510">
      <w:pPr>
        <w:widowControl w:val="0"/>
        <w:numPr>
          <w:ilvl w:val="0"/>
          <w:numId w:val="16"/>
        </w:numPr>
        <w:adjustRightInd w:val="0"/>
        <w:textAlignment w:val="baseline"/>
        <w:rPr>
          <w:color w:val="006666"/>
          <w:szCs w:val="24"/>
        </w:rPr>
      </w:pPr>
      <w:r w:rsidRPr="00C73C0B">
        <w:rPr>
          <w:szCs w:val="24"/>
        </w:rPr>
        <w:t>izvesti plačilne obveznosti iz pogodbe.</w:t>
      </w:r>
    </w:p>
    <w:p w:rsidR="00B00532" w:rsidRDefault="00B00532" w:rsidP="00B00532">
      <w:pPr>
        <w:tabs>
          <w:tab w:val="num" w:pos="360"/>
        </w:tabs>
        <w:rPr>
          <w:szCs w:val="24"/>
        </w:rPr>
      </w:pPr>
    </w:p>
    <w:p w:rsidR="00B00532" w:rsidRPr="00C73C0B" w:rsidRDefault="00B00532" w:rsidP="00B00532">
      <w:pPr>
        <w:widowControl w:val="0"/>
        <w:adjustRightInd w:val="0"/>
        <w:textAlignment w:val="baseline"/>
        <w:rPr>
          <w:szCs w:val="24"/>
          <w:u w:val="single"/>
        </w:rPr>
      </w:pPr>
      <w:r w:rsidRPr="00C73C0B">
        <w:rPr>
          <w:szCs w:val="24"/>
          <w:u w:val="single"/>
        </w:rPr>
        <w:t>Izvajalec se obvezuje:</w:t>
      </w:r>
    </w:p>
    <w:p w:rsidR="00B00532" w:rsidRPr="00C73AB6" w:rsidRDefault="00B00532" w:rsidP="004C1510">
      <w:pPr>
        <w:widowControl w:val="0"/>
        <w:numPr>
          <w:ilvl w:val="0"/>
          <w:numId w:val="9"/>
        </w:numPr>
        <w:adjustRightInd w:val="0"/>
        <w:textAlignment w:val="baseline"/>
        <w:rPr>
          <w:szCs w:val="24"/>
        </w:rPr>
      </w:pPr>
      <w:r w:rsidRPr="00C73AB6">
        <w:rPr>
          <w:szCs w:val="24"/>
        </w:rPr>
        <w:t xml:space="preserve">prevzeta dela izvršiti strokovno pravilno, vestno in kvalitetno v skladu z </w:t>
      </w:r>
      <w:r w:rsidR="0085741F">
        <w:rPr>
          <w:szCs w:val="24"/>
        </w:rPr>
        <w:t>Gradbenim zakonom</w:t>
      </w:r>
      <w:r w:rsidRPr="00C73AB6">
        <w:rPr>
          <w:szCs w:val="24"/>
        </w:rPr>
        <w:t>, Obligacijskim zakonikom ter drugo veljavno zakonodajo ter standardi stroke,</w:t>
      </w:r>
    </w:p>
    <w:p w:rsidR="00B00532" w:rsidRPr="00C73C0B" w:rsidRDefault="00B00532" w:rsidP="004C1510">
      <w:pPr>
        <w:widowControl w:val="0"/>
        <w:numPr>
          <w:ilvl w:val="0"/>
          <w:numId w:val="9"/>
        </w:numPr>
        <w:adjustRightInd w:val="0"/>
        <w:textAlignment w:val="baseline"/>
        <w:rPr>
          <w:szCs w:val="24"/>
        </w:rPr>
      </w:pPr>
      <w:r w:rsidRPr="00C73AB6">
        <w:rPr>
          <w:szCs w:val="24"/>
        </w:rPr>
        <w:t xml:space="preserve">zavezuje se voditi vso z zakonom predpisano gradbeno dokumentacijo in jo ob </w:t>
      </w:r>
      <w:r w:rsidRPr="00C73C0B">
        <w:rPr>
          <w:szCs w:val="24"/>
        </w:rPr>
        <w:t>primopredaji predati naročniku,</w:t>
      </w:r>
    </w:p>
    <w:p w:rsidR="00B00532" w:rsidRPr="00C73C0B" w:rsidRDefault="00B00532" w:rsidP="004C1510">
      <w:pPr>
        <w:widowControl w:val="0"/>
        <w:numPr>
          <w:ilvl w:val="0"/>
          <w:numId w:val="9"/>
        </w:numPr>
        <w:adjustRightInd w:val="0"/>
        <w:textAlignment w:val="baseline"/>
        <w:rPr>
          <w:szCs w:val="24"/>
        </w:rPr>
      </w:pPr>
      <w:r w:rsidRPr="00C73C0B">
        <w:rPr>
          <w:szCs w:val="24"/>
        </w:rPr>
        <w:t>pred pričetkom del podrobno preučiti prejeto dokumentacijo in zemljišče ter naročnika opozoriti na pomanjkljivosti ter v zvezi s tem od njega zahtevati pisna navodila,</w:t>
      </w:r>
    </w:p>
    <w:p w:rsidR="00B00532" w:rsidRPr="00C73C0B" w:rsidRDefault="00B00532" w:rsidP="004C1510">
      <w:pPr>
        <w:widowControl w:val="0"/>
        <w:numPr>
          <w:ilvl w:val="0"/>
          <w:numId w:val="9"/>
        </w:numPr>
        <w:adjustRightInd w:val="0"/>
        <w:textAlignment w:val="baseline"/>
        <w:rPr>
          <w:szCs w:val="24"/>
        </w:rPr>
      </w:pPr>
      <w:r w:rsidRPr="00C73C0B">
        <w:rPr>
          <w:szCs w:val="24"/>
        </w:rPr>
        <w:t>izvršiti pogodbena dela v korist naročnika,</w:t>
      </w:r>
    </w:p>
    <w:p w:rsidR="00B00532" w:rsidRPr="00C73C0B" w:rsidRDefault="00B00532" w:rsidP="004C1510">
      <w:pPr>
        <w:widowControl w:val="0"/>
        <w:numPr>
          <w:ilvl w:val="0"/>
          <w:numId w:val="9"/>
        </w:numPr>
        <w:adjustRightInd w:val="0"/>
        <w:textAlignment w:val="baseline"/>
        <w:rPr>
          <w:szCs w:val="24"/>
        </w:rPr>
      </w:pPr>
      <w:r w:rsidRPr="00C73C0B">
        <w:rPr>
          <w:szCs w:val="24"/>
        </w:rPr>
        <w:lastRenderedPageBreak/>
        <w:t>pogodbena dela opraviti sam ali s svojimi podizvajalci, ki jih je navedel v ponudbeni dokumentaciji in naročnik z njimi soglaša,</w:t>
      </w:r>
    </w:p>
    <w:p w:rsidR="00B00532" w:rsidRPr="00093AF9" w:rsidRDefault="00B00532" w:rsidP="004C1510">
      <w:pPr>
        <w:widowControl w:val="0"/>
        <w:numPr>
          <w:ilvl w:val="0"/>
          <w:numId w:val="9"/>
        </w:numPr>
        <w:adjustRightInd w:val="0"/>
        <w:textAlignment w:val="baseline"/>
        <w:rPr>
          <w:szCs w:val="24"/>
        </w:rPr>
      </w:pPr>
      <w:r w:rsidRPr="00C73C0B">
        <w:rPr>
          <w:szCs w:val="24"/>
        </w:rPr>
        <w:t xml:space="preserve">zagotoviti strokovno vodstvo objekta in zadostno število strokovno usposobljenih </w:t>
      </w:r>
      <w:r w:rsidRPr="00093AF9">
        <w:rPr>
          <w:szCs w:val="24"/>
        </w:rPr>
        <w:t>delavcev za pravočasno izvršitev pogodbenih obveznosti,</w:t>
      </w:r>
    </w:p>
    <w:p w:rsidR="00B00532" w:rsidRPr="00093AF9" w:rsidRDefault="00B00532" w:rsidP="004C1510">
      <w:pPr>
        <w:widowControl w:val="0"/>
        <w:numPr>
          <w:ilvl w:val="0"/>
          <w:numId w:val="9"/>
        </w:numPr>
        <w:adjustRightInd w:val="0"/>
        <w:textAlignment w:val="baseline"/>
        <w:rPr>
          <w:szCs w:val="24"/>
        </w:rPr>
      </w:pPr>
      <w:r w:rsidRPr="00093AF9">
        <w:rPr>
          <w:szCs w:val="24"/>
        </w:rPr>
        <w:t>zagotoviti strokovni nadzor upravljavcev komunalnih naprav,</w:t>
      </w:r>
    </w:p>
    <w:p w:rsidR="00B00532" w:rsidRDefault="00B00532" w:rsidP="004C1510">
      <w:pPr>
        <w:widowControl w:val="0"/>
        <w:numPr>
          <w:ilvl w:val="0"/>
          <w:numId w:val="9"/>
        </w:numPr>
        <w:adjustRightInd w:val="0"/>
        <w:textAlignment w:val="baseline"/>
        <w:rPr>
          <w:szCs w:val="24"/>
        </w:rPr>
      </w:pPr>
      <w:r w:rsidRPr="00093AF9">
        <w:rPr>
          <w:szCs w:val="24"/>
        </w:rPr>
        <w:t>sprejeti vso materialno in moralno odgovornost za nastale poškodbe na delu objekta ali</w:t>
      </w:r>
      <w:r w:rsidRPr="00243BB3">
        <w:rPr>
          <w:szCs w:val="24"/>
        </w:rPr>
        <w:t xml:space="preserve"> okolici, ki ni predmet pogodbenih del, ter jih v pogodbenem roku odpraviti na svoje stroške,</w:t>
      </w:r>
    </w:p>
    <w:p w:rsidR="00A14DAB" w:rsidRDefault="00A14DAB" w:rsidP="004C1510">
      <w:pPr>
        <w:widowControl w:val="0"/>
        <w:numPr>
          <w:ilvl w:val="0"/>
          <w:numId w:val="9"/>
        </w:numPr>
        <w:adjustRightInd w:val="0"/>
        <w:textAlignment w:val="baseline"/>
        <w:rPr>
          <w:szCs w:val="24"/>
        </w:rPr>
      </w:pPr>
      <w:r>
        <w:rPr>
          <w:szCs w:val="24"/>
        </w:rPr>
        <w:t>upoštevati</w:t>
      </w:r>
      <w:r w:rsidRPr="000D3E1D">
        <w:rPr>
          <w:szCs w:val="24"/>
        </w:rPr>
        <w:t xml:space="preserve"> navodila vizualne in komunikacijske strategije Programa sodelovanja INTERREG V-A Italija-Slovenija 2014-2020</w:t>
      </w:r>
      <w:r>
        <w:rPr>
          <w:szCs w:val="24"/>
        </w:rPr>
        <w:t xml:space="preserve">, </w:t>
      </w:r>
      <w:r w:rsidRPr="00A14DAB">
        <w:rPr>
          <w:szCs w:val="24"/>
        </w:rPr>
        <w:t>Priročnik za uporabo celostne grafične podobe pri izvajanju projektnih aktivnosti informiranja in obveščanja v okviru programa - Razl. št. 2/19 (v angleškem jeziku)</w:t>
      </w:r>
      <w:r>
        <w:rPr>
          <w:szCs w:val="24"/>
        </w:rPr>
        <w:t xml:space="preserve">, ki je dosegljiv na naslednji povezavi:  </w:t>
      </w:r>
      <w:hyperlink r:id="rId12" w:history="1">
        <w:r w:rsidRPr="0060302D">
          <w:rPr>
            <w:rStyle w:val="Hiperpovezava"/>
            <w:szCs w:val="24"/>
          </w:rPr>
          <w:t>https://www.ita-slo.eu/sl/izvajanje-projekta</w:t>
        </w:r>
      </w:hyperlink>
      <w:r>
        <w:rPr>
          <w:szCs w:val="24"/>
        </w:rPr>
        <w:t xml:space="preserve">, pod točko  </w:t>
      </w:r>
      <w:r w:rsidRPr="00A14DAB">
        <w:rPr>
          <w:szCs w:val="24"/>
        </w:rPr>
        <w:t>3. Informiranje in obveščanje</w:t>
      </w:r>
      <w:r>
        <w:rPr>
          <w:szCs w:val="24"/>
        </w:rPr>
        <w:t>,</w:t>
      </w:r>
    </w:p>
    <w:p w:rsidR="00A14DAB" w:rsidRDefault="00A14DAB" w:rsidP="004C1510">
      <w:pPr>
        <w:widowControl w:val="0"/>
        <w:numPr>
          <w:ilvl w:val="0"/>
          <w:numId w:val="9"/>
        </w:numPr>
        <w:adjustRightInd w:val="0"/>
        <w:textAlignment w:val="baseline"/>
        <w:rPr>
          <w:szCs w:val="24"/>
        </w:rPr>
      </w:pPr>
      <w:r w:rsidRPr="00A14DAB">
        <w:rPr>
          <w:szCs w:val="24"/>
        </w:rPr>
        <w:t>da bo vso dokumentacijo vključno z računovodskimi in knjigovodskimi evidencami v zvezi z gradnjo, ki je predmet te pogodbe, hranil in vodil ločeno in s tem zagotavljal revizijsko sled,</w:t>
      </w:r>
    </w:p>
    <w:p w:rsidR="00B00532" w:rsidRPr="006B3D79" w:rsidRDefault="00B00532" w:rsidP="004C1510">
      <w:pPr>
        <w:widowControl w:val="0"/>
        <w:numPr>
          <w:ilvl w:val="0"/>
          <w:numId w:val="9"/>
        </w:numPr>
        <w:adjustRightInd w:val="0"/>
        <w:textAlignment w:val="baseline"/>
        <w:rPr>
          <w:szCs w:val="24"/>
        </w:rPr>
      </w:pPr>
      <w:r w:rsidRPr="006B3D79">
        <w:rPr>
          <w:szCs w:val="24"/>
        </w:rPr>
        <w:t>zavarovati opremo in izvajanje del na lastne stroške,</w:t>
      </w:r>
    </w:p>
    <w:p w:rsidR="0085741F" w:rsidRDefault="00B00532" w:rsidP="004C1510">
      <w:pPr>
        <w:widowControl w:val="0"/>
        <w:numPr>
          <w:ilvl w:val="0"/>
          <w:numId w:val="9"/>
        </w:numPr>
        <w:adjustRightInd w:val="0"/>
        <w:textAlignment w:val="baseline"/>
        <w:rPr>
          <w:szCs w:val="24"/>
        </w:rPr>
      </w:pPr>
      <w:r w:rsidRPr="0085741F">
        <w:rPr>
          <w:szCs w:val="24"/>
        </w:rPr>
        <w:t>izvajati koordinacijo med izvajalci gradbenih, obrtniških del, elektroinstalacijskih del</w:t>
      </w:r>
      <w:r w:rsidR="0085741F" w:rsidRPr="0085741F">
        <w:rPr>
          <w:szCs w:val="24"/>
        </w:rPr>
        <w:t>,</w:t>
      </w:r>
      <w:r w:rsidRPr="0085741F">
        <w:rPr>
          <w:szCs w:val="24"/>
        </w:rPr>
        <w:t xml:space="preserve"> </w:t>
      </w:r>
    </w:p>
    <w:p w:rsidR="0025231F" w:rsidRDefault="00B00532" w:rsidP="004C1510">
      <w:pPr>
        <w:widowControl w:val="0"/>
        <w:numPr>
          <w:ilvl w:val="0"/>
          <w:numId w:val="9"/>
        </w:numPr>
        <w:adjustRightInd w:val="0"/>
        <w:textAlignment w:val="baseline"/>
        <w:rPr>
          <w:szCs w:val="24"/>
        </w:rPr>
      </w:pPr>
      <w:r w:rsidRPr="0085741F">
        <w:rPr>
          <w:szCs w:val="24"/>
        </w:rPr>
        <w:t xml:space="preserve">predati naročniku vso dokumentacijo, po končanih delih dostaviti naročniku PID </w:t>
      </w:r>
      <w:r w:rsidR="006F2885" w:rsidRPr="0085741F">
        <w:rPr>
          <w:szCs w:val="24"/>
        </w:rPr>
        <w:t xml:space="preserve">v </w:t>
      </w:r>
      <w:r w:rsidR="00A916E9">
        <w:rPr>
          <w:szCs w:val="24"/>
        </w:rPr>
        <w:t>štirih</w:t>
      </w:r>
      <w:r w:rsidR="006F2885" w:rsidRPr="0085741F">
        <w:rPr>
          <w:szCs w:val="24"/>
        </w:rPr>
        <w:t xml:space="preserve"> (</w:t>
      </w:r>
      <w:r w:rsidR="00A916E9">
        <w:rPr>
          <w:szCs w:val="24"/>
        </w:rPr>
        <w:t>4</w:t>
      </w:r>
      <w:r w:rsidRPr="0085741F">
        <w:rPr>
          <w:szCs w:val="24"/>
        </w:rPr>
        <w:t>) izvodih</w:t>
      </w:r>
      <w:r w:rsidR="0056282F">
        <w:rPr>
          <w:szCs w:val="24"/>
        </w:rPr>
        <w:t xml:space="preserve"> in digitalnem izvodu</w:t>
      </w:r>
      <w:r w:rsidRPr="0085741F">
        <w:rPr>
          <w:szCs w:val="24"/>
        </w:rPr>
        <w:t>, KKN, geodetski posnetek novega stanja (v papirnati in digitalni obliki)</w:t>
      </w:r>
      <w:r w:rsidR="0056282F">
        <w:rPr>
          <w:szCs w:val="24"/>
        </w:rPr>
        <w:t>, dokazilo o zanesljivosti objekta (v dveh izvodih)</w:t>
      </w:r>
      <w:r w:rsidRPr="0085741F">
        <w:rPr>
          <w:szCs w:val="24"/>
        </w:rPr>
        <w:t xml:space="preserve"> ter vso drugo potrebno dokumentacijo (atesti, projekti za vzdrževanje in obratovanje, šolanje uporabnika,…)</w:t>
      </w:r>
      <w:r w:rsidR="00A916E9">
        <w:rPr>
          <w:szCs w:val="24"/>
        </w:rPr>
        <w:t>.</w:t>
      </w:r>
    </w:p>
    <w:p w:rsidR="007061ED" w:rsidRDefault="007061ED" w:rsidP="007061ED">
      <w:pPr>
        <w:widowControl w:val="0"/>
        <w:adjustRightInd w:val="0"/>
        <w:ind w:left="360"/>
        <w:textAlignment w:val="baseline"/>
        <w:rPr>
          <w:szCs w:val="24"/>
        </w:rPr>
      </w:pPr>
    </w:p>
    <w:p w:rsidR="00B00532" w:rsidRPr="00243BB3" w:rsidRDefault="00B00532" w:rsidP="004C1510">
      <w:pPr>
        <w:widowControl w:val="0"/>
        <w:numPr>
          <w:ilvl w:val="0"/>
          <w:numId w:val="14"/>
        </w:numPr>
        <w:adjustRightInd w:val="0"/>
        <w:jc w:val="center"/>
        <w:textAlignment w:val="baseline"/>
        <w:rPr>
          <w:szCs w:val="24"/>
        </w:rPr>
      </w:pPr>
      <w:r w:rsidRPr="00243BB3">
        <w:rPr>
          <w:szCs w:val="24"/>
        </w:rPr>
        <w:t>člen</w:t>
      </w:r>
    </w:p>
    <w:p w:rsidR="00B00532" w:rsidRPr="0062638A" w:rsidRDefault="00B00532" w:rsidP="00B00532"/>
    <w:p w:rsidR="00B00532" w:rsidRPr="00211E4E" w:rsidRDefault="00B00532" w:rsidP="00B00532">
      <w:pPr>
        <w:pStyle w:val="Telobesedila"/>
        <w:rPr>
          <w:rFonts w:ascii="Times New Roman" w:hAnsi="Times New Roman"/>
          <w:i w:val="0"/>
          <w:szCs w:val="24"/>
        </w:rPr>
      </w:pPr>
      <w:r w:rsidRPr="00211E4E">
        <w:rPr>
          <w:rFonts w:ascii="Times New Roman" w:hAnsi="Times New Roman"/>
          <w:i w:val="0"/>
          <w:szCs w:val="24"/>
        </w:rPr>
        <w:t>Izvajalec in njegovi delavci morajo pri gradnji ravnati po predpisih o varstvu pri delu, ki veljajo za dela in nevarnosti, ki nastanejo na objektu. Izvajalec in njegovi delavci morajo pri svojem delu uporabljati delovne priprave in naprave, ki ustrezajo predpisom o varstvu pri delu ter ustrezna sredstva za osebno varstvo pri delu.</w:t>
      </w:r>
    </w:p>
    <w:p w:rsidR="00B00532" w:rsidRPr="00211E4E" w:rsidRDefault="00B00532" w:rsidP="00B00532"/>
    <w:p w:rsidR="00B00532" w:rsidRPr="00211E4E" w:rsidRDefault="00B00532" w:rsidP="00B00532">
      <w:pPr>
        <w:pStyle w:val="Telobesedila"/>
        <w:rPr>
          <w:rFonts w:ascii="Times New Roman" w:hAnsi="Times New Roman"/>
          <w:i w:val="0"/>
          <w:szCs w:val="24"/>
        </w:rPr>
      </w:pPr>
      <w:r w:rsidRPr="00211E4E">
        <w:rPr>
          <w:rFonts w:ascii="Times New Roman" w:hAnsi="Times New Roman"/>
          <w:i w:val="0"/>
          <w:szCs w:val="24"/>
        </w:rPr>
        <w:t>Izvajalec je odgovoren za vso škodo, ki bi jo povzročil s svojo dejavnostjo tretji osebi.</w:t>
      </w:r>
    </w:p>
    <w:p w:rsidR="00B00532" w:rsidRDefault="00B00532" w:rsidP="00B00532">
      <w:pPr>
        <w:pStyle w:val="Telobesedila"/>
        <w:rPr>
          <w:rFonts w:ascii="Times New Roman" w:hAnsi="Times New Roman"/>
          <w:i w:val="0"/>
          <w:szCs w:val="24"/>
        </w:rPr>
      </w:pPr>
    </w:p>
    <w:p w:rsidR="00B00532" w:rsidRPr="00211E4E" w:rsidRDefault="00B00532" w:rsidP="004C1510">
      <w:pPr>
        <w:widowControl w:val="0"/>
        <w:numPr>
          <w:ilvl w:val="0"/>
          <w:numId w:val="14"/>
        </w:numPr>
        <w:adjustRightInd w:val="0"/>
        <w:jc w:val="center"/>
        <w:textAlignment w:val="baseline"/>
        <w:rPr>
          <w:szCs w:val="24"/>
        </w:rPr>
      </w:pPr>
      <w:r w:rsidRPr="00211E4E">
        <w:rPr>
          <w:szCs w:val="24"/>
        </w:rPr>
        <w:t>člen</w:t>
      </w:r>
    </w:p>
    <w:p w:rsidR="00B00532" w:rsidRPr="00211E4E" w:rsidRDefault="00B00532" w:rsidP="00B00532">
      <w:pPr>
        <w:pStyle w:val="Telobesedila"/>
        <w:rPr>
          <w:rFonts w:ascii="Times New Roman" w:hAnsi="Times New Roman"/>
          <w:i w:val="0"/>
          <w:szCs w:val="24"/>
        </w:rPr>
      </w:pPr>
    </w:p>
    <w:p w:rsidR="00B00532" w:rsidRDefault="00B00532" w:rsidP="00B00532">
      <w:pPr>
        <w:pStyle w:val="Telobesedila"/>
        <w:rPr>
          <w:rFonts w:ascii="Times New Roman" w:hAnsi="Times New Roman"/>
          <w:i w:val="0"/>
          <w:szCs w:val="24"/>
        </w:rPr>
      </w:pPr>
      <w:r w:rsidRPr="00211E4E">
        <w:rPr>
          <w:rFonts w:ascii="Times New Roman" w:hAnsi="Times New Roman"/>
          <w:i w:val="0"/>
          <w:szCs w:val="24"/>
        </w:rPr>
        <w:t>Izvajalec je dolžan med izvajanjem del po tej pogodbi vzdrževati delovna mesta čista in dnevno, na svoje stroške, odstranjevati ves nepotrebni material ter pri tem upoštevati veljavni predpis o ravnanju z odpadki, ki nastanejo pri gradbenih delih. Po končanem delu mora zapustiti objekt in okolico čisto in urejeno. V nasprotnem primeru to lahko naredi naročnik sam, brez predhodnega obvestila na stroške izvajalca.</w:t>
      </w:r>
    </w:p>
    <w:p w:rsidR="00B00532" w:rsidRDefault="00B00532" w:rsidP="00B00532">
      <w:pPr>
        <w:pStyle w:val="Telobesedila"/>
        <w:rPr>
          <w:rFonts w:ascii="Times New Roman" w:hAnsi="Times New Roman"/>
          <w:i w:val="0"/>
          <w:szCs w:val="24"/>
        </w:rPr>
      </w:pPr>
    </w:p>
    <w:p w:rsidR="00B00532" w:rsidRPr="0062638A" w:rsidRDefault="00B00532" w:rsidP="004C1510">
      <w:pPr>
        <w:widowControl w:val="0"/>
        <w:numPr>
          <w:ilvl w:val="0"/>
          <w:numId w:val="14"/>
        </w:numPr>
        <w:adjustRightInd w:val="0"/>
        <w:jc w:val="center"/>
        <w:textAlignment w:val="baseline"/>
        <w:rPr>
          <w:szCs w:val="24"/>
        </w:rPr>
      </w:pPr>
      <w:r w:rsidRPr="0062638A">
        <w:rPr>
          <w:szCs w:val="24"/>
        </w:rPr>
        <w:t>člen</w:t>
      </w:r>
    </w:p>
    <w:p w:rsidR="00B00532" w:rsidRPr="0062638A" w:rsidRDefault="00B00532" w:rsidP="00B00532">
      <w:pPr>
        <w:ind w:left="360"/>
        <w:rPr>
          <w:szCs w:val="24"/>
        </w:rPr>
      </w:pPr>
    </w:p>
    <w:p w:rsidR="00F81D5F" w:rsidRDefault="00F81D5F" w:rsidP="00F81D5F">
      <w:pPr>
        <w:pStyle w:val="BESEDILO"/>
        <w:rPr>
          <w:rStyle w:val="Krepko"/>
          <w:rFonts w:ascii="Times New Roman" w:hAnsi="Times New Roman"/>
          <w:b w:val="0"/>
          <w:sz w:val="24"/>
          <w:szCs w:val="24"/>
        </w:rPr>
      </w:pPr>
      <w:r w:rsidRPr="007949E3">
        <w:rPr>
          <w:rFonts w:ascii="Times New Roman" w:hAnsi="Times New Roman"/>
          <w:sz w:val="24"/>
          <w:szCs w:val="24"/>
        </w:rPr>
        <w:t xml:space="preserve">Izvajalec se zaveže, da bo v roku 15 dni po </w:t>
      </w:r>
      <w:r w:rsidR="002B3299">
        <w:rPr>
          <w:rFonts w:ascii="Times New Roman" w:hAnsi="Times New Roman"/>
          <w:sz w:val="24"/>
          <w:szCs w:val="24"/>
        </w:rPr>
        <w:t>sklenitvi</w:t>
      </w:r>
      <w:r w:rsidRPr="007949E3">
        <w:rPr>
          <w:rFonts w:ascii="Times New Roman" w:hAnsi="Times New Roman"/>
          <w:sz w:val="24"/>
          <w:szCs w:val="24"/>
        </w:rPr>
        <w:t xml:space="preserve"> pogodbe izročil </w:t>
      </w:r>
      <w:r w:rsidR="0085741F">
        <w:rPr>
          <w:rFonts w:ascii="Times New Roman" w:hAnsi="Times New Roman"/>
          <w:sz w:val="24"/>
          <w:szCs w:val="24"/>
        </w:rPr>
        <w:t>bančno garancijo ali kavcijsko zavarovanje</w:t>
      </w:r>
      <w:r w:rsidRPr="007949E3">
        <w:rPr>
          <w:rFonts w:ascii="Times New Roman" w:hAnsi="Times New Roman"/>
          <w:sz w:val="24"/>
          <w:szCs w:val="24"/>
        </w:rPr>
        <w:t xml:space="preserve"> za kvalitetno in pravočasno izvedbo del v višini </w:t>
      </w:r>
      <w:r w:rsidRPr="003F5F99">
        <w:rPr>
          <w:rFonts w:ascii="Times New Roman" w:hAnsi="Times New Roman"/>
          <w:sz w:val="24"/>
          <w:szCs w:val="24"/>
        </w:rPr>
        <w:t>10</w:t>
      </w:r>
      <w:r>
        <w:rPr>
          <w:rFonts w:ascii="Times New Roman" w:hAnsi="Times New Roman"/>
          <w:sz w:val="24"/>
          <w:szCs w:val="24"/>
        </w:rPr>
        <w:t xml:space="preserve"> </w:t>
      </w:r>
      <w:r w:rsidR="0085741F">
        <w:rPr>
          <w:rFonts w:ascii="Times New Roman" w:hAnsi="Times New Roman"/>
          <w:sz w:val="24"/>
          <w:szCs w:val="24"/>
        </w:rPr>
        <w:t xml:space="preserve">% pogodbene vrednosti. </w:t>
      </w:r>
      <w:r w:rsidRPr="003F5F99">
        <w:rPr>
          <w:rFonts w:ascii="Times New Roman" w:hAnsi="Times New Roman"/>
          <w:sz w:val="24"/>
          <w:szCs w:val="24"/>
        </w:rPr>
        <w:t xml:space="preserve">Omenjena </w:t>
      </w:r>
      <w:r w:rsidR="00A916E9">
        <w:rPr>
          <w:rFonts w:ascii="Times New Roman" w:hAnsi="Times New Roman"/>
          <w:sz w:val="24"/>
          <w:szCs w:val="24"/>
        </w:rPr>
        <w:t>garancija</w:t>
      </w:r>
      <w:r w:rsidRPr="004D2665">
        <w:rPr>
          <w:rFonts w:ascii="Times New Roman" w:hAnsi="Times New Roman"/>
          <w:sz w:val="24"/>
          <w:szCs w:val="24"/>
        </w:rPr>
        <w:t xml:space="preserve"> vključuje</w:t>
      </w:r>
      <w:r w:rsidRPr="0062638A">
        <w:rPr>
          <w:rFonts w:ascii="Times New Roman" w:hAnsi="Times New Roman"/>
          <w:sz w:val="24"/>
          <w:szCs w:val="24"/>
        </w:rPr>
        <w:t xml:space="preserve"> tudi </w:t>
      </w:r>
      <w:r w:rsidRPr="0062638A">
        <w:rPr>
          <w:rStyle w:val="Krepko"/>
          <w:rFonts w:ascii="Times New Roman" w:hAnsi="Times New Roman"/>
          <w:b w:val="0"/>
          <w:sz w:val="24"/>
          <w:szCs w:val="24"/>
        </w:rPr>
        <w:t>pokritje obveznosti do podizvajalca (le v primeru izvedbe dela s podizvajalci).</w:t>
      </w:r>
    </w:p>
    <w:p w:rsidR="00F81D5F" w:rsidRDefault="00F81D5F" w:rsidP="00F81D5F">
      <w:pPr>
        <w:pStyle w:val="BESEDILO"/>
        <w:rPr>
          <w:rStyle w:val="Krepko"/>
          <w:rFonts w:ascii="Times New Roman" w:hAnsi="Times New Roman"/>
          <w:b w:val="0"/>
          <w:sz w:val="24"/>
          <w:szCs w:val="24"/>
        </w:rPr>
      </w:pPr>
    </w:p>
    <w:p w:rsidR="00F81D5F" w:rsidRDefault="00F81D5F" w:rsidP="00F81D5F">
      <w:pPr>
        <w:pStyle w:val="Telobesedila"/>
        <w:rPr>
          <w:rFonts w:ascii="Times New Roman" w:hAnsi="Times New Roman"/>
          <w:i w:val="0"/>
          <w:szCs w:val="24"/>
        </w:rPr>
      </w:pPr>
      <w:r w:rsidRPr="00AE7B33">
        <w:rPr>
          <w:rFonts w:ascii="Times New Roman" w:hAnsi="Times New Roman"/>
          <w:i w:val="0"/>
          <w:szCs w:val="24"/>
        </w:rPr>
        <w:t xml:space="preserve">Ob uspešni primopredaji mora izvajalec izročiti naročniku </w:t>
      </w:r>
      <w:r w:rsidR="007061ED">
        <w:rPr>
          <w:rFonts w:ascii="Times New Roman" w:hAnsi="Times New Roman"/>
          <w:i w:val="0"/>
          <w:szCs w:val="24"/>
        </w:rPr>
        <w:t xml:space="preserve">bančno garancijo ali kavcijsko zavarovanje </w:t>
      </w:r>
      <w:r w:rsidRPr="00AE7B33">
        <w:rPr>
          <w:rFonts w:ascii="Times New Roman" w:hAnsi="Times New Roman"/>
          <w:i w:val="0"/>
          <w:szCs w:val="24"/>
        </w:rPr>
        <w:t xml:space="preserve">v višini 5 % pogodbene vrednosti z naročnikom kot jamstvo za odpravo pomanjkljivosti, reklamiranih v </w:t>
      </w:r>
      <w:r w:rsidR="002B6EC2">
        <w:rPr>
          <w:rFonts w:ascii="Times New Roman" w:hAnsi="Times New Roman"/>
          <w:i w:val="0"/>
          <w:szCs w:val="24"/>
        </w:rPr>
        <w:t xml:space="preserve">10 letni </w:t>
      </w:r>
      <w:r w:rsidRPr="00AE7B33">
        <w:rPr>
          <w:rFonts w:ascii="Times New Roman" w:hAnsi="Times New Roman"/>
          <w:i w:val="0"/>
          <w:szCs w:val="24"/>
        </w:rPr>
        <w:t>garancijski dobi. Veljavnost garancije za odpravo napak mora biti en dan daljša kot znaša maksimalna garancijska doba po tej pogodbi.</w:t>
      </w:r>
    </w:p>
    <w:p w:rsidR="00B3060D" w:rsidRDefault="00B3060D" w:rsidP="00F81D5F">
      <w:pPr>
        <w:pStyle w:val="Telobesedila"/>
        <w:rPr>
          <w:rFonts w:ascii="Times New Roman" w:hAnsi="Times New Roman"/>
          <w:i w:val="0"/>
          <w:szCs w:val="24"/>
        </w:rPr>
      </w:pPr>
    </w:p>
    <w:p w:rsidR="00B00532" w:rsidRPr="00211E4E" w:rsidRDefault="00B00532" w:rsidP="004C1510">
      <w:pPr>
        <w:widowControl w:val="0"/>
        <w:numPr>
          <w:ilvl w:val="0"/>
          <w:numId w:val="15"/>
        </w:numPr>
        <w:tabs>
          <w:tab w:val="clear" w:pos="1080"/>
          <w:tab w:val="num" w:pos="567"/>
        </w:tabs>
        <w:adjustRightInd w:val="0"/>
        <w:ind w:left="567" w:hanging="567"/>
        <w:textAlignment w:val="baseline"/>
        <w:rPr>
          <w:b/>
          <w:szCs w:val="24"/>
        </w:rPr>
      </w:pPr>
      <w:r w:rsidRPr="00211E4E">
        <w:rPr>
          <w:b/>
          <w:szCs w:val="24"/>
        </w:rPr>
        <w:lastRenderedPageBreak/>
        <w:t>ROKI</w:t>
      </w:r>
    </w:p>
    <w:p w:rsidR="00B00532" w:rsidRPr="00211E4E" w:rsidRDefault="00B00532" w:rsidP="004C1510">
      <w:pPr>
        <w:widowControl w:val="0"/>
        <w:numPr>
          <w:ilvl w:val="0"/>
          <w:numId w:val="14"/>
        </w:numPr>
        <w:adjustRightInd w:val="0"/>
        <w:jc w:val="center"/>
        <w:textAlignment w:val="baseline"/>
        <w:rPr>
          <w:szCs w:val="24"/>
        </w:rPr>
      </w:pPr>
      <w:r w:rsidRPr="00211E4E">
        <w:rPr>
          <w:szCs w:val="24"/>
        </w:rPr>
        <w:t>člen</w:t>
      </w:r>
    </w:p>
    <w:p w:rsidR="00B00532" w:rsidRPr="00211E4E" w:rsidRDefault="00B00532" w:rsidP="00B00532">
      <w:pPr>
        <w:rPr>
          <w:szCs w:val="24"/>
        </w:rPr>
      </w:pPr>
    </w:p>
    <w:p w:rsidR="00A916E9" w:rsidRPr="00005FE1" w:rsidRDefault="009E0C75" w:rsidP="00A916E9">
      <w:pPr>
        <w:rPr>
          <w:szCs w:val="24"/>
        </w:rPr>
      </w:pPr>
      <w:r>
        <w:rPr>
          <w:szCs w:val="24"/>
        </w:rPr>
        <w:t xml:space="preserve">Rok za izvedbo del </w:t>
      </w:r>
      <w:r w:rsidR="00B3060D">
        <w:rPr>
          <w:szCs w:val="24"/>
        </w:rPr>
        <w:t>je 5 mesecev od uvedbe v delo</w:t>
      </w:r>
      <w:r w:rsidR="00A916E9" w:rsidRPr="002B6EC2">
        <w:rPr>
          <w:szCs w:val="24"/>
        </w:rPr>
        <w:t xml:space="preserve">, predvidoma od </w:t>
      </w:r>
      <w:r w:rsidR="00DA5EDB">
        <w:rPr>
          <w:szCs w:val="24"/>
        </w:rPr>
        <w:t>februarja 2020 do julija 2020</w:t>
      </w:r>
      <w:r w:rsidR="00A916E9" w:rsidRPr="002B6EC2">
        <w:rPr>
          <w:szCs w:val="24"/>
        </w:rPr>
        <w:t xml:space="preserve">. </w:t>
      </w:r>
    </w:p>
    <w:p w:rsidR="00A916E9" w:rsidRDefault="00A916E9" w:rsidP="004944ED">
      <w:pPr>
        <w:rPr>
          <w:szCs w:val="24"/>
        </w:rPr>
      </w:pPr>
    </w:p>
    <w:p w:rsidR="00B00532" w:rsidRPr="004574F9" w:rsidRDefault="00B00532" w:rsidP="004574F9">
      <w:pPr>
        <w:pStyle w:val="Telobesedila"/>
        <w:rPr>
          <w:rFonts w:ascii="Times New Roman" w:hAnsi="Times New Roman"/>
          <w:i w:val="0"/>
          <w:szCs w:val="24"/>
        </w:rPr>
      </w:pPr>
      <w:r w:rsidRPr="00211E4E">
        <w:rPr>
          <w:rFonts w:ascii="Times New Roman" w:hAnsi="Times New Roman"/>
          <w:i w:val="0"/>
          <w:szCs w:val="24"/>
        </w:rPr>
        <w:t>Izvajalec je uveden v delo</w:t>
      </w:r>
      <w:r>
        <w:rPr>
          <w:rFonts w:ascii="Times New Roman" w:hAnsi="Times New Roman"/>
          <w:i w:val="0"/>
          <w:szCs w:val="24"/>
        </w:rPr>
        <w:t xml:space="preserve">, ko mu naročnik preda </w:t>
      </w:r>
      <w:r w:rsidRPr="00211E4E">
        <w:rPr>
          <w:rFonts w:ascii="Times New Roman" w:hAnsi="Times New Roman"/>
          <w:i w:val="0"/>
          <w:szCs w:val="24"/>
        </w:rPr>
        <w:t>mikrolokacijo</w:t>
      </w:r>
      <w:r>
        <w:rPr>
          <w:rFonts w:ascii="Times New Roman" w:hAnsi="Times New Roman"/>
          <w:i w:val="0"/>
          <w:szCs w:val="24"/>
        </w:rPr>
        <w:t xml:space="preserve"> ter PZI projekte</w:t>
      </w:r>
      <w:r w:rsidR="004944ED">
        <w:rPr>
          <w:rFonts w:ascii="Times New Roman" w:hAnsi="Times New Roman"/>
          <w:i w:val="0"/>
          <w:szCs w:val="24"/>
        </w:rPr>
        <w:t>.</w:t>
      </w:r>
      <w:r>
        <w:rPr>
          <w:rFonts w:ascii="Times New Roman" w:hAnsi="Times New Roman"/>
          <w:i w:val="0"/>
          <w:szCs w:val="24"/>
        </w:rPr>
        <w:t xml:space="preserve"> </w:t>
      </w:r>
    </w:p>
    <w:p w:rsidR="00B00532" w:rsidRPr="00211E4E" w:rsidRDefault="00B00532" w:rsidP="00B00532">
      <w:pPr>
        <w:rPr>
          <w:szCs w:val="24"/>
        </w:rPr>
      </w:pPr>
      <w:r w:rsidRPr="00211E4E">
        <w:rPr>
          <w:szCs w:val="24"/>
        </w:rPr>
        <w:t>Prekoračenje dogovorjenega roka opravičujejo naslednje okoliščine:</w:t>
      </w:r>
    </w:p>
    <w:p w:rsidR="00B00532" w:rsidRPr="00211E4E" w:rsidRDefault="00B00532" w:rsidP="004C1510">
      <w:pPr>
        <w:pStyle w:val="Telobesedila"/>
        <w:widowControl w:val="0"/>
        <w:numPr>
          <w:ilvl w:val="0"/>
          <w:numId w:val="9"/>
        </w:numPr>
        <w:adjustRightInd w:val="0"/>
        <w:textAlignment w:val="baseline"/>
        <w:rPr>
          <w:rFonts w:ascii="Times New Roman" w:hAnsi="Times New Roman"/>
          <w:i w:val="0"/>
          <w:szCs w:val="24"/>
        </w:rPr>
      </w:pPr>
      <w:r w:rsidRPr="00211E4E">
        <w:rPr>
          <w:rFonts w:ascii="Times New Roman" w:hAnsi="Times New Roman"/>
          <w:i w:val="0"/>
          <w:szCs w:val="24"/>
        </w:rPr>
        <w:t>višja sila (potres, poplave, požar…),</w:t>
      </w:r>
    </w:p>
    <w:p w:rsidR="00B00532" w:rsidRPr="00211E4E" w:rsidRDefault="00B00532" w:rsidP="004C1510">
      <w:pPr>
        <w:pStyle w:val="Telobesedila"/>
        <w:widowControl w:val="0"/>
        <w:numPr>
          <w:ilvl w:val="0"/>
          <w:numId w:val="9"/>
        </w:numPr>
        <w:adjustRightInd w:val="0"/>
        <w:textAlignment w:val="baseline"/>
        <w:rPr>
          <w:rFonts w:ascii="Times New Roman" w:hAnsi="Times New Roman"/>
          <w:i w:val="0"/>
          <w:szCs w:val="24"/>
        </w:rPr>
      </w:pPr>
      <w:r w:rsidRPr="00211E4E">
        <w:rPr>
          <w:rFonts w:ascii="Times New Roman" w:hAnsi="Times New Roman"/>
          <w:i w:val="0"/>
          <w:szCs w:val="24"/>
        </w:rPr>
        <w:t>neugodne vremenske razmere, ki ne dopuščajo kvalitetne izvedbe del. Kot neugodne vremenske razmere za podaljšanje roka se šteje samo odstopanje od desetletnega povprečja v času  izvajanja del, po podatkih najbližje meteorološke postaje.</w:t>
      </w:r>
    </w:p>
    <w:p w:rsidR="00B00532" w:rsidRPr="00211E4E" w:rsidRDefault="00B00532" w:rsidP="00B00532">
      <w:pPr>
        <w:rPr>
          <w:szCs w:val="24"/>
        </w:rPr>
      </w:pPr>
    </w:p>
    <w:p w:rsidR="00B00532" w:rsidRDefault="00B00532" w:rsidP="00B00532">
      <w:pPr>
        <w:rPr>
          <w:szCs w:val="24"/>
        </w:rPr>
      </w:pPr>
      <w:r w:rsidRPr="00211E4E">
        <w:rPr>
          <w:szCs w:val="24"/>
        </w:rPr>
        <w:t>Povečan obseg del ni razlog za podaljšanje roka, niti za uveljavljanje dodatnih stroškov.</w:t>
      </w:r>
    </w:p>
    <w:p w:rsidR="00B00532" w:rsidRDefault="00B00532" w:rsidP="00B00532">
      <w:pPr>
        <w:rPr>
          <w:szCs w:val="24"/>
        </w:rPr>
      </w:pPr>
    </w:p>
    <w:p w:rsidR="00B00532" w:rsidRDefault="00B00532" w:rsidP="00B00532">
      <w:pPr>
        <w:rPr>
          <w:szCs w:val="24"/>
        </w:rPr>
      </w:pPr>
    </w:p>
    <w:p w:rsidR="00B00532" w:rsidRDefault="00B00532" w:rsidP="004C1510">
      <w:pPr>
        <w:widowControl w:val="0"/>
        <w:numPr>
          <w:ilvl w:val="0"/>
          <w:numId w:val="15"/>
        </w:numPr>
        <w:tabs>
          <w:tab w:val="clear" w:pos="1080"/>
          <w:tab w:val="num" w:pos="567"/>
        </w:tabs>
        <w:adjustRightInd w:val="0"/>
        <w:ind w:left="567" w:hanging="567"/>
        <w:textAlignment w:val="baseline"/>
        <w:rPr>
          <w:b/>
          <w:szCs w:val="24"/>
        </w:rPr>
      </w:pPr>
      <w:r w:rsidRPr="00211E4E">
        <w:rPr>
          <w:b/>
          <w:szCs w:val="24"/>
        </w:rPr>
        <w:t>PLAČILA IN OBRAČUN</w:t>
      </w:r>
    </w:p>
    <w:p w:rsidR="00B00532" w:rsidRPr="00211E4E" w:rsidRDefault="00B00532" w:rsidP="004C1510">
      <w:pPr>
        <w:widowControl w:val="0"/>
        <w:numPr>
          <w:ilvl w:val="0"/>
          <w:numId w:val="14"/>
        </w:numPr>
        <w:adjustRightInd w:val="0"/>
        <w:jc w:val="center"/>
        <w:textAlignment w:val="baseline"/>
        <w:rPr>
          <w:szCs w:val="24"/>
        </w:rPr>
      </w:pPr>
      <w:r w:rsidRPr="00211E4E">
        <w:rPr>
          <w:szCs w:val="24"/>
        </w:rPr>
        <w:t>člen</w:t>
      </w:r>
    </w:p>
    <w:p w:rsidR="00B00532" w:rsidRPr="00211E4E" w:rsidRDefault="00B00532" w:rsidP="00B00532">
      <w:pPr>
        <w:jc w:val="center"/>
        <w:rPr>
          <w:szCs w:val="24"/>
        </w:rPr>
      </w:pPr>
    </w:p>
    <w:p w:rsidR="00B00532" w:rsidRDefault="00B00532" w:rsidP="00B00532">
      <w:pPr>
        <w:pStyle w:val="Telobesedila"/>
        <w:rPr>
          <w:rFonts w:ascii="Times New Roman" w:hAnsi="Times New Roman"/>
          <w:i w:val="0"/>
          <w:lang w:eastAsia="en-US"/>
        </w:rPr>
      </w:pPr>
      <w:r w:rsidRPr="00865A43">
        <w:rPr>
          <w:rFonts w:ascii="Times New Roman" w:hAnsi="Times New Roman"/>
          <w:i w:val="0"/>
          <w:lang w:eastAsia="en-US"/>
        </w:rPr>
        <w:t>Obračun del se bo izvršil z začasnimi mesečnimi situacijami in končno situacijo, na podlagi dejansko izvršenih del po gradbeni knjigi, potrjen</w:t>
      </w:r>
      <w:r>
        <w:rPr>
          <w:rFonts w:ascii="Times New Roman" w:hAnsi="Times New Roman"/>
          <w:i w:val="0"/>
          <w:lang w:eastAsia="en-US"/>
        </w:rPr>
        <w:t xml:space="preserve">ih s strani nadzornega organa. </w:t>
      </w:r>
      <w:r w:rsidRPr="00865A43">
        <w:rPr>
          <w:rFonts w:ascii="Times New Roman" w:hAnsi="Times New Roman"/>
          <w:i w:val="0"/>
          <w:lang w:eastAsia="en-US"/>
        </w:rPr>
        <w:t>Naročnik bo vsako potrjeno situacijo s strani nadzornega organa plačal 30 (trideseti) dan po prejemu.</w:t>
      </w:r>
    </w:p>
    <w:p w:rsidR="00B00532" w:rsidRDefault="00B00532" w:rsidP="00B00532">
      <w:pPr>
        <w:pStyle w:val="Telobesedila"/>
        <w:rPr>
          <w:rFonts w:ascii="Times New Roman" w:hAnsi="Times New Roman"/>
          <w:i w:val="0"/>
          <w:szCs w:val="24"/>
        </w:rPr>
      </w:pPr>
    </w:p>
    <w:p w:rsidR="00B00532" w:rsidRPr="00D67C9C" w:rsidRDefault="00B00532" w:rsidP="00B00532">
      <w:pPr>
        <w:pStyle w:val="Telobesedila"/>
        <w:rPr>
          <w:rFonts w:ascii="Times New Roman" w:hAnsi="Times New Roman"/>
          <w:i w:val="0"/>
          <w:szCs w:val="24"/>
        </w:rPr>
      </w:pPr>
      <w:r w:rsidRPr="00D67C9C">
        <w:rPr>
          <w:rFonts w:ascii="Times New Roman" w:hAnsi="Times New Roman"/>
          <w:i w:val="0"/>
          <w:szCs w:val="24"/>
        </w:rPr>
        <w:t xml:space="preserve">Izvajalec mora izstavljene situacije najprej dati v pregled in potrditev nadzornemu organu in šele nato, potrjene, dostaviti naročniku. </w:t>
      </w:r>
    </w:p>
    <w:p w:rsidR="00B00532" w:rsidRPr="00D67C9C" w:rsidRDefault="00B00532" w:rsidP="00B00532">
      <w:pPr>
        <w:pStyle w:val="Telobesedila"/>
        <w:rPr>
          <w:rFonts w:ascii="Times New Roman" w:hAnsi="Times New Roman"/>
          <w:i w:val="0"/>
          <w:szCs w:val="24"/>
        </w:rPr>
      </w:pPr>
    </w:p>
    <w:p w:rsidR="00B00532" w:rsidRDefault="00B00532" w:rsidP="00B00532">
      <w:pPr>
        <w:pStyle w:val="Telobesedila2"/>
        <w:spacing w:after="0" w:line="240" w:lineRule="auto"/>
        <w:rPr>
          <w:szCs w:val="24"/>
        </w:rPr>
      </w:pPr>
      <w:r w:rsidRPr="0043392A">
        <w:rPr>
          <w:szCs w:val="24"/>
        </w:rPr>
        <w:t xml:space="preserve">Izvajalec pooblašča naročnika za izvajanje neposrednih plačil </w:t>
      </w:r>
      <w:r>
        <w:rPr>
          <w:szCs w:val="24"/>
        </w:rPr>
        <w:t xml:space="preserve">podizvajalcu skladno </w:t>
      </w:r>
      <w:r w:rsidRPr="00D262FD">
        <w:rPr>
          <w:szCs w:val="24"/>
        </w:rPr>
        <w:t>s petim odstavkom 94.</w:t>
      </w:r>
      <w:r>
        <w:rPr>
          <w:szCs w:val="24"/>
        </w:rPr>
        <w:t xml:space="preserve"> </w:t>
      </w:r>
      <w:r w:rsidRPr="00D262FD">
        <w:rPr>
          <w:szCs w:val="24"/>
        </w:rPr>
        <w:t>člena ZJN-3.</w:t>
      </w:r>
    </w:p>
    <w:p w:rsidR="00B3060D" w:rsidRDefault="00B3060D" w:rsidP="004C1510">
      <w:pPr>
        <w:widowControl w:val="0"/>
        <w:numPr>
          <w:ilvl w:val="0"/>
          <w:numId w:val="14"/>
        </w:numPr>
        <w:adjustRightInd w:val="0"/>
        <w:jc w:val="center"/>
        <w:textAlignment w:val="baseline"/>
        <w:rPr>
          <w:szCs w:val="24"/>
        </w:rPr>
      </w:pPr>
      <w:r>
        <w:rPr>
          <w:szCs w:val="24"/>
        </w:rPr>
        <w:t>člen</w:t>
      </w:r>
    </w:p>
    <w:p w:rsidR="00B3060D" w:rsidRDefault="00B3060D" w:rsidP="00B3060D">
      <w:pPr>
        <w:widowControl w:val="0"/>
        <w:adjustRightInd w:val="0"/>
        <w:ind w:left="360"/>
        <w:textAlignment w:val="baseline"/>
        <w:rPr>
          <w:szCs w:val="24"/>
        </w:rPr>
      </w:pPr>
    </w:p>
    <w:p w:rsidR="00B3060D" w:rsidRDefault="00B3060D" w:rsidP="00B3060D">
      <w:pPr>
        <w:widowControl w:val="0"/>
        <w:adjustRightInd w:val="0"/>
        <w:textAlignment w:val="baseline"/>
        <w:rPr>
          <w:szCs w:val="24"/>
        </w:rPr>
      </w:pPr>
      <w:r w:rsidRPr="00395A86">
        <w:rPr>
          <w:szCs w:val="24"/>
        </w:rPr>
        <w:t>Pogodbeni stranki se v skladu s 417. členom Obligacijskega zakonika izrecno dogovorita, da izvajalec ne sme prenesti na drugega nobenih svoji</w:t>
      </w:r>
      <w:r>
        <w:rPr>
          <w:szCs w:val="24"/>
        </w:rPr>
        <w:t>h terjatev do naročnika,</w:t>
      </w:r>
      <w:r w:rsidRPr="00395A86">
        <w:rPr>
          <w:szCs w:val="24"/>
        </w:rPr>
        <w:t xml:space="preserve"> ki jih bo pridobil na podlagi te pogodbe oz. tega javnega naročila.  </w:t>
      </w:r>
    </w:p>
    <w:p w:rsidR="00B3060D" w:rsidRPr="00395A86" w:rsidRDefault="00B3060D" w:rsidP="00B3060D">
      <w:pPr>
        <w:widowControl w:val="0"/>
        <w:adjustRightInd w:val="0"/>
        <w:textAlignment w:val="baseline"/>
        <w:rPr>
          <w:szCs w:val="24"/>
        </w:rPr>
      </w:pPr>
      <w:r>
        <w:rPr>
          <w:szCs w:val="24"/>
        </w:rPr>
        <w:t>Izvajalec se izrecno zavezuje, da bo prepoved odstopa implementiral v svoje pogodbene odnose s podizvajalci.</w:t>
      </w:r>
    </w:p>
    <w:p w:rsidR="00B00532" w:rsidRDefault="00B00532" w:rsidP="00B00532">
      <w:pPr>
        <w:pStyle w:val="Telobesedila2"/>
        <w:spacing w:after="0" w:line="240" w:lineRule="auto"/>
        <w:rPr>
          <w:szCs w:val="24"/>
        </w:rPr>
      </w:pPr>
    </w:p>
    <w:p w:rsidR="00B00532" w:rsidRDefault="00B00532" w:rsidP="00B00532">
      <w:pPr>
        <w:pStyle w:val="Telobesedila"/>
        <w:rPr>
          <w:rFonts w:ascii="Times New Roman" w:hAnsi="Times New Roman"/>
          <w:i w:val="0"/>
          <w:szCs w:val="24"/>
        </w:rPr>
      </w:pPr>
    </w:p>
    <w:p w:rsidR="00B00532" w:rsidRPr="00211E4E" w:rsidRDefault="00B00532" w:rsidP="004C1510">
      <w:pPr>
        <w:widowControl w:val="0"/>
        <w:numPr>
          <w:ilvl w:val="0"/>
          <w:numId w:val="15"/>
        </w:numPr>
        <w:tabs>
          <w:tab w:val="clear" w:pos="1080"/>
          <w:tab w:val="num" w:pos="567"/>
        </w:tabs>
        <w:adjustRightInd w:val="0"/>
        <w:ind w:left="567" w:hanging="567"/>
        <w:textAlignment w:val="baseline"/>
        <w:rPr>
          <w:b/>
          <w:szCs w:val="24"/>
        </w:rPr>
      </w:pPr>
      <w:r w:rsidRPr="00211E4E">
        <w:rPr>
          <w:b/>
          <w:szCs w:val="24"/>
        </w:rPr>
        <w:t>IZVRŠITEV IN PREVZEM DEL</w:t>
      </w:r>
    </w:p>
    <w:p w:rsidR="00B00532" w:rsidRPr="00211E4E" w:rsidRDefault="00B00532" w:rsidP="00B00532">
      <w:pPr>
        <w:pStyle w:val="Telobesedila"/>
        <w:rPr>
          <w:rFonts w:ascii="Times New Roman" w:hAnsi="Times New Roman"/>
          <w:i w:val="0"/>
          <w:szCs w:val="24"/>
        </w:rPr>
      </w:pPr>
    </w:p>
    <w:p w:rsidR="00B00532" w:rsidRPr="00211E4E" w:rsidRDefault="00B00532" w:rsidP="004C1510">
      <w:pPr>
        <w:widowControl w:val="0"/>
        <w:numPr>
          <w:ilvl w:val="0"/>
          <w:numId w:val="14"/>
        </w:numPr>
        <w:adjustRightInd w:val="0"/>
        <w:jc w:val="center"/>
        <w:textAlignment w:val="baseline"/>
        <w:rPr>
          <w:szCs w:val="24"/>
        </w:rPr>
      </w:pPr>
      <w:r w:rsidRPr="00211E4E">
        <w:rPr>
          <w:szCs w:val="24"/>
        </w:rPr>
        <w:t>člen</w:t>
      </w:r>
    </w:p>
    <w:p w:rsidR="00B00532" w:rsidRPr="00211E4E" w:rsidRDefault="00B00532" w:rsidP="00B00532">
      <w:pPr>
        <w:pStyle w:val="Telobesedila"/>
        <w:rPr>
          <w:rFonts w:ascii="Times New Roman" w:hAnsi="Times New Roman"/>
          <w:i w:val="0"/>
          <w:szCs w:val="24"/>
        </w:rPr>
      </w:pPr>
    </w:p>
    <w:p w:rsidR="00B00532" w:rsidRPr="00211E4E" w:rsidRDefault="00B00532" w:rsidP="00B00532">
      <w:pPr>
        <w:pStyle w:val="Telobesedila"/>
        <w:rPr>
          <w:rFonts w:ascii="Times New Roman" w:hAnsi="Times New Roman"/>
          <w:i w:val="0"/>
          <w:szCs w:val="24"/>
        </w:rPr>
      </w:pPr>
      <w:r w:rsidRPr="00211E4E">
        <w:rPr>
          <w:rFonts w:ascii="Times New Roman" w:hAnsi="Times New Roman"/>
          <w:i w:val="0"/>
          <w:szCs w:val="24"/>
        </w:rPr>
        <w:t>Izvajalec je dolžan datum dokončanja del vpisati v gradbeni dnevnik in naročnika takoj pisno pozvati naj opravi</w:t>
      </w:r>
      <w:r>
        <w:rPr>
          <w:rFonts w:ascii="Times New Roman" w:hAnsi="Times New Roman"/>
          <w:i w:val="0"/>
          <w:szCs w:val="24"/>
        </w:rPr>
        <w:t xml:space="preserve"> </w:t>
      </w:r>
      <w:r w:rsidRPr="00211E4E">
        <w:rPr>
          <w:rFonts w:ascii="Times New Roman" w:hAnsi="Times New Roman"/>
          <w:i w:val="0"/>
          <w:szCs w:val="24"/>
        </w:rPr>
        <w:t xml:space="preserve">pregled objekta. </w:t>
      </w:r>
    </w:p>
    <w:p w:rsidR="00B00532" w:rsidRDefault="00B00532" w:rsidP="00B00532">
      <w:pPr>
        <w:pStyle w:val="Telobesedila"/>
        <w:rPr>
          <w:rFonts w:ascii="Times New Roman" w:hAnsi="Times New Roman"/>
          <w:i w:val="0"/>
          <w:szCs w:val="24"/>
        </w:rPr>
      </w:pPr>
    </w:p>
    <w:p w:rsidR="00B00532" w:rsidRPr="00211E4E" w:rsidRDefault="00B00532" w:rsidP="004C1510">
      <w:pPr>
        <w:widowControl w:val="0"/>
        <w:numPr>
          <w:ilvl w:val="0"/>
          <w:numId w:val="14"/>
        </w:numPr>
        <w:adjustRightInd w:val="0"/>
        <w:jc w:val="center"/>
        <w:textAlignment w:val="baseline"/>
        <w:rPr>
          <w:szCs w:val="24"/>
        </w:rPr>
      </w:pPr>
      <w:r w:rsidRPr="00211E4E">
        <w:rPr>
          <w:szCs w:val="24"/>
        </w:rPr>
        <w:t>člen</w:t>
      </w:r>
    </w:p>
    <w:p w:rsidR="00B00532" w:rsidRPr="00211E4E" w:rsidRDefault="00B00532" w:rsidP="00B00532">
      <w:pPr>
        <w:pStyle w:val="Telobesedila"/>
        <w:rPr>
          <w:rFonts w:ascii="Times New Roman" w:hAnsi="Times New Roman"/>
          <w:i w:val="0"/>
          <w:szCs w:val="24"/>
        </w:rPr>
      </w:pPr>
    </w:p>
    <w:p w:rsidR="00B00532" w:rsidRPr="00211E4E" w:rsidRDefault="00B00532" w:rsidP="00B00532">
      <w:pPr>
        <w:pStyle w:val="Telobesedila"/>
        <w:rPr>
          <w:rFonts w:ascii="Times New Roman" w:hAnsi="Times New Roman"/>
          <w:i w:val="0"/>
          <w:szCs w:val="24"/>
        </w:rPr>
      </w:pPr>
      <w:r w:rsidRPr="00211E4E">
        <w:rPr>
          <w:rFonts w:ascii="Times New Roman" w:hAnsi="Times New Roman"/>
          <w:i w:val="0"/>
          <w:szCs w:val="24"/>
        </w:rPr>
        <w:t>Primopredaja objekta se izvrši po odpravi morebitnih pomanjkljivosti. Izjavo o odpravi pomanjkljivosti pripravi izvajalec, potrdi pa jo nadzorni organ naročnika.</w:t>
      </w:r>
    </w:p>
    <w:p w:rsidR="00B00532" w:rsidRPr="00211E4E" w:rsidRDefault="00B00532" w:rsidP="00B00532">
      <w:pPr>
        <w:pStyle w:val="Telobesedila"/>
        <w:rPr>
          <w:rFonts w:ascii="Times New Roman" w:hAnsi="Times New Roman"/>
          <w:i w:val="0"/>
          <w:szCs w:val="24"/>
        </w:rPr>
      </w:pPr>
    </w:p>
    <w:p w:rsidR="00B00532" w:rsidRPr="00211E4E" w:rsidRDefault="00B00532" w:rsidP="00B00532">
      <w:pPr>
        <w:pStyle w:val="Telobesedila"/>
        <w:rPr>
          <w:rFonts w:ascii="Times New Roman" w:hAnsi="Times New Roman"/>
          <w:i w:val="0"/>
          <w:szCs w:val="24"/>
        </w:rPr>
      </w:pPr>
      <w:r w:rsidRPr="00211E4E">
        <w:rPr>
          <w:rFonts w:ascii="Times New Roman" w:hAnsi="Times New Roman"/>
          <w:i w:val="0"/>
          <w:szCs w:val="24"/>
        </w:rPr>
        <w:t>O dokončanju del sestavijo pooblaščeni predstavniki pogodbenih strank primopredajni zapisnik, v katerem natančno ugotovijo predvsem:</w:t>
      </w:r>
    </w:p>
    <w:p w:rsidR="00B00532" w:rsidRPr="00211E4E" w:rsidRDefault="00B00532" w:rsidP="004C1510">
      <w:pPr>
        <w:pStyle w:val="Telobesedila"/>
        <w:widowControl w:val="0"/>
        <w:numPr>
          <w:ilvl w:val="0"/>
          <w:numId w:val="9"/>
        </w:numPr>
        <w:adjustRightInd w:val="0"/>
        <w:textAlignment w:val="baseline"/>
        <w:rPr>
          <w:rFonts w:ascii="Times New Roman" w:hAnsi="Times New Roman"/>
          <w:i w:val="0"/>
          <w:szCs w:val="24"/>
        </w:rPr>
      </w:pPr>
      <w:r w:rsidRPr="00211E4E">
        <w:rPr>
          <w:rFonts w:ascii="Times New Roman" w:hAnsi="Times New Roman"/>
          <w:i w:val="0"/>
          <w:szCs w:val="24"/>
        </w:rPr>
        <w:lastRenderedPageBreak/>
        <w:t>ali izvedena dela ustrezajo določilom te pogodbe, veljavnim zakonskim  predpisom in pravilom stroke,</w:t>
      </w:r>
    </w:p>
    <w:p w:rsidR="00B00532" w:rsidRPr="00211E4E" w:rsidRDefault="00B00532" w:rsidP="004C1510">
      <w:pPr>
        <w:pStyle w:val="Telobesedila"/>
        <w:widowControl w:val="0"/>
        <w:numPr>
          <w:ilvl w:val="0"/>
          <w:numId w:val="9"/>
        </w:numPr>
        <w:adjustRightInd w:val="0"/>
        <w:textAlignment w:val="baseline"/>
        <w:rPr>
          <w:rFonts w:ascii="Times New Roman" w:hAnsi="Times New Roman"/>
          <w:i w:val="0"/>
          <w:szCs w:val="24"/>
        </w:rPr>
      </w:pPr>
      <w:r w:rsidRPr="00211E4E">
        <w:rPr>
          <w:rFonts w:ascii="Times New Roman" w:hAnsi="Times New Roman"/>
          <w:i w:val="0"/>
          <w:szCs w:val="24"/>
        </w:rPr>
        <w:t>datume začetka in končanja del,</w:t>
      </w:r>
    </w:p>
    <w:p w:rsidR="00B00532" w:rsidRPr="00211E4E" w:rsidRDefault="00B00532" w:rsidP="004C1510">
      <w:pPr>
        <w:pStyle w:val="Telobesedila"/>
        <w:widowControl w:val="0"/>
        <w:numPr>
          <w:ilvl w:val="0"/>
          <w:numId w:val="9"/>
        </w:numPr>
        <w:adjustRightInd w:val="0"/>
        <w:textAlignment w:val="baseline"/>
        <w:rPr>
          <w:rFonts w:ascii="Times New Roman" w:hAnsi="Times New Roman"/>
          <w:i w:val="0"/>
          <w:szCs w:val="24"/>
        </w:rPr>
      </w:pPr>
      <w:r w:rsidRPr="00211E4E">
        <w:rPr>
          <w:rFonts w:ascii="Times New Roman" w:hAnsi="Times New Roman"/>
          <w:i w:val="0"/>
          <w:szCs w:val="24"/>
        </w:rPr>
        <w:t>kakovost izvedenih del in pripombe naročnika v zvezi s kakovostjo izvedenih del,</w:t>
      </w:r>
    </w:p>
    <w:p w:rsidR="00B00532" w:rsidRPr="00211E4E" w:rsidRDefault="00B00532" w:rsidP="004C1510">
      <w:pPr>
        <w:pStyle w:val="Telobesedila"/>
        <w:widowControl w:val="0"/>
        <w:numPr>
          <w:ilvl w:val="0"/>
          <w:numId w:val="9"/>
        </w:numPr>
        <w:adjustRightInd w:val="0"/>
        <w:textAlignment w:val="baseline"/>
        <w:rPr>
          <w:rFonts w:ascii="Times New Roman" w:hAnsi="Times New Roman"/>
          <w:i w:val="0"/>
          <w:szCs w:val="24"/>
        </w:rPr>
      </w:pPr>
      <w:r w:rsidRPr="00211E4E">
        <w:rPr>
          <w:rFonts w:ascii="Times New Roman" w:hAnsi="Times New Roman"/>
          <w:i w:val="0"/>
          <w:szCs w:val="24"/>
        </w:rPr>
        <w:t>opredelitev del, ki jih je dolžan izvajalec ponovno izvesti, dokončati ali popraviti,</w:t>
      </w:r>
    </w:p>
    <w:p w:rsidR="00B00532" w:rsidRPr="00211E4E" w:rsidRDefault="00B00532" w:rsidP="004C1510">
      <w:pPr>
        <w:pStyle w:val="Telobesedila"/>
        <w:widowControl w:val="0"/>
        <w:numPr>
          <w:ilvl w:val="0"/>
          <w:numId w:val="9"/>
        </w:numPr>
        <w:adjustRightInd w:val="0"/>
        <w:textAlignment w:val="baseline"/>
        <w:rPr>
          <w:rFonts w:ascii="Times New Roman" w:hAnsi="Times New Roman"/>
          <w:i w:val="0"/>
          <w:szCs w:val="24"/>
        </w:rPr>
      </w:pPr>
      <w:r w:rsidRPr="00211E4E">
        <w:rPr>
          <w:rFonts w:ascii="Times New Roman" w:hAnsi="Times New Roman"/>
          <w:i w:val="0"/>
          <w:szCs w:val="24"/>
        </w:rPr>
        <w:t>morebitna odprta, sporna vprašanja tehnične narave,</w:t>
      </w:r>
    </w:p>
    <w:p w:rsidR="00B00532" w:rsidRPr="00211E4E" w:rsidRDefault="00B00532" w:rsidP="004C1510">
      <w:pPr>
        <w:pStyle w:val="Telobesedila"/>
        <w:widowControl w:val="0"/>
        <w:numPr>
          <w:ilvl w:val="0"/>
          <w:numId w:val="9"/>
        </w:numPr>
        <w:adjustRightInd w:val="0"/>
        <w:textAlignment w:val="baseline"/>
        <w:rPr>
          <w:rFonts w:ascii="Times New Roman" w:hAnsi="Times New Roman"/>
          <w:i w:val="0"/>
          <w:szCs w:val="24"/>
        </w:rPr>
      </w:pPr>
      <w:r w:rsidRPr="00211E4E">
        <w:rPr>
          <w:rFonts w:ascii="Times New Roman" w:hAnsi="Times New Roman"/>
          <w:i w:val="0"/>
          <w:szCs w:val="24"/>
        </w:rPr>
        <w:t>ugotovitev o sprejemu atestov in garancijskih listov.</w:t>
      </w:r>
    </w:p>
    <w:p w:rsidR="00B00532" w:rsidRPr="00211E4E" w:rsidRDefault="00B00532" w:rsidP="00B00532">
      <w:pPr>
        <w:pStyle w:val="Telobesedila"/>
        <w:rPr>
          <w:rFonts w:ascii="Times New Roman" w:hAnsi="Times New Roman"/>
          <w:i w:val="0"/>
          <w:szCs w:val="24"/>
        </w:rPr>
      </w:pPr>
    </w:p>
    <w:p w:rsidR="00B00532" w:rsidRDefault="00B00532" w:rsidP="00B00532">
      <w:pPr>
        <w:pStyle w:val="Telobesedila"/>
        <w:rPr>
          <w:rFonts w:ascii="Times New Roman" w:hAnsi="Times New Roman"/>
          <w:i w:val="0"/>
          <w:szCs w:val="24"/>
        </w:rPr>
      </w:pPr>
      <w:r w:rsidRPr="00211E4E">
        <w:rPr>
          <w:rFonts w:ascii="Times New Roman" w:hAnsi="Times New Roman"/>
          <w:i w:val="0"/>
          <w:szCs w:val="24"/>
        </w:rPr>
        <w:t>Če pogodbeni stranki ugotovita, da mora izvajalec določena dela dokončati, popraviti ali jih ponovno izvesti, pa tega ne stori v dogovorjenem roku, sme naročnik angažirati drugega izvajalca, ki dela izvede na izvajalčev račun.</w:t>
      </w:r>
    </w:p>
    <w:p w:rsidR="009A127A" w:rsidRPr="00211E4E" w:rsidRDefault="009A127A" w:rsidP="00B00532">
      <w:pPr>
        <w:pStyle w:val="Telobesedila"/>
        <w:rPr>
          <w:rFonts w:ascii="Times New Roman" w:hAnsi="Times New Roman"/>
          <w:i w:val="0"/>
          <w:szCs w:val="24"/>
        </w:rPr>
      </w:pPr>
    </w:p>
    <w:p w:rsidR="00B00532" w:rsidRPr="00211E4E" w:rsidRDefault="00B00532" w:rsidP="004C1510">
      <w:pPr>
        <w:widowControl w:val="0"/>
        <w:numPr>
          <w:ilvl w:val="0"/>
          <w:numId w:val="14"/>
        </w:numPr>
        <w:adjustRightInd w:val="0"/>
        <w:jc w:val="center"/>
        <w:textAlignment w:val="baseline"/>
        <w:rPr>
          <w:szCs w:val="24"/>
        </w:rPr>
      </w:pPr>
      <w:r w:rsidRPr="00211E4E">
        <w:rPr>
          <w:szCs w:val="24"/>
        </w:rPr>
        <w:t>člen</w:t>
      </w:r>
    </w:p>
    <w:p w:rsidR="00B00532" w:rsidRPr="00211E4E" w:rsidRDefault="00B00532" w:rsidP="00B00532">
      <w:pPr>
        <w:pStyle w:val="Telobesedila"/>
        <w:rPr>
          <w:rFonts w:ascii="Times New Roman" w:hAnsi="Times New Roman"/>
          <w:i w:val="0"/>
          <w:szCs w:val="24"/>
        </w:rPr>
      </w:pPr>
    </w:p>
    <w:p w:rsidR="00B00532" w:rsidRPr="00211E4E" w:rsidRDefault="00B00532" w:rsidP="00B00532">
      <w:pPr>
        <w:pStyle w:val="Telobesedila"/>
        <w:rPr>
          <w:rFonts w:ascii="Times New Roman" w:hAnsi="Times New Roman"/>
          <w:i w:val="0"/>
          <w:szCs w:val="24"/>
        </w:rPr>
      </w:pPr>
      <w:r w:rsidRPr="00211E4E">
        <w:rPr>
          <w:rFonts w:ascii="Times New Roman" w:hAnsi="Times New Roman"/>
          <w:i w:val="0"/>
          <w:szCs w:val="24"/>
        </w:rPr>
        <w:t>Končni obračun izvedenih del se opravi po uspešni primopredaji objekta. Končni obračun mora vsebovati naslednje elemente:</w:t>
      </w:r>
    </w:p>
    <w:p w:rsidR="00B00532" w:rsidRPr="00211E4E" w:rsidRDefault="00B00532" w:rsidP="004C1510">
      <w:pPr>
        <w:pStyle w:val="Telobesedila"/>
        <w:widowControl w:val="0"/>
        <w:numPr>
          <w:ilvl w:val="0"/>
          <w:numId w:val="9"/>
        </w:numPr>
        <w:adjustRightInd w:val="0"/>
        <w:textAlignment w:val="baseline"/>
        <w:rPr>
          <w:rFonts w:ascii="Times New Roman" w:hAnsi="Times New Roman"/>
          <w:i w:val="0"/>
          <w:szCs w:val="24"/>
        </w:rPr>
      </w:pPr>
      <w:r w:rsidRPr="00211E4E">
        <w:rPr>
          <w:rFonts w:ascii="Times New Roman" w:hAnsi="Times New Roman"/>
          <w:i w:val="0"/>
          <w:szCs w:val="24"/>
        </w:rPr>
        <w:t>vrednost izvedenih del,</w:t>
      </w:r>
    </w:p>
    <w:p w:rsidR="00B00532" w:rsidRPr="00211E4E" w:rsidRDefault="00B00532" w:rsidP="004C1510">
      <w:pPr>
        <w:pStyle w:val="Telobesedila"/>
        <w:widowControl w:val="0"/>
        <w:numPr>
          <w:ilvl w:val="0"/>
          <w:numId w:val="9"/>
        </w:numPr>
        <w:adjustRightInd w:val="0"/>
        <w:textAlignment w:val="baseline"/>
        <w:rPr>
          <w:rFonts w:ascii="Times New Roman" w:hAnsi="Times New Roman"/>
          <w:i w:val="0"/>
          <w:szCs w:val="24"/>
        </w:rPr>
      </w:pPr>
      <w:r w:rsidRPr="00211E4E">
        <w:rPr>
          <w:rFonts w:ascii="Times New Roman" w:hAnsi="Times New Roman"/>
          <w:i w:val="0"/>
          <w:szCs w:val="24"/>
        </w:rPr>
        <w:t>do sedaj izvršena plačila izvajalcu,</w:t>
      </w:r>
    </w:p>
    <w:p w:rsidR="00B00532" w:rsidRPr="00211E4E" w:rsidRDefault="00B00532" w:rsidP="004C1510">
      <w:pPr>
        <w:pStyle w:val="Telobesedila"/>
        <w:widowControl w:val="0"/>
        <w:numPr>
          <w:ilvl w:val="0"/>
          <w:numId w:val="9"/>
        </w:numPr>
        <w:adjustRightInd w:val="0"/>
        <w:textAlignment w:val="baseline"/>
        <w:rPr>
          <w:rFonts w:ascii="Times New Roman" w:hAnsi="Times New Roman"/>
          <w:i w:val="0"/>
          <w:szCs w:val="24"/>
        </w:rPr>
      </w:pPr>
      <w:r w:rsidRPr="00211E4E">
        <w:rPr>
          <w:rFonts w:ascii="Times New Roman" w:hAnsi="Times New Roman"/>
          <w:i w:val="0"/>
          <w:szCs w:val="24"/>
        </w:rPr>
        <w:t>končni znesek, katerega izvajalec mora še dobiti ali vrniti glede na nesporni del obračuna,</w:t>
      </w:r>
    </w:p>
    <w:p w:rsidR="00B00532" w:rsidRPr="00211E4E" w:rsidRDefault="00B00532" w:rsidP="004C1510">
      <w:pPr>
        <w:pStyle w:val="Telobesedila"/>
        <w:widowControl w:val="0"/>
        <w:numPr>
          <w:ilvl w:val="0"/>
          <w:numId w:val="9"/>
        </w:numPr>
        <w:adjustRightInd w:val="0"/>
        <w:textAlignment w:val="baseline"/>
        <w:rPr>
          <w:rFonts w:ascii="Times New Roman" w:hAnsi="Times New Roman"/>
          <w:i w:val="0"/>
          <w:szCs w:val="24"/>
        </w:rPr>
      </w:pPr>
      <w:r w:rsidRPr="00211E4E">
        <w:rPr>
          <w:rFonts w:ascii="Times New Roman" w:hAnsi="Times New Roman"/>
          <w:i w:val="0"/>
          <w:szCs w:val="24"/>
        </w:rPr>
        <w:t xml:space="preserve">eventualno zadržani znesek do odprave pomanjkljivosti ali napak, </w:t>
      </w:r>
    </w:p>
    <w:p w:rsidR="00B00532" w:rsidRPr="00211E4E" w:rsidRDefault="00B00532" w:rsidP="004C1510">
      <w:pPr>
        <w:pStyle w:val="Telobesedila"/>
        <w:widowControl w:val="0"/>
        <w:numPr>
          <w:ilvl w:val="0"/>
          <w:numId w:val="9"/>
        </w:numPr>
        <w:adjustRightInd w:val="0"/>
        <w:textAlignment w:val="baseline"/>
        <w:rPr>
          <w:rFonts w:ascii="Times New Roman" w:hAnsi="Times New Roman"/>
          <w:i w:val="0"/>
          <w:szCs w:val="24"/>
        </w:rPr>
      </w:pPr>
      <w:r w:rsidRPr="00211E4E">
        <w:rPr>
          <w:rFonts w:ascii="Times New Roman" w:hAnsi="Times New Roman"/>
          <w:i w:val="0"/>
          <w:szCs w:val="24"/>
        </w:rPr>
        <w:t>podatek o zahtevi o plačilu penalov ali kakršnekoli povzročene škode eni od strank</w:t>
      </w:r>
      <w:r>
        <w:rPr>
          <w:rFonts w:ascii="Times New Roman" w:hAnsi="Times New Roman"/>
          <w:i w:val="0"/>
          <w:szCs w:val="24"/>
        </w:rPr>
        <w:t>,</w:t>
      </w:r>
    </w:p>
    <w:p w:rsidR="00B00532" w:rsidRDefault="00B00532" w:rsidP="004C1510">
      <w:pPr>
        <w:pStyle w:val="Telobesedila"/>
        <w:widowControl w:val="0"/>
        <w:numPr>
          <w:ilvl w:val="0"/>
          <w:numId w:val="9"/>
        </w:numPr>
        <w:adjustRightInd w:val="0"/>
        <w:textAlignment w:val="baseline"/>
        <w:rPr>
          <w:rFonts w:ascii="Times New Roman" w:hAnsi="Times New Roman"/>
          <w:i w:val="0"/>
          <w:szCs w:val="24"/>
        </w:rPr>
      </w:pPr>
      <w:r w:rsidRPr="00211E4E">
        <w:rPr>
          <w:rFonts w:ascii="Times New Roman" w:hAnsi="Times New Roman"/>
          <w:i w:val="0"/>
          <w:szCs w:val="24"/>
        </w:rPr>
        <w:t>podatke o zadevah, o katerih ni bilo soglasja.</w:t>
      </w:r>
    </w:p>
    <w:p w:rsidR="002D556D" w:rsidRDefault="002D556D" w:rsidP="002D556D">
      <w:pPr>
        <w:pStyle w:val="Telobesedila"/>
        <w:widowControl w:val="0"/>
        <w:adjustRightInd w:val="0"/>
        <w:ind w:left="360"/>
        <w:textAlignment w:val="baseline"/>
        <w:rPr>
          <w:rFonts w:ascii="Times New Roman" w:hAnsi="Times New Roman"/>
          <w:i w:val="0"/>
          <w:szCs w:val="24"/>
        </w:rPr>
      </w:pPr>
    </w:p>
    <w:p w:rsidR="00B00532" w:rsidRPr="00211E4E" w:rsidRDefault="00B00532" w:rsidP="004C1510">
      <w:pPr>
        <w:widowControl w:val="0"/>
        <w:numPr>
          <w:ilvl w:val="0"/>
          <w:numId w:val="15"/>
        </w:numPr>
        <w:tabs>
          <w:tab w:val="clear" w:pos="1080"/>
          <w:tab w:val="num" w:pos="567"/>
        </w:tabs>
        <w:adjustRightInd w:val="0"/>
        <w:ind w:left="567" w:hanging="567"/>
        <w:textAlignment w:val="baseline"/>
        <w:rPr>
          <w:b/>
          <w:szCs w:val="24"/>
        </w:rPr>
      </w:pPr>
      <w:r w:rsidRPr="00211E4E">
        <w:rPr>
          <w:b/>
          <w:szCs w:val="24"/>
        </w:rPr>
        <w:t xml:space="preserve">ODGOVORNI PREDSTAVNIKI POGODBENIH STRANK </w:t>
      </w:r>
    </w:p>
    <w:p w:rsidR="00B00532" w:rsidRPr="00211E4E" w:rsidRDefault="00B00532" w:rsidP="00B00532">
      <w:pPr>
        <w:pStyle w:val="Telobesedila"/>
        <w:rPr>
          <w:rFonts w:ascii="Times New Roman" w:hAnsi="Times New Roman"/>
          <w:b/>
          <w:i w:val="0"/>
          <w:szCs w:val="24"/>
        </w:rPr>
      </w:pPr>
    </w:p>
    <w:p w:rsidR="00B00532" w:rsidRPr="00211E4E" w:rsidRDefault="00B00532" w:rsidP="004C1510">
      <w:pPr>
        <w:widowControl w:val="0"/>
        <w:numPr>
          <w:ilvl w:val="0"/>
          <w:numId w:val="14"/>
        </w:numPr>
        <w:adjustRightInd w:val="0"/>
        <w:jc w:val="center"/>
        <w:textAlignment w:val="baseline"/>
        <w:rPr>
          <w:szCs w:val="24"/>
        </w:rPr>
      </w:pPr>
      <w:r w:rsidRPr="00211E4E">
        <w:rPr>
          <w:szCs w:val="24"/>
        </w:rPr>
        <w:t>člen</w:t>
      </w:r>
    </w:p>
    <w:p w:rsidR="00B00532" w:rsidRPr="00211E4E" w:rsidRDefault="00B00532" w:rsidP="00B00532">
      <w:pPr>
        <w:pStyle w:val="Telobesedila"/>
        <w:rPr>
          <w:rFonts w:ascii="Times New Roman" w:hAnsi="Times New Roman"/>
          <w:i w:val="0"/>
          <w:szCs w:val="24"/>
        </w:rPr>
      </w:pPr>
    </w:p>
    <w:p w:rsidR="00B00532" w:rsidRPr="00211E4E" w:rsidRDefault="00314AB9" w:rsidP="00B00532">
      <w:pPr>
        <w:pStyle w:val="Telobesedila"/>
        <w:rPr>
          <w:rFonts w:ascii="Times New Roman" w:hAnsi="Times New Roman"/>
          <w:i w:val="0"/>
          <w:szCs w:val="24"/>
        </w:rPr>
      </w:pPr>
      <w:r>
        <w:rPr>
          <w:rFonts w:ascii="Times New Roman" w:hAnsi="Times New Roman"/>
          <w:i w:val="0"/>
          <w:szCs w:val="24"/>
        </w:rPr>
        <w:t>Odgovorni</w:t>
      </w:r>
      <w:r w:rsidR="00B00532" w:rsidRPr="00211E4E">
        <w:rPr>
          <w:rFonts w:ascii="Times New Roman" w:hAnsi="Times New Roman"/>
          <w:i w:val="0"/>
          <w:szCs w:val="24"/>
        </w:rPr>
        <w:t xml:space="preserve"> predstavnik</w:t>
      </w:r>
      <w:r>
        <w:rPr>
          <w:rFonts w:ascii="Times New Roman" w:hAnsi="Times New Roman"/>
          <w:i w:val="0"/>
          <w:szCs w:val="24"/>
        </w:rPr>
        <w:t xml:space="preserve"> naročnika </w:t>
      </w:r>
      <w:r w:rsidR="00B00532" w:rsidRPr="00211E4E">
        <w:rPr>
          <w:rFonts w:ascii="Times New Roman" w:hAnsi="Times New Roman"/>
          <w:i w:val="0"/>
          <w:szCs w:val="24"/>
        </w:rPr>
        <w:t>po tej pogodbi</w:t>
      </w:r>
      <w:r>
        <w:rPr>
          <w:rFonts w:ascii="Times New Roman" w:hAnsi="Times New Roman"/>
          <w:i w:val="0"/>
          <w:szCs w:val="24"/>
        </w:rPr>
        <w:t xml:space="preserve"> je</w:t>
      </w:r>
      <w:r w:rsidR="00B00532" w:rsidRPr="00211E4E">
        <w:rPr>
          <w:rFonts w:ascii="Times New Roman" w:hAnsi="Times New Roman"/>
          <w:i w:val="0"/>
          <w:szCs w:val="24"/>
        </w:rPr>
        <w:t xml:space="preserve"> </w:t>
      </w:r>
      <w:r>
        <w:rPr>
          <w:rFonts w:ascii="Times New Roman" w:hAnsi="Times New Roman"/>
          <w:i w:val="0"/>
          <w:szCs w:val="24"/>
        </w:rPr>
        <w:t xml:space="preserve">Petar </w:t>
      </w:r>
      <w:r w:rsidR="004574F9">
        <w:rPr>
          <w:rFonts w:ascii="Times New Roman" w:hAnsi="Times New Roman"/>
          <w:i w:val="0"/>
          <w:szCs w:val="24"/>
        </w:rPr>
        <w:t>Zirald</w:t>
      </w:r>
      <w:r w:rsidR="00093A87">
        <w:rPr>
          <w:rFonts w:ascii="Times New Roman" w:hAnsi="Times New Roman"/>
          <w:i w:val="0"/>
          <w:szCs w:val="24"/>
        </w:rPr>
        <w:t>o</w:t>
      </w:r>
      <w:r w:rsidR="00B00532" w:rsidRPr="00211E4E">
        <w:rPr>
          <w:rFonts w:ascii="Times New Roman" w:hAnsi="Times New Roman"/>
          <w:i w:val="0"/>
          <w:szCs w:val="24"/>
        </w:rPr>
        <w:t>.</w:t>
      </w:r>
    </w:p>
    <w:p w:rsidR="00B00532" w:rsidRPr="00211E4E" w:rsidRDefault="00B00532" w:rsidP="00B00532">
      <w:pPr>
        <w:pStyle w:val="Telobesedila"/>
        <w:rPr>
          <w:rFonts w:ascii="Times New Roman" w:hAnsi="Times New Roman"/>
          <w:i w:val="0"/>
          <w:szCs w:val="24"/>
        </w:rPr>
      </w:pPr>
      <w:r w:rsidRPr="00211E4E">
        <w:rPr>
          <w:rFonts w:ascii="Times New Roman" w:hAnsi="Times New Roman"/>
          <w:i w:val="0"/>
          <w:szCs w:val="24"/>
        </w:rPr>
        <w:t>Predstavnik naročnika na objektu je</w:t>
      </w:r>
      <w:r>
        <w:rPr>
          <w:rFonts w:ascii="Times New Roman" w:hAnsi="Times New Roman"/>
          <w:i w:val="0"/>
          <w:szCs w:val="24"/>
        </w:rPr>
        <w:t xml:space="preserve"> </w:t>
      </w:r>
      <w:r w:rsidR="00A916E9">
        <w:rPr>
          <w:rFonts w:ascii="Times New Roman" w:hAnsi="Times New Roman"/>
          <w:i w:val="0"/>
          <w:szCs w:val="24"/>
        </w:rPr>
        <w:t>Janja Lovrečič</w:t>
      </w:r>
      <w:r w:rsidRPr="00211E4E">
        <w:rPr>
          <w:rFonts w:ascii="Times New Roman" w:hAnsi="Times New Roman"/>
          <w:i w:val="0"/>
          <w:szCs w:val="24"/>
        </w:rPr>
        <w:t>.</w:t>
      </w:r>
    </w:p>
    <w:p w:rsidR="00B00532" w:rsidRDefault="00B00532" w:rsidP="00B00532">
      <w:pPr>
        <w:pStyle w:val="Telobesedila"/>
        <w:rPr>
          <w:rFonts w:ascii="Times New Roman" w:hAnsi="Times New Roman"/>
          <w:i w:val="0"/>
          <w:szCs w:val="24"/>
        </w:rPr>
      </w:pPr>
      <w:r w:rsidRPr="00211E4E">
        <w:rPr>
          <w:rFonts w:ascii="Times New Roman" w:hAnsi="Times New Roman"/>
          <w:i w:val="0"/>
          <w:szCs w:val="24"/>
        </w:rPr>
        <w:t>Izvajalec pa določa za svojega odgovornega predstavnika: _________________________.</w:t>
      </w:r>
    </w:p>
    <w:p w:rsidR="00B00532" w:rsidRDefault="00B00532" w:rsidP="00B00532">
      <w:pPr>
        <w:pStyle w:val="Telobesedila"/>
        <w:rPr>
          <w:rFonts w:ascii="Times New Roman" w:hAnsi="Times New Roman"/>
          <w:i w:val="0"/>
          <w:szCs w:val="24"/>
        </w:rPr>
      </w:pPr>
    </w:p>
    <w:p w:rsidR="00B00532" w:rsidRPr="00211E4E" w:rsidRDefault="00B00532" w:rsidP="004C1510">
      <w:pPr>
        <w:widowControl w:val="0"/>
        <w:numPr>
          <w:ilvl w:val="0"/>
          <w:numId w:val="14"/>
        </w:numPr>
        <w:adjustRightInd w:val="0"/>
        <w:jc w:val="center"/>
        <w:textAlignment w:val="baseline"/>
        <w:rPr>
          <w:szCs w:val="24"/>
        </w:rPr>
      </w:pPr>
      <w:r w:rsidRPr="00211E4E">
        <w:rPr>
          <w:szCs w:val="24"/>
        </w:rPr>
        <w:t>člen</w:t>
      </w:r>
    </w:p>
    <w:p w:rsidR="00B00532" w:rsidRPr="00211E4E" w:rsidRDefault="00B00532" w:rsidP="00B00532">
      <w:pPr>
        <w:rPr>
          <w:szCs w:val="24"/>
        </w:rPr>
      </w:pPr>
    </w:p>
    <w:p w:rsidR="00B00532" w:rsidRDefault="00B00532" w:rsidP="00B00532">
      <w:pPr>
        <w:spacing w:line="360" w:lineRule="auto"/>
        <w:rPr>
          <w:szCs w:val="24"/>
        </w:rPr>
      </w:pPr>
      <w:r w:rsidRPr="00211E4E">
        <w:rPr>
          <w:szCs w:val="24"/>
        </w:rPr>
        <w:t xml:space="preserve">Nadzorni organ naročnika (vodja nadzora) je </w:t>
      </w:r>
      <w:r>
        <w:rPr>
          <w:szCs w:val="24"/>
        </w:rPr>
        <w:t>______________________________________.</w:t>
      </w:r>
    </w:p>
    <w:p w:rsidR="00B00532" w:rsidRPr="00211E4E" w:rsidRDefault="00B00532" w:rsidP="00B00532">
      <w:pPr>
        <w:rPr>
          <w:szCs w:val="24"/>
        </w:rPr>
      </w:pPr>
      <w:r w:rsidRPr="00317591">
        <w:rPr>
          <w:szCs w:val="24"/>
        </w:rPr>
        <w:t xml:space="preserve">Izvajalec imenuje za vodjo del_______________________________________, ki izpolnjuje pogoje za vodjo del </w:t>
      </w:r>
      <w:r w:rsidR="007061ED">
        <w:rPr>
          <w:szCs w:val="24"/>
        </w:rPr>
        <w:t>v skladu z GZ.</w:t>
      </w:r>
      <w:r w:rsidRPr="00211E4E">
        <w:rPr>
          <w:szCs w:val="24"/>
        </w:rPr>
        <w:t xml:space="preserve"> </w:t>
      </w:r>
    </w:p>
    <w:p w:rsidR="00B00532" w:rsidRPr="00211E4E" w:rsidRDefault="00B00532" w:rsidP="00B00532">
      <w:pPr>
        <w:rPr>
          <w:szCs w:val="24"/>
        </w:rPr>
      </w:pPr>
    </w:p>
    <w:p w:rsidR="00B00532" w:rsidRDefault="00B00532" w:rsidP="00B00532">
      <w:pPr>
        <w:rPr>
          <w:szCs w:val="24"/>
        </w:rPr>
      </w:pPr>
      <w:r w:rsidRPr="00211E4E">
        <w:rPr>
          <w:szCs w:val="24"/>
        </w:rPr>
        <w:t xml:space="preserve">Izvajalec lahko nadomesti odgovornega vodjo del le s pristankom naročnika in sicer z osebo, ki prav tako izpolnjuje  pogoje za vodjo del </w:t>
      </w:r>
      <w:r w:rsidR="007061ED">
        <w:rPr>
          <w:szCs w:val="24"/>
        </w:rPr>
        <w:t>v skladu z GZ</w:t>
      </w:r>
      <w:r w:rsidRPr="00211E4E">
        <w:rPr>
          <w:szCs w:val="24"/>
        </w:rPr>
        <w:t>. Izvajalec zagotavlja, da bo imenovani odgovorni vodja del stalno prisoten na gradbišču v času izvajanja del.</w:t>
      </w:r>
    </w:p>
    <w:p w:rsidR="00B00532" w:rsidRDefault="00B00532" w:rsidP="00B00532">
      <w:pPr>
        <w:rPr>
          <w:szCs w:val="24"/>
        </w:rPr>
      </w:pPr>
    </w:p>
    <w:p w:rsidR="00B00532" w:rsidRDefault="00B00532" w:rsidP="00B00532">
      <w:pPr>
        <w:rPr>
          <w:szCs w:val="24"/>
        </w:rPr>
      </w:pPr>
    </w:p>
    <w:p w:rsidR="00B00532" w:rsidRDefault="00B00532" w:rsidP="004C1510">
      <w:pPr>
        <w:widowControl w:val="0"/>
        <w:numPr>
          <w:ilvl w:val="0"/>
          <w:numId w:val="15"/>
        </w:numPr>
        <w:tabs>
          <w:tab w:val="clear" w:pos="1080"/>
          <w:tab w:val="num" w:pos="567"/>
        </w:tabs>
        <w:adjustRightInd w:val="0"/>
        <w:ind w:left="567" w:hanging="567"/>
        <w:textAlignment w:val="baseline"/>
        <w:rPr>
          <w:b/>
          <w:szCs w:val="24"/>
        </w:rPr>
      </w:pPr>
      <w:r w:rsidRPr="00211E4E">
        <w:rPr>
          <w:b/>
          <w:szCs w:val="24"/>
        </w:rPr>
        <w:t xml:space="preserve">PODIZVAJALCI </w:t>
      </w:r>
    </w:p>
    <w:p w:rsidR="00B00532" w:rsidRPr="00211E4E" w:rsidRDefault="00B00532" w:rsidP="004C1510">
      <w:pPr>
        <w:widowControl w:val="0"/>
        <w:numPr>
          <w:ilvl w:val="0"/>
          <w:numId w:val="14"/>
        </w:numPr>
        <w:adjustRightInd w:val="0"/>
        <w:jc w:val="center"/>
        <w:textAlignment w:val="baseline"/>
        <w:rPr>
          <w:szCs w:val="24"/>
        </w:rPr>
      </w:pPr>
      <w:r w:rsidRPr="00211E4E">
        <w:rPr>
          <w:szCs w:val="24"/>
        </w:rPr>
        <w:t>člen</w:t>
      </w:r>
    </w:p>
    <w:p w:rsidR="00B00532" w:rsidRPr="00211E4E" w:rsidRDefault="00B00532" w:rsidP="00B00532">
      <w:pPr>
        <w:rPr>
          <w:szCs w:val="24"/>
        </w:rPr>
      </w:pPr>
    </w:p>
    <w:p w:rsidR="00B00532" w:rsidRDefault="00B00532" w:rsidP="00B00532">
      <w:pPr>
        <w:rPr>
          <w:szCs w:val="24"/>
        </w:rPr>
      </w:pPr>
      <w:r w:rsidRPr="00211E4E">
        <w:rPr>
          <w:szCs w:val="24"/>
        </w:rPr>
        <w:t>Izvajalec bo pogodbena dela izvedel v sodelovanju s podizvajalci navedenimi v ponudbi</w:t>
      </w:r>
      <w:r>
        <w:rPr>
          <w:szCs w:val="24"/>
        </w:rPr>
        <w:t>,</w:t>
      </w:r>
      <w:r w:rsidRPr="00D262FD">
        <w:rPr>
          <w:szCs w:val="24"/>
        </w:rPr>
        <w:t xml:space="preserve"> ki s</w:t>
      </w:r>
      <w:r>
        <w:rPr>
          <w:szCs w:val="24"/>
        </w:rPr>
        <w:t>o</w:t>
      </w:r>
      <w:r w:rsidRPr="00D262FD">
        <w:rPr>
          <w:szCs w:val="24"/>
        </w:rPr>
        <w:t xml:space="preserve"> posredoval</w:t>
      </w:r>
      <w:r>
        <w:rPr>
          <w:szCs w:val="24"/>
        </w:rPr>
        <w:t>i</w:t>
      </w:r>
      <w:r w:rsidRPr="00D262FD">
        <w:rPr>
          <w:szCs w:val="24"/>
        </w:rPr>
        <w:t xml:space="preserve"> zahtevo za neposredna plačila:</w:t>
      </w:r>
    </w:p>
    <w:p w:rsidR="00B00532" w:rsidRPr="00211E4E" w:rsidRDefault="00B00532" w:rsidP="00B00532">
      <w:pPr>
        <w:rPr>
          <w:szCs w:val="24"/>
        </w:rPr>
      </w:pPr>
      <w:r>
        <w:rPr>
          <w:szCs w:val="24"/>
        </w:rPr>
        <w:t>___________________________________________________________________________</w:t>
      </w:r>
    </w:p>
    <w:p w:rsidR="00B00532" w:rsidRDefault="00B00532" w:rsidP="00B00532">
      <w:r>
        <w:rPr>
          <w:szCs w:val="24"/>
        </w:rPr>
        <w:t>___________________________________________________________________________</w:t>
      </w:r>
    </w:p>
    <w:p w:rsidR="00B00532" w:rsidRDefault="00B00532" w:rsidP="00B00532">
      <w:pPr>
        <w:rPr>
          <w:szCs w:val="24"/>
        </w:rPr>
      </w:pPr>
      <w:r w:rsidRPr="006A6A21">
        <w:rPr>
          <w:szCs w:val="24"/>
        </w:rPr>
        <w:t>___________________________________________________________________________</w:t>
      </w:r>
    </w:p>
    <w:p w:rsidR="00B00532" w:rsidRDefault="00B00532" w:rsidP="00B00532">
      <w:pPr>
        <w:rPr>
          <w:szCs w:val="24"/>
        </w:rPr>
      </w:pPr>
    </w:p>
    <w:p w:rsidR="00B00532" w:rsidRPr="00211E4E" w:rsidRDefault="00B00532" w:rsidP="00B00532">
      <w:pPr>
        <w:rPr>
          <w:szCs w:val="24"/>
        </w:rPr>
      </w:pPr>
      <w:r w:rsidRPr="00211E4E">
        <w:rPr>
          <w:szCs w:val="24"/>
        </w:rPr>
        <w:lastRenderedPageBreak/>
        <w:t>Izvajalec se zavezuje, da v primeru, da se po sklenitvi pogodbe o izvedbi javnega naročila zamenja podizvajalec, ali če izvajalec sklene pogodbo z novim podizvajalcem, mora izvajalec, ki je sklenil pogodbo z naročnikom, le-temu v 5 dneh po spremembi predložiti:</w:t>
      </w:r>
    </w:p>
    <w:p w:rsidR="00B00532" w:rsidRPr="00211E4E" w:rsidRDefault="00B00532" w:rsidP="004C1510">
      <w:pPr>
        <w:widowControl w:val="0"/>
        <w:numPr>
          <w:ilvl w:val="1"/>
          <w:numId w:val="17"/>
        </w:numPr>
        <w:tabs>
          <w:tab w:val="clear" w:pos="1440"/>
          <w:tab w:val="num" w:pos="567"/>
        </w:tabs>
        <w:adjustRightInd w:val="0"/>
        <w:ind w:left="567"/>
        <w:textAlignment w:val="baseline"/>
        <w:rPr>
          <w:szCs w:val="24"/>
        </w:rPr>
      </w:pPr>
      <w:r w:rsidRPr="00211E4E">
        <w:rPr>
          <w:szCs w:val="24"/>
        </w:rPr>
        <w:t>svojo izjavo, da je poravnal vse nesporne obveznosti prvotnemu podizvajalcu,</w:t>
      </w:r>
    </w:p>
    <w:p w:rsidR="00B00532" w:rsidRPr="00211E4E" w:rsidRDefault="00B00532" w:rsidP="004C1510">
      <w:pPr>
        <w:widowControl w:val="0"/>
        <w:numPr>
          <w:ilvl w:val="1"/>
          <w:numId w:val="17"/>
        </w:numPr>
        <w:tabs>
          <w:tab w:val="clear" w:pos="1440"/>
          <w:tab w:val="num" w:pos="567"/>
        </w:tabs>
        <w:adjustRightInd w:val="0"/>
        <w:ind w:left="567"/>
        <w:textAlignment w:val="baseline"/>
        <w:rPr>
          <w:szCs w:val="24"/>
        </w:rPr>
      </w:pPr>
      <w:r w:rsidRPr="00211E4E">
        <w:rPr>
          <w:szCs w:val="24"/>
        </w:rPr>
        <w:t xml:space="preserve">vso dokumentacijo, ki se jo zahteva v </w:t>
      </w:r>
      <w:r>
        <w:rPr>
          <w:szCs w:val="24"/>
        </w:rPr>
        <w:t>tej dokumentaciji</w:t>
      </w:r>
      <w:r w:rsidRPr="00211E4E">
        <w:rPr>
          <w:szCs w:val="24"/>
        </w:rPr>
        <w:t xml:space="preserve"> za podizvajalce.</w:t>
      </w:r>
    </w:p>
    <w:p w:rsidR="00B00532" w:rsidRPr="00211E4E" w:rsidRDefault="00B00532" w:rsidP="00B00532">
      <w:pPr>
        <w:spacing w:line="120" w:lineRule="auto"/>
        <w:rPr>
          <w:szCs w:val="24"/>
        </w:rPr>
      </w:pPr>
    </w:p>
    <w:p w:rsidR="00B00532" w:rsidRPr="00211E4E" w:rsidRDefault="00B00532" w:rsidP="00B00532">
      <w:pPr>
        <w:pStyle w:val="Telobesedila"/>
        <w:rPr>
          <w:rFonts w:ascii="Times New Roman" w:hAnsi="Times New Roman"/>
          <w:i w:val="0"/>
          <w:szCs w:val="24"/>
        </w:rPr>
      </w:pPr>
      <w:r w:rsidRPr="00211E4E">
        <w:rPr>
          <w:rFonts w:ascii="Times New Roman" w:hAnsi="Times New Roman"/>
          <w:i w:val="0"/>
          <w:szCs w:val="24"/>
        </w:rPr>
        <w:t xml:space="preserve">Izvajalec mora pridobiti predhodno soglasje naročnika k spremembi podizvajalca. </w:t>
      </w:r>
    </w:p>
    <w:p w:rsidR="00B00532" w:rsidRPr="00211E4E" w:rsidRDefault="00B00532" w:rsidP="00B00532">
      <w:pPr>
        <w:pStyle w:val="Telobesedila"/>
        <w:spacing w:line="120" w:lineRule="auto"/>
        <w:rPr>
          <w:rFonts w:ascii="Times New Roman" w:hAnsi="Times New Roman"/>
          <w:i w:val="0"/>
          <w:szCs w:val="24"/>
        </w:rPr>
      </w:pPr>
    </w:p>
    <w:p w:rsidR="00B00532" w:rsidRDefault="00B00532" w:rsidP="00B00532">
      <w:pPr>
        <w:pStyle w:val="Telobesedila"/>
        <w:rPr>
          <w:rFonts w:ascii="Times New Roman" w:hAnsi="Times New Roman"/>
          <w:i w:val="0"/>
          <w:szCs w:val="24"/>
        </w:rPr>
      </w:pPr>
      <w:r w:rsidRPr="00412756">
        <w:rPr>
          <w:rFonts w:ascii="Times New Roman" w:hAnsi="Times New Roman"/>
          <w:i w:val="0"/>
          <w:szCs w:val="24"/>
        </w:rPr>
        <w:t>V primeru, da ne gre za neposredna plačila podizvajalcu, mora glavni izvajalec naročniku, najpozneje v 60 dneh od plačila končnega računa oziroma situacije, poslati svojo pisno izjavo in pisno izjavo podizvajalca, da je podizvajalec prejel plačilo za izvedene gradnje, neposredno povezano s predmetom javnega naročila.</w:t>
      </w:r>
    </w:p>
    <w:p w:rsidR="002D556D" w:rsidRDefault="002D556D" w:rsidP="00B00532">
      <w:pPr>
        <w:pStyle w:val="Telobesedila"/>
        <w:rPr>
          <w:rFonts w:ascii="Times New Roman" w:hAnsi="Times New Roman"/>
          <w:i w:val="0"/>
          <w:szCs w:val="24"/>
        </w:rPr>
      </w:pPr>
    </w:p>
    <w:p w:rsidR="002D556D" w:rsidRPr="00211E4E" w:rsidRDefault="002D556D" w:rsidP="00B00532">
      <w:pPr>
        <w:pStyle w:val="Telobesedila"/>
        <w:rPr>
          <w:rFonts w:ascii="Times New Roman" w:hAnsi="Times New Roman"/>
          <w:i w:val="0"/>
          <w:szCs w:val="24"/>
        </w:rPr>
      </w:pPr>
    </w:p>
    <w:p w:rsidR="00B00532" w:rsidRPr="00211E4E" w:rsidRDefault="00B00532" w:rsidP="004C1510">
      <w:pPr>
        <w:widowControl w:val="0"/>
        <w:numPr>
          <w:ilvl w:val="0"/>
          <w:numId w:val="15"/>
        </w:numPr>
        <w:tabs>
          <w:tab w:val="clear" w:pos="1080"/>
          <w:tab w:val="num" w:pos="567"/>
        </w:tabs>
        <w:adjustRightInd w:val="0"/>
        <w:ind w:left="567" w:hanging="567"/>
        <w:textAlignment w:val="baseline"/>
        <w:rPr>
          <w:b/>
          <w:szCs w:val="24"/>
        </w:rPr>
      </w:pPr>
      <w:r w:rsidRPr="00211E4E">
        <w:rPr>
          <w:b/>
          <w:szCs w:val="24"/>
        </w:rPr>
        <w:t>POGODBENA KAZEN</w:t>
      </w:r>
    </w:p>
    <w:p w:rsidR="00B00532" w:rsidRPr="00211E4E" w:rsidRDefault="00B00532" w:rsidP="004C1510">
      <w:pPr>
        <w:widowControl w:val="0"/>
        <w:numPr>
          <w:ilvl w:val="0"/>
          <w:numId w:val="14"/>
        </w:numPr>
        <w:adjustRightInd w:val="0"/>
        <w:jc w:val="center"/>
        <w:textAlignment w:val="baseline"/>
        <w:rPr>
          <w:szCs w:val="24"/>
        </w:rPr>
      </w:pPr>
      <w:r w:rsidRPr="00211E4E">
        <w:rPr>
          <w:szCs w:val="24"/>
        </w:rPr>
        <w:t>člen</w:t>
      </w:r>
    </w:p>
    <w:p w:rsidR="00B00532" w:rsidRPr="00211E4E" w:rsidRDefault="00B00532" w:rsidP="00B00532">
      <w:pPr>
        <w:pStyle w:val="Telobesedila"/>
        <w:rPr>
          <w:rFonts w:ascii="Times New Roman" w:hAnsi="Times New Roman"/>
          <w:i w:val="0"/>
          <w:szCs w:val="24"/>
        </w:rPr>
      </w:pPr>
    </w:p>
    <w:p w:rsidR="00B00532" w:rsidRPr="00211E4E" w:rsidRDefault="00B00532" w:rsidP="00B00532">
      <w:pPr>
        <w:pStyle w:val="Telobesedila"/>
        <w:rPr>
          <w:rFonts w:ascii="Times New Roman" w:hAnsi="Times New Roman"/>
          <w:i w:val="0"/>
          <w:szCs w:val="24"/>
        </w:rPr>
      </w:pPr>
      <w:r w:rsidRPr="00211E4E">
        <w:rPr>
          <w:rFonts w:ascii="Times New Roman" w:hAnsi="Times New Roman"/>
          <w:i w:val="0"/>
          <w:szCs w:val="24"/>
        </w:rPr>
        <w:t>V primeru, da izvajalec po svoji krivdi zamuja z dokončanjem del na objektu, se zaveže plačati pogodbeno kazen v višini 0,5</w:t>
      </w:r>
      <w:r>
        <w:rPr>
          <w:rFonts w:ascii="Times New Roman" w:hAnsi="Times New Roman"/>
          <w:i w:val="0"/>
          <w:szCs w:val="24"/>
        </w:rPr>
        <w:t xml:space="preserve"> </w:t>
      </w:r>
      <w:r w:rsidRPr="00211E4E">
        <w:rPr>
          <w:rFonts w:ascii="Times New Roman" w:hAnsi="Times New Roman"/>
          <w:i w:val="0"/>
          <w:szCs w:val="24"/>
        </w:rPr>
        <w:t>% obračunske pogodbene vrednosti za vsak dan zamude, vendar ne več kot 10</w:t>
      </w:r>
      <w:r>
        <w:rPr>
          <w:rFonts w:ascii="Times New Roman" w:hAnsi="Times New Roman"/>
          <w:i w:val="0"/>
          <w:szCs w:val="24"/>
        </w:rPr>
        <w:t xml:space="preserve"> </w:t>
      </w:r>
      <w:r w:rsidRPr="00211E4E">
        <w:rPr>
          <w:rFonts w:ascii="Times New Roman" w:hAnsi="Times New Roman"/>
          <w:i w:val="0"/>
          <w:szCs w:val="24"/>
        </w:rPr>
        <w:t>% celotne pogodbene vrednosti.</w:t>
      </w:r>
    </w:p>
    <w:p w:rsidR="00B00532" w:rsidRPr="001560E1" w:rsidRDefault="00B00532" w:rsidP="00B00532">
      <w:pPr>
        <w:spacing w:line="120" w:lineRule="auto"/>
        <w:rPr>
          <w:szCs w:val="24"/>
        </w:rPr>
      </w:pPr>
    </w:p>
    <w:p w:rsidR="00B00532" w:rsidRPr="00211E4E" w:rsidRDefault="00B00532" w:rsidP="00B00532">
      <w:pPr>
        <w:pStyle w:val="Telobesedila"/>
        <w:rPr>
          <w:rFonts w:ascii="Times New Roman" w:hAnsi="Times New Roman"/>
          <w:i w:val="0"/>
          <w:szCs w:val="24"/>
        </w:rPr>
      </w:pPr>
      <w:r w:rsidRPr="00211E4E">
        <w:rPr>
          <w:rFonts w:ascii="Times New Roman" w:hAnsi="Times New Roman"/>
          <w:i w:val="0"/>
          <w:szCs w:val="24"/>
        </w:rPr>
        <w:t>Če izvajalec neopravičeno zamuja z izvajanjem del glede na terminski plan, je naročnik upravičen za ugotovljeno mesečno zamudo, pri mesečni situaciji zadržati pogodbeno kazen, ki se izvajalcu povrne pri plačilu naslednje situacije, če je zamudo odpravil oziroma nadoknadil. Višino neopravičene zamude pri izvajanju del določi nadzornik gradnje.</w:t>
      </w:r>
    </w:p>
    <w:p w:rsidR="00B00532" w:rsidRDefault="00B00532" w:rsidP="00B00532">
      <w:pPr>
        <w:pStyle w:val="Telobesedila"/>
        <w:rPr>
          <w:rFonts w:ascii="Times New Roman" w:hAnsi="Times New Roman"/>
          <w:i w:val="0"/>
          <w:szCs w:val="24"/>
        </w:rPr>
      </w:pPr>
    </w:p>
    <w:p w:rsidR="00B00532" w:rsidRPr="00211E4E" w:rsidRDefault="00B00532" w:rsidP="00B00532">
      <w:pPr>
        <w:pStyle w:val="Telobesedila"/>
        <w:rPr>
          <w:rFonts w:ascii="Times New Roman" w:hAnsi="Times New Roman"/>
          <w:i w:val="0"/>
          <w:szCs w:val="24"/>
        </w:rPr>
      </w:pPr>
      <w:r w:rsidRPr="00211E4E">
        <w:rPr>
          <w:rFonts w:ascii="Times New Roman" w:hAnsi="Times New Roman"/>
          <w:i w:val="0"/>
          <w:szCs w:val="24"/>
        </w:rPr>
        <w:t>Obračun pogodbene kazni izvajalca ne odvezuje materialne odgovornosti za morebitno nastalo škodo.</w:t>
      </w:r>
    </w:p>
    <w:p w:rsidR="00B00532" w:rsidRPr="001560E1" w:rsidRDefault="00B00532" w:rsidP="00B00532">
      <w:pPr>
        <w:spacing w:line="120" w:lineRule="auto"/>
        <w:rPr>
          <w:szCs w:val="24"/>
        </w:rPr>
      </w:pPr>
    </w:p>
    <w:p w:rsidR="00B00532" w:rsidRPr="00211E4E" w:rsidRDefault="00B00532" w:rsidP="00B00532">
      <w:pPr>
        <w:pStyle w:val="Telobesedila"/>
        <w:rPr>
          <w:rFonts w:ascii="Times New Roman" w:hAnsi="Times New Roman"/>
          <w:i w:val="0"/>
          <w:szCs w:val="24"/>
        </w:rPr>
      </w:pPr>
      <w:r w:rsidRPr="00211E4E">
        <w:rPr>
          <w:rFonts w:ascii="Times New Roman" w:hAnsi="Times New Roman"/>
          <w:i w:val="0"/>
          <w:szCs w:val="24"/>
        </w:rPr>
        <w:t>Naročnik ima pravico uveljavljati pogodbeno kazen najkasneje pri končnem obračunu in sme končno situacijo zmanjšati za pogodbeno kazen.</w:t>
      </w:r>
    </w:p>
    <w:p w:rsidR="007061ED" w:rsidRDefault="007061ED" w:rsidP="00B00532">
      <w:pPr>
        <w:pStyle w:val="Telobesedila3"/>
        <w:rPr>
          <w:sz w:val="24"/>
          <w:szCs w:val="24"/>
        </w:rPr>
      </w:pPr>
    </w:p>
    <w:p w:rsidR="00B00532" w:rsidRDefault="00B00532" w:rsidP="00B00532">
      <w:pPr>
        <w:pStyle w:val="Telobesedila3"/>
        <w:rPr>
          <w:sz w:val="24"/>
          <w:szCs w:val="24"/>
        </w:rPr>
      </w:pPr>
      <w:r w:rsidRPr="00211E4E">
        <w:rPr>
          <w:sz w:val="24"/>
          <w:szCs w:val="24"/>
        </w:rPr>
        <w:t>Poleg navedene kazni bo v primeru prekoračitve roka izvajalec obremenjen za celotni strošek nadzora za čas prekoračitve roka in za druge spremljajoče stroške. Naročnik bo od dneva poteka roka sproti, od mesečne situacije oziroma računa odbil celotni strošek nadzora za tekoči mesec.</w:t>
      </w:r>
    </w:p>
    <w:p w:rsidR="00B00532" w:rsidRPr="00211E4E" w:rsidRDefault="00B00532" w:rsidP="004C1510">
      <w:pPr>
        <w:widowControl w:val="0"/>
        <w:numPr>
          <w:ilvl w:val="0"/>
          <w:numId w:val="14"/>
        </w:numPr>
        <w:adjustRightInd w:val="0"/>
        <w:jc w:val="center"/>
        <w:textAlignment w:val="baseline"/>
        <w:rPr>
          <w:szCs w:val="24"/>
        </w:rPr>
      </w:pPr>
      <w:r w:rsidRPr="00211E4E">
        <w:rPr>
          <w:szCs w:val="24"/>
        </w:rPr>
        <w:t>člen</w:t>
      </w:r>
    </w:p>
    <w:p w:rsidR="00B00532" w:rsidRPr="00211E4E" w:rsidRDefault="00B00532" w:rsidP="00B00532">
      <w:pPr>
        <w:pStyle w:val="Telobesedila"/>
        <w:rPr>
          <w:rFonts w:ascii="Times New Roman" w:hAnsi="Times New Roman"/>
          <w:i w:val="0"/>
          <w:szCs w:val="24"/>
        </w:rPr>
      </w:pPr>
    </w:p>
    <w:p w:rsidR="00B00532" w:rsidRDefault="00B00532" w:rsidP="00B00532">
      <w:pPr>
        <w:pStyle w:val="Telobesedila"/>
        <w:rPr>
          <w:rFonts w:ascii="Times New Roman" w:hAnsi="Times New Roman"/>
          <w:i w:val="0"/>
          <w:szCs w:val="24"/>
        </w:rPr>
      </w:pPr>
      <w:r w:rsidRPr="00211E4E">
        <w:rPr>
          <w:rFonts w:ascii="Times New Roman" w:hAnsi="Times New Roman"/>
          <w:i w:val="0"/>
          <w:szCs w:val="24"/>
        </w:rPr>
        <w:t>Če naročniku zaradi zamude izvajalca z izvedbo nastane škoda, ki presega vrednost pogodbene kazni, ima naročnik pravico do povrnitve vse škode nad zneskom pogodbene kazni.</w:t>
      </w:r>
    </w:p>
    <w:p w:rsidR="004574F9" w:rsidRDefault="004574F9" w:rsidP="00B00532">
      <w:pPr>
        <w:pStyle w:val="Telobesedila"/>
        <w:rPr>
          <w:rFonts w:ascii="Times New Roman" w:hAnsi="Times New Roman"/>
          <w:i w:val="0"/>
          <w:szCs w:val="24"/>
        </w:rPr>
      </w:pPr>
    </w:p>
    <w:p w:rsidR="00B00532" w:rsidRDefault="00B00532" w:rsidP="00B00532">
      <w:pPr>
        <w:pStyle w:val="Telobesedila"/>
        <w:spacing w:line="120" w:lineRule="auto"/>
        <w:rPr>
          <w:rFonts w:ascii="Times New Roman" w:hAnsi="Times New Roman"/>
          <w:i w:val="0"/>
          <w:szCs w:val="24"/>
        </w:rPr>
      </w:pPr>
    </w:p>
    <w:p w:rsidR="00B00532" w:rsidRDefault="00B00532" w:rsidP="004C1510">
      <w:pPr>
        <w:widowControl w:val="0"/>
        <w:numPr>
          <w:ilvl w:val="0"/>
          <w:numId w:val="15"/>
        </w:numPr>
        <w:tabs>
          <w:tab w:val="clear" w:pos="1080"/>
          <w:tab w:val="num" w:pos="567"/>
        </w:tabs>
        <w:adjustRightInd w:val="0"/>
        <w:ind w:left="567" w:hanging="567"/>
        <w:textAlignment w:val="baseline"/>
        <w:rPr>
          <w:b/>
          <w:szCs w:val="24"/>
        </w:rPr>
      </w:pPr>
      <w:r w:rsidRPr="00211E4E">
        <w:rPr>
          <w:b/>
          <w:szCs w:val="24"/>
        </w:rPr>
        <w:t>GARANCIJA</w:t>
      </w:r>
    </w:p>
    <w:p w:rsidR="00B00532" w:rsidRPr="00211E4E" w:rsidRDefault="00B00532" w:rsidP="004C1510">
      <w:pPr>
        <w:widowControl w:val="0"/>
        <w:numPr>
          <w:ilvl w:val="0"/>
          <w:numId w:val="14"/>
        </w:numPr>
        <w:adjustRightInd w:val="0"/>
        <w:jc w:val="center"/>
        <w:textAlignment w:val="baseline"/>
        <w:rPr>
          <w:szCs w:val="24"/>
        </w:rPr>
      </w:pPr>
      <w:r w:rsidRPr="00211E4E">
        <w:rPr>
          <w:szCs w:val="24"/>
        </w:rPr>
        <w:t>člen</w:t>
      </w:r>
    </w:p>
    <w:p w:rsidR="00B00532" w:rsidRPr="00336205" w:rsidRDefault="00B00532" w:rsidP="00B00532">
      <w:pPr>
        <w:pStyle w:val="Telobesedila"/>
        <w:rPr>
          <w:rFonts w:ascii="Times New Roman" w:hAnsi="Times New Roman"/>
          <w:i w:val="0"/>
          <w:szCs w:val="24"/>
        </w:rPr>
      </w:pPr>
    </w:p>
    <w:p w:rsidR="00F81D5F" w:rsidRPr="0025231F" w:rsidRDefault="00F81D5F" w:rsidP="00F81D5F">
      <w:pPr>
        <w:rPr>
          <w:color w:val="FF0000"/>
          <w:szCs w:val="24"/>
          <w:lang w:eastAsia="sl-SI"/>
        </w:rPr>
      </w:pPr>
      <w:r w:rsidRPr="0025231F">
        <w:rPr>
          <w:szCs w:val="24"/>
          <w:lang w:eastAsia="sl-SI"/>
        </w:rPr>
        <w:t>Izvajalec je odgovoren za kvaliteto izvršenih del po uspešnem prevzemu del. Izvajalec d</w:t>
      </w:r>
      <w:r w:rsidR="00262224" w:rsidRPr="0025231F">
        <w:rPr>
          <w:szCs w:val="24"/>
          <w:lang w:eastAsia="sl-SI"/>
        </w:rPr>
        <w:t>a</w:t>
      </w:r>
      <w:r w:rsidR="0085741F">
        <w:rPr>
          <w:szCs w:val="24"/>
          <w:lang w:eastAsia="sl-SI"/>
        </w:rPr>
        <w:t xml:space="preserve">je garancijo za izvedena dela </w:t>
      </w:r>
      <w:r w:rsidR="002B6EC2">
        <w:rPr>
          <w:szCs w:val="24"/>
          <w:lang w:eastAsia="sl-SI"/>
        </w:rPr>
        <w:t>10</w:t>
      </w:r>
      <w:r w:rsidR="0085741F">
        <w:rPr>
          <w:szCs w:val="24"/>
          <w:lang w:eastAsia="sl-SI"/>
        </w:rPr>
        <w:t xml:space="preserve"> (</w:t>
      </w:r>
      <w:r w:rsidR="002B6EC2">
        <w:rPr>
          <w:szCs w:val="24"/>
          <w:lang w:eastAsia="sl-SI"/>
        </w:rPr>
        <w:t>deset</w:t>
      </w:r>
      <w:r w:rsidRPr="0025231F">
        <w:rPr>
          <w:szCs w:val="24"/>
          <w:lang w:eastAsia="sl-SI"/>
        </w:rPr>
        <w:t>) let.</w:t>
      </w:r>
      <w:r w:rsidRPr="0025231F">
        <w:rPr>
          <w:color w:val="FF0000"/>
          <w:szCs w:val="24"/>
          <w:lang w:eastAsia="sl-SI"/>
        </w:rPr>
        <w:t xml:space="preserve"> </w:t>
      </w:r>
    </w:p>
    <w:p w:rsidR="00F81D5F" w:rsidRPr="0025231F" w:rsidRDefault="00F81D5F" w:rsidP="00F81D5F">
      <w:pPr>
        <w:rPr>
          <w:color w:val="FF0000"/>
          <w:szCs w:val="24"/>
          <w:lang w:eastAsia="sl-SI"/>
        </w:rPr>
      </w:pPr>
    </w:p>
    <w:p w:rsidR="00593D64" w:rsidRPr="002620B4" w:rsidRDefault="00593D64" w:rsidP="00593D64">
      <w:pPr>
        <w:widowControl w:val="0"/>
        <w:adjustRightInd w:val="0"/>
        <w:textAlignment w:val="baseline"/>
        <w:rPr>
          <w:szCs w:val="24"/>
        </w:rPr>
      </w:pPr>
      <w:r w:rsidRPr="00825BDC">
        <w:rPr>
          <w:szCs w:val="24"/>
        </w:rPr>
        <w:t>Izvajalec ob primopredaji</w:t>
      </w:r>
      <w:r w:rsidRPr="00825BDC">
        <w:t xml:space="preserve"> </w:t>
      </w:r>
      <w:r w:rsidRPr="00825BDC">
        <w:rPr>
          <w:szCs w:val="24"/>
        </w:rPr>
        <w:t xml:space="preserve">oziroma najkasneje na dan končnega obračuna del, </w:t>
      </w:r>
      <w:r w:rsidR="002B6EC2">
        <w:rPr>
          <w:szCs w:val="24"/>
        </w:rPr>
        <w:t xml:space="preserve">predloži </w:t>
      </w:r>
      <w:r w:rsidR="00825BDC" w:rsidRPr="00825BDC">
        <w:rPr>
          <w:szCs w:val="24"/>
        </w:rPr>
        <w:t>bančno garancijo ali kavcijsko zavarovanje</w:t>
      </w:r>
      <w:r w:rsidRPr="00825BDC">
        <w:rPr>
          <w:szCs w:val="24"/>
        </w:rPr>
        <w:t xml:space="preserve"> za odpravo napak v garancijskem roku za </w:t>
      </w:r>
      <w:r w:rsidR="002B6EC2">
        <w:rPr>
          <w:szCs w:val="24"/>
        </w:rPr>
        <w:t>10</w:t>
      </w:r>
      <w:r w:rsidRPr="00825BDC">
        <w:rPr>
          <w:szCs w:val="24"/>
        </w:rPr>
        <w:t xml:space="preserve"> letno obdobje v višini 5 % pogodbene vrednosti z vključenim DDV. </w:t>
      </w:r>
    </w:p>
    <w:p w:rsidR="00F81D5F" w:rsidRDefault="00F81D5F" w:rsidP="00F81D5F">
      <w:pPr>
        <w:pStyle w:val="Telobesedila"/>
        <w:rPr>
          <w:rFonts w:ascii="Times New Roman" w:hAnsi="Times New Roman"/>
          <w:i w:val="0"/>
          <w:szCs w:val="24"/>
        </w:rPr>
      </w:pPr>
    </w:p>
    <w:p w:rsidR="00B3060D" w:rsidRDefault="00B3060D" w:rsidP="00F81D5F">
      <w:pPr>
        <w:pStyle w:val="Telobesedila"/>
        <w:rPr>
          <w:rFonts w:ascii="Times New Roman" w:hAnsi="Times New Roman"/>
          <w:i w:val="0"/>
          <w:szCs w:val="24"/>
        </w:rPr>
      </w:pPr>
    </w:p>
    <w:p w:rsidR="00B3060D" w:rsidRDefault="00B3060D" w:rsidP="00F81D5F">
      <w:pPr>
        <w:pStyle w:val="Telobesedila"/>
        <w:rPr>
          <w:rFonts w:ascii="Times New Roman" w:hAnsi="Times New Roman"/>
          <w:i w:val="0"/>
          <w:szCs w:val="24"/>
        </w:rPr>
      </w:pPr>
    </w:p>
    <w:p w:rsidR="00B00532" w:rsidRPr="00B83DE8" w:rsidRDefault="00B00532" w:rsidP="004C1510">
      <w:pPr>
        <w:widowControl w:val="0"/>
        <w:numPr>
          <w:ilvl w:val="0"/>
          <w:numId w:val="14"/>
        </w:numPr>
        <w:adjustRightInd w:val="0"/>
        <w:jc w:val="center"/>
        <w:textAlignment w:val="baseline"/>
        <w:rPr>
          <w:szCs w:val="24"/>
        </w:rPr>
      </w:pPr>
      <w:r w:rsidRPr="00B83DE8">
        <w:rPr>
          <w:szCs w:val="24"/>
        </w:rPr>
        <w:lastRenderedPageBreak/>
        <w:t>člen</w:t>
      </w:r>
    </w:p>
    <w:p w:rsidR="00B00532" w:rsidRPr="00211E4E" w:rsidRDefault="00B00532" w:rsidP="00B00532">
      <w:pPr>
        <w:pStyle w:val="Telobesedila"/>
        <w:rPr>
          <w:rFonts w:ascii="Times New Roman" w:hAnsi="Times New Roman"/>
          <w:i w:val="0"/>
          <w:szCs w:val="24"/>
        </w:rPr>
      </w:pPr>
    </w:p>
    <w:p w:rsidR="00B00532" w:rsidRPr="00211E4E" w:rsidRDefault="00B00532" w:rsidP="00B00532">
      <w:pPr>
        <w:rPr>
          <w:szCs w:val="24"/>
        </w:rPr>
      </w:pPr>
      <w:r w:rsidRPr="00211E4E">
        <w:rPr>
          <w:szCs w:val="24"/>
        </w:rPr>
        <w:t>Izvajalec je dolžan v garancijskem roku na prvi poziv naročnika pristopiti k reševanju pomanjkljivosti  in odpravi napak, ki so posledica slabe kvalitete izvedenih del. Izvajalec mora v garancijskem obdobju na poziv naročnika odpraviti napake kot sledi:</w:t>
      </w:r>
    </w:p>
    <w:p w:rsidR="00B00532" w:rsidRPr="00211E4E" w:rsidRDefault="00B00532" w:rsidP="004C1510">
      <w:pPr>
        <w:widowControl w:val="0"/>
        <w:numPr>
          <w:ilvl w:val="0"/>
          <w:numId w:val="13"/>
        </w:numPr>
        <w:adjustRightInd w:val="0"/>
        <w:textAlignment w:val="baseline"/>
        <w:rPr>
          <w:szCs w:val="24"/>
        </w:rPr>
      </w:pPr>
      <w:r w:rsidRPr="00211E4E">
        <w:rPr>
          <w:szCs w:val="24"/>
        </w:rPr>
        <w:t>napake, ki lahko vplivajo na motnje v delovanju objekta in/ali škodo – takoj,</w:t>
      </w:r>
    </w:p>
    <w:p w:rsidR="00B00532" w:rsidRDefault="00B00532" w:rsidP="004C1510">
      <w:pPr>
        <w:widowControl w:val="0"/>
        <w:numPr>
          <w:ilvl w:val="0"/>
          <w:numId w:val="13"/>
        </w:numPr>
        <w:adjustRightInd w:val="0"/>
        <w:textAlignment w:val="baseline"/>
        <w:rPr>
          <w:szCs w:val="24"/>
        </w:rPr>
      </w:pPr>
      <w:r w:rsidRPr="00211E4E">
        <w:rPr>
          <w:szCs w:val="24"/>
        </w:rPr>
        <w:t>napake, ki niso nujne in ne povzročajo škode, pa v tehnično najkrajšem času, najkasneje v 3 delovnih dneh.</w:t>
      </w:r>
    </w:p>
    <w:p w:rsidR="00B00532" w:rsidRPr="001560E1" w:rsidRDefault="00B00532" w:rsidP="00B00532">
      <w:pPr>
        <w:spacing w:line="120" w:lineRule="auto"/>
        <w:rPr>
          <w:szCs w:val="24"/>
        </w:rPr>
      </w:pPr>
    </w:p>
    <w:p w:rsidR="00B00532" w:rsidRPr="00211E4E" w:rsidRDefault="00B00532" w:rsidP="00B00532">
      <w:pPr>
        <w:pStyle w:val="Telobesedila"/>
        <w:rPr>
          <w:rFonts w:ascii="Times New Roman" w:hAnsi="Times New Roman"/>
          <w:i w:val="0"/>
          <w:szCs w:val="24"/>
        </w:rPr>
      </w:pPr>
      <w:r w:rsidRPr="00211E4E">
        <w:rPr>
          <w:rFonts w:ascii="Times New Roman" w:hAnsi="Times New Roman"/>
          <w:i w:val="0"/>
          <w:szCs w:val="24"/>
        </w:rPr>
        <w:t xml:space="preserve">Če izvajalec ne odpravi pomanjkljivosti v razumnem roku, ki mu ga določi naročnik, lahko naročnik unovči </w:t>
      </w:r>
      <w:r>
        <w:rPr>
          <w:rFonts w:ascii="Times New Roman" w:hAnsi="Times New Roman"/>
          <w:i w:val="0"/>
          <w:szCs w:val="24"/>
        </w:rPr>
        <w:t>bančno garancijo ali ustrezno kavcijsko zavarovanje zavarovalnice s pooblastilom za izpolnitev</w:t>
      </w:r>
      <w:r w:rsidRPr="00211E4E">
        <w:rPr>
          <w:rFonts w:ascii="Times New Roman" w:hAnsi="Times New Roman"/>
          <w:i w:val="0"/>
          <w:szCs w:val="24"/>
        </w:rPr>
        <w:t xml:space="preserve"> za odpravo napak v garancijskem roku in naroči odpravo pomanjkljivosti drugemu izvajalcu na račun izvajalca.</w:t>
      </w:r>
    </w:p>
    <w:p w:rsidR="00B00532" w:rsidRPr="001560E1" w:rsidRDefault="00B00532" w:rsidP="00B00532">
      <w:pPr>
        <w:spacing w:line="120" w:lineRule="auto"/>
        <w:rPr>
          <w:szCs w:val="24"/>
        </w:rPr>
      </w:pPr>
    </w:p>
    <w:p w:rsidR="00B00532" w:rsidRDefault="00B00532" w:rsidP="00B00532">
      <w:pPr>
        <w:pStyle w:val="Telobesedila"/>
        <w:rPr>
          <w:rFonts w:ascii="Times New Roman" w:hAnsi="Times New Roman"/>
          <w:i w:val="0"/>
          <w:szCs w:val="24"/>
        </w:rPr>
      </w:pPr>
      <w:r w:rsidRPr="00211E4E">
        <w:rPr>
          <w:rFonts w:ascii="Times New Roman" w:hAnsi="Times New Roman"/>
          <w:i w:val="0"/>
          <w:szCs w:val="24"/>
        </w:rPr>
        <w:t>Izvajalec je dolžan ne glede na garancijski rok popraviti oz. povrniti vso škodo, ki bi nastala zaradi napak pri izvedbi obravnavanega objekta.</w:t>
      </w:r>
    </w:p>
    <w:p w:rsidR="00314AB9" w:rsidRDefault="00314AB9" w:rsidP="00B00532">
      <w:pPr>
        <w:pStyle w:val="Telobesedila"/>
        <w:rPr>
          <w:rFonts w:ascii="Times New Roman" w:hAnsi="Times New Roman"/>
          <w:i w:val="0"/>
          <w:szCs w:val="24"/>
        </w:rPr>
      </w:pPr>
    </w:p>
    <w:p w:rsidR="00EE50EE" w:rsidRDefault="00EE50EE" w:rsidP="00B00532">
      <w:pPr>
        <w:pStyle w:val="Telobesedila"/>
        <w:rPr>
          <w:rFonts w:ascii="Times New Roman" w:hAnsi="Times New Roman"/>
          <w:i w:val="0"/>
          <w:szCs w:val="24"/>
        </w:rPr>
      </w:pPr>
    </w:p>
    <w:p w:rsidR="00E34A88" w:rsidRPr="00E34A88" w:rsidRDefault="00E34A88" w:rsidP="004C1510">
      <w:pPr>
        <w:widowControl w:val="0"/>
        <w:numPr>
          <w:ilvl w:val="0"/>
          <w:numId w:val="15"/>
        </w:numPr>
        <w:tabs>
          <w:tab w:val="clear" w:pos="1080"/>
          <w:tab w:val="num" w:pos="567"/>
        </w:tabs>
        <w:adjustRightInd w:val="0"/>
        <w:ind w:left="567" w:hanging="567"/>
        <w:textAlignment w:val="baseline"/>
        <w:rPr>
          <w:b/>
          <w:szCs w:val="24"/>
        </w:rPr>
      </w:pPr>
      <w:r w:rsidRPr="00E34A88">
        <w:rPr>
          <w:b/>
          <w:szCs w:val="24"/>
        </w:rPr>
        <w:t>ODSTOP OD POGODBE</w:t>
      </w:r>
    </w:p>
    <w:p w:rsidR="00E34A88" w:rsidRDefault="00E34A88" w:rsidP="004C1510">
      <w:pPr>
        <w:widowControl w:val="0"/>
        <w:numPr>
          <w:ilvl w:val="0"/>
          <w:numId w:val="14"/>
        </w:numPr>
        <w:adjustRightInd w:val="0"/>
        <w:jc w:val="center"/>
        <w:textAlignment w:val="baseline"/>
        <w:rPr>
          <w:szCs w:val="24"/>
        </w:rPr>
      </w:pPr>
      <w:r>
        <w:rPr>
          <w:szCs w:val="24"/>
        </w:rPr>
        <w:t>č</w:t>
      </w:r>
      <w:r w:rsidRPr="00CD2751">
        <w:rPr>
          <w:szCs w:val="24"/>
        </w:rPr>
        <w:t>len</w:t>
      </w:r>
    </w:p>
    <w:p w:rsidR="00E34A88" w:rsidRPr="00812437" w:rsidRDefault="00E34A88" w:rsidP="00E34A88">
      <w:pPr>
        <w:rPr>
          <w:szCs w:val="24"/>
        </w:rPr>
      </w:pPr>
      <w:r w:rsidRPr="00812437">
        <w:rPr>
          <w:szCs w:val="24"/>
        </w:rPr>
        <w:t>V primeru, da izvajalec:</w:t>
      </w:r>
    </w:p>
    <w:p w:rsidR="00E34A88" w:rsidRPr="00B25848" w:rsidRDefault="00E34A88" w:rsidP="004C1510">
      <w:pPr>
        <w:pStyle w:val="Odstavekseznama"/>
        <w:numPr>
          <w:ilvl w:val="0"/>
          <w:numId w:val="40"/>
        </w:numPr>
        <w:rPr>
          <w:szCs w:val="24"/>
        </w:rPr>
      </w:pPr>
      <w:r w:rsidRPr="00B25848">
        <w:rPr>
          <w:szCs w:val="24"/>
        </w:rPr>
        <w:t>ne bi pričel z izvedbo pogodbeno dogovorjenih del v pogodbenem roku, niti v naknadnem roku, ki mu ga določi naročnik,</w:t>
      </w:r>
    </w:p>
    <w:p w:rsidR="00E34A88" w:rsidRPr="00B25848" w:rsidRDefault="00E34A88" w:rsidP="004C1510">
      <w:pPr>
        <w:pStyle w:val="Odstavekseznama"/>
        <w:numPr>
          <w:ilvl w:val="0"/>
          <w:numId w:val="40"/>
        </w:numPr>
        <w:rPr>
          <w:szCs w:val="24"/>
        </w:rPr>
      </w:pPr>
      <w:r w:rsidRPr="00B25848">
        <w:rPr>
          <w:szCs w:val="24"/>
        </w:rPr>
        <w:t>prekine z deli brez pismenega soglasja naročnika,</w:t>
      </w:r>
    </w:p>
    <w:p w:rsidR="00E34A88" w:rsidRPr="00B25848" w:rsidRDefault="00E34A88" w:rsidP="004C1510">
      <w:pPr>
        <w:pStyle w:val="Odstavekseznama"/>
        <w:numPr>
          <w:ilvl w:val="0"/>
          <w:numId w:val="40"/>
        </w:numPr>
        <w:rPr>
          <w:szCs w:val="24"/>
        </w:rPr>
      </w:pPr>
      <w:r w:rsidRPr="00B25848">
        <w:rPr>
          <w:szCs w:val="24"/>
        </w:rPr>
        <w:t>zamuja z roki in teh zamud ne nadoknadi niti v naknadnem roku, ki mu ga določi naročnik,</w:t>
      </w:r>
    </w:p>
    <w:p w:rsidR="00E34A88" w:rsidRDefault="00E34A88" w:rsidP="00E34A88">
      <w:pPr>
        <w:rPr>
          <w:szCs w:val="24"/>
        </w:rPr>
      </w:pPr>
      <w:r>
        <w:rPr>
          <w:szCs w:val="24"/>
        </w:rPr>
        <w:t xml:space="preserve">lahko naročnik odstopi od te pogodbe. V tem primeru je </w:t>
      </w:r>
      <w:r w:rsidR="002D556D">
        <w:rPr>
          <w:szCs w:val="24"/>
        </w:rPr>
        <w:t>izvajalec</w:t>
      </w:r>
      <w:r>
        <w:rPr>
          <w:szCs w:val="24"/>
        </w:rPr>
        <w:t xml:space="preserve"> dolžan plačati vso škodo, ki jo je utrpel naročnik.</w:t>
      </w:r>
    </w:p>
    <w:p w:rsidR="00E34A88" w:rsidRDefault="00E34A88" w:rsidP="00E34A88">
      <w:pPr>
        <w:widowControl w:val="0"/>
        <w:adjustRightInd w:val="0"/>
        <w:textAlignment w:val="baseline"/>
        <w:rPr>
          <w:szCs w:val="24"/>
        </w:rPr>
      </w:pPr>
    </w:p>
    <w:p w:rsidR="00B00532" w:rsidRPr="00211E4E" w:rsidRDefault="00B00532" w:rsidP="00B00532">
      <w:pPr>
        <w:pStyle w:val="Telobesedila"/>
        <w:rPr>
          <w:rFonts w:ascii="Times New Roman" w:hAnsi="Times New Roman"/>
          <w:i w:val="0"/>
          <w:szCs w:val="24"/>
        </w:rPr>
      </w:pPr>
    </w:p>
    <w:p w:rsidR="006838E9" w:rsidRDefault="006838E9" w:rsidP="004C1510">
      <w:pPr>
        <w:widowControl w:val="0"/>
        <w:numPr>
          <w:ilvl w:val="0"/>
          <w:numId w:val="15"/>
        </w:numPr>
        <w:tabs>
          <w:tab w:val="clear" w:pos="1080"/>
          <w:tab w:val="num" w:pos="567"/>
        </w:tabs>
        <w:adjustRightInd w:val="0"/>
        <w:ind w:left="567" w:hanging="567"/>
        <w:textAlignment w:val="baseline"/>
        <w:rPr>
          <w:b/>
          <w:szCs w:val="24"/>
        </w:rPr>
      </w:pPr>
      <w:r>
        <w:rPr>
          <w:b/>
          <w:szCs w:val="24"/>
        </w:rPr>
        <w:t>RAZVEZNI POGOJ, PROTIKORUPCIJSKA KLAVZULA</w:t>
      </w:r>
    </w:p>
    <w:p w:rsidR="006838E9" w:rsidRDefault="006838E9" w:rsidP="006838E9">
      <w:pPr>
        <w:widowControl w:val="0"/>
        <w:adjustRightInd w:val="0"/>
        <w:ind w:left="567"/>
        <w:textAlignment w:val="baseline"/>
        <w:rPr>
          <w:b/>
          <w:szCs w:val="24"/>
        </w:rPr>
      </w:pPr>
    </w:p>
    <w:p w:rsidR="006838E9" w:rsidRDefault="006838E9" w:rsidP="006838E9">
      <w:pPr>
        <w:widowControl w:val="0"/>
        <w:tabs>
          <w:tab w:val="num" w:pos="567"/>
        </w:tabs>
        <w:adjustRightInd w:val="0"/>
        <w:ind w:left="567"/>
        <w:textAlignment w:val="baseline"/>
        <w:rPr>
          <w:b/>
          <w:szCs w:val="24"/>
        </w:rPr>
      </w:pPr>
    </w:p>
    <w:p w:rsidR="00B00532" w:rsidRDefault="00B00532" w:rsidP="004C1510">
      <w:pPr>
        <w:widowControl w:val="0"/>
        <w:numPr>
          <w:ilvl w:val="0"/>
          <w:numId w:val="14"/>
        </w:numPr>
        <w:adjustRightInd w:val="0"/>
        <w:jc w:val="center"/>
        <w:textAlignment w:val="baseline"/>
        <w:rPr>
          <w:szCs w:val="24"/>
        </w:rPr>
      </w:pPr>
      <w:r>
        <w:rPr>
          <w:szCs w:val="24"/>
        </w:rPr>
        <w:t>č</w:t>
      </w:r>
      <w:r w:rsidRPr="00211E4E">
        <w:rPr>
          <w:szCs w:val="24"/>
        </w:rPr>
        <w:t>len</w:t>
      </w:r>
    </w:p>
    <w:p w:rsidR="00B00532" w:rsidRDefault="00B00532" w:rsidP="00B00532">
      <w:pPr>
        <w:widowControl w:val="0"/>
        <w:adjustRightInd w:val="0"/>
        <w:textAlignment w:val="baseline"/>
        <w:rPr>
          <w:szCs w:val="24"/>
        </w:rPr>
      </w:pPr>
    </w:p>
    <w:p w:rsidR="007061ED" w:rsidRDefault="007061ED" w:rsidP="007061ED">
      <w:r>
        <w:t>Ta pogodba je sklenjena pod razveznim pogojem, ki se uresniči v primeru izpolnitve ene od naslednjih okoliščin:</w:t>
      </w:r>
    </w:p>
    <w:p w:rsidR="007061ED" w:rsidRDefault="007061ED" w:rsidP="004C1510">
      <w:pPr>
        <w:pStyle w:val="Odstavekseznama"/>
        <w:numPr>
          <w:ilvl w:val="0"/>
          <w:numId w:val="38"/>
        </w:numPr>
        <w:contextualSpacing/>
        <w:rPr>
          <w:rFonts w:ascii="Calibri" w:hAnsi="Calibri" w:cs="Calibri"/>
        </w:rPr>
      </w:pPr>
      <w:r>
        <w:t xml:space="preserve">če bo naročnik seznanjen, da je sodišče s pravnomočno odločitvijo ugotovilo kršitev obveznosti delovne, okoljske ali socialne zakonodaje s strani dobavitelja </w:t>
      </w:r>
    </w:p>
    <w:p w:rsidR="007061ED" w:rsidRDefault="007061ED" w:rsidP="004C1510">
      <w:pPr>
        <w:pStyle w:val="Odstavekseznama"/>
        <w:numPr>
          <w:ilvl w:val="0"/>
          <w:numId w:val="38"/>
        </w:numPr>
        <w:contextualSpacing/>
      </w:pPr>
      <w:r>
        <w:t>če bo naročnik seznanjen, da je pristojni državni organ pri dobavitelju v času izvajanja pogodbe ugotovil najmanj dve kršitvi v zvezi s:</w:t>
      </w:r>
    </w:p>
    <w:p w:rsidR="007061ED" w:rsidRDefault="007061ED" w:rsidP="004C1510">
      <w:pPr>
        <w:pStyle w:val="Odstavekseznama"/>
        <w:numPr>
          <w:ilvl w:val="1"/>
          <w:numId w:val="39"/>
        </w:numPr>
        <w:contextualSpacing/>
      </w:pPr>
      <w:r>
        <w:t xml:space="preserve">plačilom za delo, </w:t>
      </w:r>
    </w:p>
    <w:p w:rsidR="007061ED" w:rsidRDefault="007061ED" w:rsidP="004C1510">
      <w:pPr>
        <w:pStyle w:val="Odstavekseznama"/>
        <w:numPr>
          <w:ilvl w:val="1"/>
          <w:numId w:val="39"/>
        </w:numPr>
        <w:contextualSpacing/>
      </w:pPr>
      <w:r>
        <w:t xml:space="preserve">delovnim časom, </w:t>
      </w:r>
    </w:p>
    <w:p w:rsidR="007061ED" w:rsidRDefault="007061ED" w:rsidP="004C1510">
      <w:pPr>
        <w:pStyle w:val="Odstavekseznama"/>
        <w:numPr>
          <w:ilvl w:val="1"/>
          <w:numId w:val="39"/>
        </w:numPr>
        <w:contextualSpacing/>
      </w:pPr>
      <w:r>
        <w:t xml:space="preserve">počitki, </w:t>
      </w:r>
    </w:p>
    <w:p w:rsidR="007061ED" w:rsidRDefault="007061ED" w:rsidP="004C1510">
      <w:pPr>
        <w:pStyle w:val="Odstavekseznama"/>
        <w:numPr>
          <w:ilvl w:val="1"/>
          <w:numId w:val="39"/>
        </w:numPr>
        <w:contextualSpacing/>
      </w:pPr>
      <w:r>
        <w:t xml:space="preserve">opravljanjem dela na podlagi pogodb civilnega prava kljub obstoju elementov delovnega razmerja ali v zvezi z zaposlovanjem na črno </w:t>
      </w:r>
    </w:p>
    <w:p w:rsidR="007061ED" w:rsidRDefault="007061ED" w:rsidP="007061ED">
      <w:pPr>
        <w:ind w:left="708"/>
      </w:pPr>
      <w:r>
        <w:t>in za kateri mu je bila s pravnomočno odločitvijo ali več pravnomočnimi odločitvami izrečena globa za prekršek,</w:t>
      </w:r>
    </w:p>
    <w:p w:rsidR="007061ED" w:rsidRDefault="007061ED" w:rsidP="007061ED">
      <w:r>
        <w:t xml:space="preserve">in pod pogojem, da je od seznanitve s kršitvijo in do izteka veljavnosti pogodbe še najmanj šest mesecev oziroma če dobavitelj nastopa s podizvajalcem pa tudi, če zaradi ugotovljene kršitve pri podizvajalcu dobavitelj ne nadomesti ali zamenja tega podizvajalca, na način določen v skladu s 94. členom ZJN-3 in določili te pogodbe v roku 30 dni od seznanitve s kršitvijo. </w:t>
      </w:r>
    </w:p>
    <w:p w:rsidR="007061ED" w:rsidRDefault="007061ED" w:rsidP="007061ED">
      <w:r>
        <w:lastRenderedPageBreak/>
        <w:t>V primeru izpolnitve okoliščine in pogojev iz prejšnjega odstavka se šteje, da je pogodba (okvirni sporazum) razvezana z dnem sklenitve nove pogodbe o izvedbi javnega naročila za predmetno naročilo. O datumu sklenitve nove pogodbe bo naročnik obvestil dobavitelja.</w:t>
      </w:r>
    </w:p>
    <w:p w:rsidR="007061ED" w:rsidRDefault="007061ED" w:rsidP="007061ED">
      <w:r>
        <w:t>Če naročnik v roku 30 dni od seznanitve s kršitvijo ne začne novega postopka javnega naročila, se šteje, da je pogodba razvezana trideseti dan od seznanitve s kršitvijo.</w:t>
      </w:r>
    </w:p>
    <w:p w:rsidR="00B00532" w:rsidRDefault="00B00532" w:rsidP="00B00532">
      <w:pPr>
        <w:widowControl w:val="0"/>
        <w:adjustRightInd w:val="0"/>
        <w:textAlignment w:val="baseline"/>
        <w:rPr>
          <w:szCs w:val="24"/>
        </w:rPr>
      </w:pPr>
    </w:p>
    <w:p w:rsidR="00314AB9" w:rsidRDefault="00314AB9" w:rsidP="00B00532">
      <w:pPr>
        <w:pStyle w:val="Telobesedila"/>
        <w:rPr>
          <w:rFonts w:ascii="Times New Roman" w:hAnsi="Times New Roman"/>
          <w:i w:val="0"/>
          <w:szCs w:val="24"/>
        </w:rPr>
      </w:pPr>
    </w:p>
    <w:p w:rsidR="00B00532" w:rsidRPr="00211E4E" w:rsidRDefault="00B00532" w:rsidP="004C1510">
      <w:pPr>
        <w:widowControl w:val="0"/>
        <w:numPr>
          <w:ilvl w:val="0"/>
          <w:numId w:val="14"/>
        </w:numPr>
        <w:adjustRightInd w:val="0"/>
        <w:jc w:val="center"/>
        <w:textAlignment w:val="baseline"/>
        <w:rPr>
          <w:szCs w:val="24"/>
        </w:rPr>
      </w:pPr>
      <w:r w:rsidRPr="00211E4E">
        <w:rPr>
          <w:szCs w:val="24"/>
        </w:rPr>
        <w:t>člen</w:t>
      </w:r>
    </w:p>
    <w:p w:rsidR="00FB41E4" w:rsidRDefault="00FB41E4" w:rsidP="00B00532">
      <w:pPr>
        <w:rPr>
          <w:szCs w:val="24"/>
        </w:rPr>
      </w:pPr>
    </w:p>
    <w:p w:rsidR="00FB41E4" w:rsidRPr="00E906D0" w:rsidRDefault="00FB41E4" w:rsidP="00FB41E4">
      <w:pPr>
        <w:rPr>
          <w:rFonts w:cstheme="minorHAnsi"/>
          <w:bCs/>
          <w:i/>
          <w:sz w:val="22"/>
        </w:rPr>
      </w:pPr>
      <w:r w:rsidRPr="00E906D0">
        <w:rPr>
          <w:rFonts w:cstheme="minorHAnsi"/>
          <w:bCs/>
          <w:i/>
        </w:rPr>
        <w:t xml:space="preserve">Protikorupcijska klavzula </w:t>
      </w:r>
      <w:r w:rsidR="00E906D0" w:rsidRPr="00E906D0">
        <w:rPr>
          <w:rFonts w:cstheme="minorHAnsi"/>
          <w:bCs/>
          <w:i/>
        </w:rPr>
        <w:t>(prvi odstavek 14. člena ZIntPK, UL RS št. 69/11-UPB)</w:t>
      </w:r>
    </w:p>
    <w:p w:rsidR="00FB41E4" w:rsidRPr="00E906D0" w:rsidRDefault="00FB41E4" w:rsidP="00FB41E4">
      <w:pPr>
        <w:widowControl w:val="0"/>
        <w:tabs>
          <w:tab w:val="left" w:pos="1701"/>
        </w:tabs>
        <w:autoSpaceDE w:val="0"/>
        <w:autoSpaceDN w:val="0"/>
        <w:adjustRightInd w:val="0"/>
        <w:rPr>
          <w:rFonts w:cstheme="minorHAnsi"/>
          <w:bCs/>
        </w:rPr>
      </w:pPr>
    </w:p>
    <w:p w:rsidR="00FB41E4" w:rsidRPr="00E906D0" w:rsidRDefault="00FB41E4" w:rsidP="00FB41E4">
      <w:pPr>
        <w:widowControl w:val="0"/>
        <w:tabs>
          <w:tab w:val="left" w:pos="1701"/>
        </w:tabs>
        <w:autoSpaceDE w:val="0"/>
        <w:autoSpaceDN w:val="0"/>
        <w:adjustRightInd w:val="0"/>
        <w:rPr>
          <w:rFonts w:cstheme="minorHAnsi"/>
          <w:bCs/>
        </w:rPr>
      </w:pPr>
      <w:r w:rsidRPr="00E906D0">
        <w:rPr>
          <w:rFonts w:cstheme="minorHAnsi"/>
          <w:bCs/>
        </w:rPr>
        <w:t xml:space="preserve">Ta pogodba je nična, če je pri izvedbi javnega naročila, za izbor izvajalca po tej pogodbi ali pri izvajanju te pogodbe kdo v imenu ali na račun izvajalca, predstavniku ali posredniku naročnika, ponudil ali dal kakšno nedovoljeno korist za: </w:t>
      </w:r>
    </w:p>
    <w:p w:rsidR="00FB41E4" w:rsidRPr="00E906D0" w:rsidRDefault="00FB41E4" w:rsidP="004C1510">
      <w:pPr>
        <w:widowControl w:val="0"/>
        <w:numPr>
          <w:ilvl w:val="0"/>
          <w:numId w:val="46"/>
        </w:numPr>
        <w:tabs>
          <w:tab w:val="left" w:pos="709"/>
        </w:tabs>
        <w:autoSpaceDE w:val="0"/>
        <w:autoSpaceDN w:val="0"/>
        <w:adjustRightInd w:val="0"/>
        <w:rPr>
          <w:rFonts w:cstheme="minorHAnsi"/>
          <w:bCs/>
        </w:rPr>
      </w:pPr>
      <w:r w:rsidRPr="00E906D0">
        <w:rPr>
          <w:rFonts w:cstheme="minorHAnsi"/>
          <w:bCs/>
        </w:rPr>
        <w:t xml:space="preserve">pridobitev posla ali </w:t>
      </w:r>
    </w:p>
    <w:p w:rsidR="00FB41E4" w:rsidRPr="00E906D0" w:rsidRDefault="00FB41E4" w:rsidP="004C1510">
      <w:pPr>
        <w:widowControl w:val="0"/>
        <w:numPr>
          <w:ilvl w:val="0"/>
          <w:numId w:val="46"/>
        </w:numPr>
        <w:tabs>
          <w:tab w:val="left" w:pos="709"/>
        </w:tabs>
        <w:autoSpaceDE w:val="0"/>
        <w:autoSpaceDN w:val="0"/>
        <w:adjustRightInd w:val="0"/>
        <w:rPr>
          <w:rFonts w:cstheme="minorHAnsi"/>
          <w:bCs/>
        </w:rPr>
      </w:pPr>
      <w:r w:rsidRPr="00E906D0">
        <w:rPr>
          <w:rFonts w:cstheme="minorHAnsi"/>
          <w:bCs/>
        </w:rPr>
        <w:t xml:space="preserve">za sklenitev posla pod ugodnejšimi pogoji ali </w:t>
      </w:r>
    </w:p>
    <w:p w:rsidR="00FB41E4" w:rsidRPr="00E906D0" w:rsidRDefault="00FB41E4" w:rsidP="004C1510">
      <w:pPr>
        <w:widowControl w:val="0"/>
        <w:numPr>
          <w:ilvl w:val="0"/>
          <w:numId w:val="46"/>
        </w:numPr>
        <w:tabs>
          <w:tab w:val="left" w:pos="709"/>
        </w:tabs>
        <w:autoSpaceDE w:val="0"/>
        <w:autoSpaceDN w:val="0"/>
        <w:adjustRightInd w:val="0"/>
        <w:rPr>
          <w:rFonts w:cstheme="minorHAnsi"/>
          <w:bCs/>
        </w:rPr>
      </w:pPr>
      <w:r w:rsidRPr="00E906D0">
        <w:rPr>
          <w:rFonts w:cstheme="minorHAnsi"/>
          <w:bCs/>
        </w:rPr>
        <w:t xml:space="preserve">za opustitev dolžnega nadzora nad izvajanjem pogodbenih obveznosti ali </w:t>
      </w:r>
    </w:p>
    <w:p w:rsidR="00FB41E4" w:rsidRPr="00E906D0" w:rsidRDefault="00FB41E4" w:rsidP="004C1510">
      <w:pPr>
        <w:widowControl w:val="0"/>
        <w:numPr>
          <w:ilvl w:val="0"/>
          <w:numId w:val="46"/>
        </w:numPr>
        <w:tabs>
          <w:tab w:val="left" w:pos="709"/>
        </w:tabs>
        <w:autoSpaceDE w:val="0"/>
        <w:autoSpaceDN w:val="0"/>
        <w:adjustRightInd w:val="0"/>
        <w:rPr>
          <w:rFonts w:cstheme="minorHAnsi"/>
          <w:bCs/>
        </w:rPr>
      </w:pPr>
      <w:r w:rsidRPr="00E906D0">
        <w:rPr>
          <w:rFonts w:cstheme="minorHAnsi"/>
          <w:bCs/>
        </w:rPr>
        <w:t>za drugo ravnanje ali opustitev, s katerim je naročniku povzročena škoda ali je omogočena pridobitev nedovoljene koristi predstavniku organa, posredniku naročnika, izvajalcu ali njegovemu predstavniku, zastopniku, posredniku.</w:t>
      </w:r>
    </w:p>
    <w:p w:rsidR="00FB41E4" w:rsidRPr="00E906D0" w:rsidRDefault="00FB41E4" w:rsidP="00FB41E4">
      <w:pPr>
        <w:widowControl w:val="0"/>
        <w:tabs>
          <w:tab w:val="left" w:pos="1701"/>
        </w:tabs>
        <w:autoSpaceDE w:val="0"/>
        <w:autoSpaceDN w:val="0"/>
        <w:adjustRightInd w:val="0"/>
        <w:rPr>
          <w:rFonts w:cstheme="minorHAnsi"/>
          <w:bCs/>
        </w:rPr>
      </w:pPr>
    </w:p>
    <w:p w:rsidR="006838E9" w:rsidRDefault="00FB41E4" w:rsidP="006838E9">
      <w:pPr>
        <w:widowControl w:val="0"/>
        <w:tabs>
          <w:tab w:val="num" w:pos="567"/>
          <w:tab w:val="left" w:pos="1701"/>
        </w:tabs>
        <w:autoSpaceDE w:val="0"/>
        <w:autoSpaceDN w:val="0"/>
        <w:adjustRightInd w:val="0"/>
        <w:rPr>
          <w:b/>
          <w:szCs w:val="24"/>
        </w:rPr>
      </w:pPr>
      <w:r w:rsidRPr="00E906D0">
        <w:rPr>
          <w:rFonts w:cstheme="minorHAnsi"/>
          <w:bCs/>
        </w:rPr>
        <w:t>Naročnik bo v primeru ugotovitve o domnevnem obstoju dejanskega stanja iz prvega odstavka tega člena ali obvestila Komisij</w:t>
      </w:r>
      <w:r w:rsidR="00E906D0">
        <w:rPr>
          <w:rFonts w:cstheme="minorHAnsi"/>
          <w:bCs/>
        </w:rPr>
        <w:t>o</w:t>
      </w:r>
      <w:r w:rsidRPr="00E906D0">
        <w:rPr>
          <w:rFonts w:cstheme="minorHAnsi"/>
          <w:bCs/>
        </w:rPr>
        <w:t xml:space="preserve"> za preprečevanje korupcije ali drugih organov, glede njegovega domnevnega nastanka, pričel z ugotavljanjem pogojev ničnosti pogodbe iz prejšnjega odstavka tega člena oziroma z drugimi ukrepi v skladu s predpisi Republike Slovenije</w:t>
      </w:r>
      <w:r w:rsidR="006838E9">
        <w:rPr>
          <w:b/>
          <w:szCs w:val="24"/>
        </w:rPr>
        <w:t>.</w:t>
      </w:r>
    </w:p>
    <w:p w:rsidR="006838E9" w:rsidRDefault="006838E9" w:rsidP="006838E9">
      <w:pPr>
        <w:widowControl w:val="0"/>
        <w:adjustRightInd w:val="0"/>
        <w:ind w:left="567"/>
        <w:textAlignment w:val="baseline"/>
        <w:rPr>
          <w:b/>
          <w:szCs w:val="24"/>
        </w:rPr>
      </w:pPr>
    </w:p>
    <w:p w:rsidR="006838E9" w:rsidRDefault="006838E9" w:rsidP="006838E9">
      <w:pPr>
        <w:widowControl w:val="0"/>
        <w:tabs>
          <w:tab w:val="num" w:pos="567"/>
        </w:tabs>
        <w:adjustRightInd w:val="0"/>
        <w:ind w:left="567"/>
        <w:textAlignment w:val="baseline"/>
        <w:rPr>
          <w:b/>
          <w:szCs w:val="24"/>
        </w:rPr>
      </w:pPr>
    </w:p>
    <w:p w:rsidR="006838E9" w:rsidRPr="00211E4E" w:rsidRDefault="006838E9" w:rsidP="004C1510">
      <w:pPr>
        <w:widowControl w:val="0"/>
        <w:numPr>
          <w:ilvl w:val="0"/>
          <w:numId w:val="15"/>
        </w:numPr>
        <w:tabs>
          <w:tab w:val="clear" w:pos="1080"/>
          <w:tab w:val="num" w:pos="567"/>
        </w:tabs>
        <w:adjustRightInd w:val="0"/>
        <w:ind w:left="567" w:hanging="567"/>
        <w:textAlignment w:val="baseline"/>
        <w:rPr>
          <w:b/>
          <w:szCs w:val="24"/>
        </w:rPr>
      </w:pPr>
      <w:r w:rsidRPr="00211E4E">
        <w:rPr>
          <w:b/>
          <w:szCs w:val="24"/>
        </w:rPr>
        <w:t>PREDHODNE IN KONČNE DOLOČBE</w:t>
      </w:r>
    </w:p>
    <w:p w:rsidR="006838E9" w:rsidRPr="00211E4E" w:rsidRDefault="006838E9" w:rsidP="006838E9">
      <w:pPr>
        <w:pStyle w:val="Telobesedila"/>
        <w:rPr>
          <w:rFonts w:ascii="Times New Roman" w:hAnsi="Times New Roman"/>
          <w:i w:val="0"/>
          <w:szCs w:val="24"/>
        </w:rPr>
      </w:pPr>
    </w:p>
    <w:p w:rsidR="006838E9" w:rsidRPr="00211E4E" w:rsidRDefault="006838E9" w:rsidP="004C1510">
      <w:pPr>
        <w:widowControl w:val="0"/>
        <w:numPr>
          <w:ilvl w:val="0"/>
          <w:numId w:val="14"/>
        </w:numPr>
        <w:adjustRightInd w:val="0"/>
        <w:jc w:val="center"/>
        <w:textAlignment w:val="baseline"/>
        <w:rPr>
          <w:szCs w:val="24"/>
        </w:rPr>
      </w:pPr>
      <w:r w:rsidRPr="00211E4E">
        <w:rPr>
          <w:szCs w:val="24"/>
        </w:rPr>
        <w:t>člen</w:t>
      </w:r>
    </w:p>
    <w:p w:rsidR="006838E9" w:rsidRPr="00211E4E" w:rsidRDefault="006838E9" w:rsidP="006838E9">
      <w:pPr>
        <w:pStyle w:val="Telobesedila"/>
        <w:rPr>
          <w:rFonts w:ascii="Times New Roman" w:hAnsi="Times New Roman"/>
          <w:i w:val="0"/>
          <w:szCs w:val="24"/>
        </w:rPr>
      </w:pPr>
    </w:p>
    <w:p w:rsidR="006838E9" w:rsidRDefault="006838E9" w:rsidP="006838E9">
      <w:pPr>
        <w:pStyle w:val="Telobesedila"/>
        <w:rPr>
          <w:rFonts w:ascii="Times New Roman" w:hAnsi="Times New Roman"/>
          <w:i w:val="0"/>
          <w:szCs w:val="24"/>
        </w:rPr>
      </w:pPr>
      <w:r w:rsidRPr="00211E4E">
        <w:rPr>
          <w:rFonts w:ascii="Times New Roman" w:hAnsi="Times New Roman"/>
          <w:i w:val="0"/>
          <w:szCs w:val="24"/>
        </w:rPr>
        <w:t>Z razlago te pogodbe in za razmerja med pogodbenima strankama, ki niso urejena s to pogodbo in v razpisni ter ponudbeni dokumentaciji, ki sta sestavni del pogodbe, se uporabljajo določila Obligacijskega zakonika.</w:t>
      </w:r>
    </w:p>
    <w:p w:rsidR="006838E9" w:rsidRPr="00211E4E" w:rsidRDefault="006838E9" w:rsidP="004C1510">
      <w:pPr>
        <w:widowControl w:val="0"/>
        <w:numPr>
          <w:ilvl w:val="0"/>
          <w:numId w:val="14"/>
        </w:numPr>
        <w:adjustRightInd w:val="0"/>
        <w:jc w:val="center"/>
        <w:textAlignment w:val="baseline"/>
        <w:rPr>
          <w:szCs w:val="24"/>
        </w:rPr>
      </w:pPr>
      <w:r w:rsidRPr="00211E4E">
        <w:rPr>
          <w:szCs w:val="24"/>
        </w:rPr>
        <w:t>člen</w:t>
      </w:r>
    </w:p>
    <w:p w:rsidR="006838E9" w:rsidRDefault="006838E9" w:rsidP="006838E9">
      <w:pPr>
        <w:pStyle w:val="Telobesedila"/>
        <w:rPr>
          <w:rFonts w:ascii="Times New Roman" w:hAnsi="Times New Roman"/>
          <w:i w:val="0"/>
          <w:szCs w:val="24"/>
        </w:rPr>
      </w:pPr>
    </w:p>
    <w:p w:rsidR="006838E9" w:rsidRDefault="006838E9" w:rsidP="006838E9">
      <w:pPr>
        <w:pStyle w:val="Telobesedila"/>
        <w:rPr>
          <w:rFonts w:ascii="Times New Roman" w:hAnsi="Times New Roman"/>
          <w:i w:val="0"/>
          <w:szCs w:val="24"/>
        </w:rPr>
      </w:pPr>
    </w:p>
    <w:p w:rsidR="006838E9" w:rsidRDefault="006838E9" w:rsidP="006838E9">
      <w:pPr>
        <w:pStyle w:val="Telobesedila"/>
        <w:rPr>
          <w:rFonts w:ascii="Times New Roman" w:hAnsi="Times New Roman"/>
          <w:i w:val="0"/>
          <w:szCs w:val="24"/>
        </w:rPr>
      </w:pPr>
      <w:r w:rsidRPr="00211E4E">
        <w:rPr>
          <w:rFonts w:ascii="Times New Roman" w:hAnsi="Times New Roman"/>
          <w:i w:val="0"/>
          <w:szCs w:val="24"/>
        </w:rPr>
        <w:t>Morebitne spore iz naslova te pogodbe, ki jih ne bo mogoče rešiti sporazumno, bo reševalo stvarno pristojno sodišče v Kopru.</w:t>
      </w:r>
    </w:p>
    <w:p w:rsidR="00FB41E4" w:rsidRDefault="00FB41E4" w:rsidP="00FB41E4">
      <w:pPr>
        <w:widowControl w:val="0"/>
        <w:tabs>
          <w:tab w:val="left" w:pos="1701"/>
        </w:tabs>
        <w:autoSpaceDE w:val="0"/>
        <w:autoSpaceDN w:val="0"/>
        <w:adjustRightInd w:val="0"/>
        <w:rPr>
          <w:rFonts w:cstheme="minorHAnsi"/>
          <w:bCs/>
        </w:rPr>
      </w:pPr>
    </w:p>
    <w:p w:rsidR="00B00532" w:rsidRPr="00211E4E" w:rsidRDefault="00B00532" w:rsidP="004C1510">
      <w:pPr>
        <w:widowControl w:val="0"/>
        <w:numPr>
          <w:ilvl w:val="0"/>
          <w:numId w:val="14"/>
        </w:numPr>
        <w:adjustRightInd w:val="0"/>
        <w:jc w:val="center"/>
        <w:textAlignment w:val="baseline"/>
        <w:rPr>
          <w:szCs w:val="24"/>
        </w:rPr>
      </w:pPr>
      <w:r w:rsidRPr="00211E4E">
        <w:rPr>
          <w:szCs w:val="24"/>
        </w:rPr>
        <w:t>člen</w:t>
      </w:r>
    </w:p>
    <w:p w:rsidR="00B00532" w:rsidRPr="00211E4E" w:rsidRDefault="00B00532" w:rsidP="00B00532">
      <w:pPr>
        <w:pStyle w:val="Telobesedila"/>
        <w:rPr>
          <w:rFonts w:ascii="Times New Roman" w:hAnsi="Times New Roman"/>
          <w:i w:val="0"/>
          <w:szCs w:val="24"/>
        </w:rPr>
      </w:pPr>
    </w:p>
    <w:p w:rsidR="00B00532" w:rsidRPr="009E4628" w:rsidRDefault="00B00532" w:rsidP="00B00532">
      <w:pPr>
        <w:pStyle w:val="Telobesedila"/>
        <w:rPr>
          <w:rFonts w:ascii="Times New Roman" w:hAnsi="Times New Roman"/>
          <w:i w:val="0"/>
          <w:szCs w:val="24"/>
        </w:rPr>
      </w:pPr>
      <w:r w:rsidRPr="009E4628">
        <w:rPr>
          <w:rFonts w:ascii="Times New Roman" w:hAnsi="Times New Roman"/>
          <w:i w:val="0"/>
          <w:szCs w:val="24"/>
        </w:rPr>
        <w:t>Ta pogodba stopi v veljavo z dnem, ko jo podpišeta obe pogodbeni stranki in ko izvajalec izroči bančno garancijo ali ustrezno kavcijsko zavarovanje za dobro in pravočasn</w:t>
      </w:r>
      <w:r>
        <w:rPr>
          <w:rFonts w:ascii="Times New Roman" w:hAnsi="Times New Roman"/>
          <w:i w:val="0"/>
          <w:szCs w:val="24"/>
        </w:rPr>
        <w:t>o izvedbo pogodbenih obveznosti</w:t>
      </w:r>
      <w:r w:rsidRPr="009E4628">
        <w:rPr>
          <w:rFonts w:ascii="Times New Roman" w:hAnsi="Times New Roman"/>
          <w:i w:val="0"/>
          <w:szCs w:val="24"/>
        </w:rPr>
        <w:t>.</w:t>
      </w:r>
    </w:p>
    <w:p w:rsidR="00B00532" w:rsidRPr="009E4628" w:rsidRDefault="00B00532" w:rsidP="00B00532">
      <w:pPr>
        <w:pStyle w:val="Telobesedila"/>
        <w:rPr>
          <w:rFonts w:ascii="Times New Roman" w:hAnsi="Times New Roman"/>
          <w:i w:val="0"/>
          <w:szCs w:val="24"/>
        </w:rPr>
      </w:pPr>
    </w:p>
    <w:p w:rsidR="00B00532" w:rsidRPr="009E4628" w:rsidRDefault="0085741F" w:rsidP="00B00532">
      <w:pPr>
        <w:pStyle w:val="Telobesedila"/>
        <w:rPr>
          <w:rFonts w:ascii="Times New Roman" w:hAnsi="Times New Roman"/>
          <w:i w:val="0"/>
          <w:szCs w:val="24"/>
        </w:rPr>
      </w:pPr>
      <w:r>
        <w:rPr>
          <w:rFonts w:ascii="Times New Roman" w:hAnsi="Times New Roman"/>
          <w:i w:val="0"/>
          <w:szCs w:val="24"/>
        </w:rPr>
        <w:t>V kolikor</w:t>
      </w:r>
      <w:r w:rsidR="00314AB9">
        <w:rPr>
          <w:rFonts w:ascii="Times New Roman" w:hAnsi="Times New Roman"/>
          <w:i w:val="0"/>
          <w:szCs w:val="24"/>
        </w:rPr>
        <w:t>,</w:t>
      </w:r>
      <w:r>
        <w:rPr>
          <w:rFonts w:ascii="Times New Roman" w:hAnsi="Times New Roman"/>
          <w:i w:val="0"/>
          <w:szCs w:val="24"/>
        </w:rPr>
        <w:t xml:space="preserve"> v petnajstih</w:t>
      </w:r>
      <w:r w:rsidR="00E62683">
        <w:rPr>
          <w:rFonts w:ascii="Times New Roman" w:hAnsi="Times New Roman"/>
          <w:i w:val="0"/>
          <w:szCs w:val="24"/>
        </w:rPr>
        <w:t xml:space="preserve"> (</w:t>
      </w:r>
      <w:r>
        <w:rPr>
          <w:rFonts w:ascii="Times New Roman" w:hAnsi="Times New Roman"/>
          <w:i w:val="0"/>
          <w:szCs w:val="24"/>
        </w:rPr>
        <w:t>1</w:t>
      </w:r>
      <w:r w:rsidR="00B00532" w:rsidRPr="009E4628">
        <w:rPr>
          <w:rFonts w:ascii="Times New Roman" w:hAnsi="Times New Roman"/>
          <w:i w:val="0"/>
          <w:szCs w:val="24"/>
        </w:rPr>
        <w:t xml:space="preserve">5) dneh po </w:t>
      </w:r>
      <w:r w:rsidR="002B3299">
        <w:rPr>
          <w:rFonts w:ascii="Times New Roman" w:hAnsi="Times New Roman"/>
          <w:i w:val="0"/>
          <w:szCs w:val="24"/>
        </w:rPr>
        <w:t>sklenitvi</w:t>
      </w:r>
      <w:r w:rsidR="00B00532" w:rsidRPr="009E4628">
        <w:rPr>
          <w:rFonts w:ascii="Times New Roman" w:hAnsi="Times New Roman"/>
          <w:i w:val="0"/>
          <w:szCs w:val="24"/>
        </w:rPr>
        <w:t xml:space="preserve"> pogodbe</w:t>
      </w:r>
      <w:r w:rsidR="00314AB9">
        <w:rPr>
          <w:rFonts w:ascii="Times New Roman" w:hAnsi="Times New Roman"/>
          <w:i w:val="0"/>
          <w:szCs w:val="24"/>
        </w:rPr>
        <w:t>,</w:t>
      </w:r>
      <w:r w:rsidR="00B00532" w:rsidRPr="009E4628">
        <w:rPr>
          <w:rFonts w:ascii="Times New Roman" w:hAnsi="Times New Roman"/>
          <w:i w:val="0"/>
          <w:szCs w:val="24"/>
        </w:rPr>
        <w:t xml:space="preserve"> izvajalec ne predloži zahtevane bančne garancije ali ustreznega kavcijskega zavarovanja za dobro in pravočasno izvedbo pogodbenih obveznosti, bo naročnik unovčil finančno zavarovanje za resnost ponudbe.</w:t>
      </w:r>
    </w:p>
    <w:p w:rsidR="00B00532" w:rsidRDefault="00B00532" w:rsidP="00B00532">
      <w:pPr>
        <w:pStyle w:val="Telobesedila"/>
        <w:rPr>
          <w:rFonts w:ascii="Times New Roman" w:hAnsi="Times New Roman"/>
          <w:i w:val="0"/>
          <w:szCs w:val="24"/>
        </w:rPr>
      </w:pPr>
    </w:p>
    <w:p w:rsidR="00B00532" w:rsidRPr="00211E4E" w:rsidRDefault="00B00532" w:rsidP="00B00532">
      <w:pPr>
        <w:pStyle w:val="Telobesedila"/>
        <w:rPr>
          <w:rFonts w:ascii="Times New Roman" w:hAnsi="Times New Roman"/>
          <w:i w:val="0"/>
          <w:szCs w:val="24"/>
        </w:rPr>
      </w:pPr>
      <w:r>
        <w:rPr>
          <w:rFonts w:ascii="Times New Roman" w:hAnsi="Times New Roman"/>
          <w:i w:val="0"/>
          <w:szCs w:val="24"/>
        </w:rPr>
        <w:lastRenderedPageBreak/>
        <w:t>Pogodba je veljavna do izpolnitve pogodbenih obveznosti (opravljena primopredaja in izvedena plačila).</w:t>
      </w:r>
    </w:p>
    <w:p w:rsidR="00B00532" w:rsidRDefault="00B00532" w:rsidP="00B00532">
      <w:pPr>
        <w:pStyle w:val="Telobesedila"/>
        <w:rPr>
          <w:rFonts w:ascii="Times New Roman" w:hAnsi="Times New Roman"/>
          <w:i w:val="0"/>
          <w:szCs w:val="24"/>
        </w:rPr>
      </w:pPr>
    </w:p>
    <w:p w:rsidR="00B00532" w:rsidRPr="00211E4E" w:rsidRDefault="00B00532" w:rsidP="00B00532">
      <w:pPr>
        <w:pStyle w:val="Telobesedila"/>
        <w:rPr>
          <w:rFonts w:ascii="Times New Roman" w:hAnsi="Times New Roman"/>
          <w:i w:val="0"/>
          <w:szCs w:val="24"/>
        </w:rPr>
      </w:pPr>
      <w:r w:rsidRPr="00211E4E">
        <w:rPr>
          <w:rFonts w:ascii="Times New Roman" w:hAnsi="Times New Roman"/>
          <w:i w:val="0"/>
          <w:szCs w:val="24"/>
        </w:rPr>
        <w:t>Pogodba je sestavljena v štirih (4) izvodih, od katerih prejme vsaka pogodbena stranka po dva (2)  izvoda.</w:t>
      </w:r>
    </w:p>
    <w:p w:rsidR="00314AB9" w:rsidRDefault="00314AB9" w:rsidP="00B00532">
      <w:pPr>
        <w:pStyle w:val="Telobesedila"/>
        <w:jc w:val="left"/>
        <w:rPr>
          <w:rFonts w:ascii="Times New Roman" w:hAnsi="Times New Roman"/>
          <w:i w:val="0"/>
          <w:szCs w:val="24"/>
        </w:rPr>
      </w:pPr>
    </w:p>
    <w:p w:rsidR="00B00532" w:rsidRPr="00211E4E" w:rsidRDefault="00B00532" w:rsidP="00B00532">
      <w:pPr>
        <w:pStyle w:val="Telobesedila"/>
        <w:tabs>
          <w:tab w:val="left" w:pos="5670"/>
        </w:tabs>
        <w:jc w:val="left"/>
        <w:rPr>
          <w:rFonts w:ascii="Times New Roman" w:hAnsi="Times New Roman"/>
          <w:b/>
          <w:i w:val="0"/>
          <w:szCs w:val="24"/>
        </w:rPr>
      </w:pPr>
      <w:r w:rsidRPr="00211E4E">
        <w:rPr>
          <w:rFonts w:ascii="Times New Roman" w:hAnsi="Times New Roman"/>
          <w:b/>
          <w:i w:val="0"/>
          <w:szCs w:val="24"/>
        </w:rPr>
        <w:t xml:space="preserve">NAROČNIK                                                        </w:t>
      </w:r>
      <w:r w:rsidRPr="00211E4E">
        <w:rPr>
          <w:rFonts w:ascii="Times New Roman" w:hAnsi="Times New Roman"/>
          <w:b/>
          <w:i w:val="0"/>
          <w:szCs w:val="24"/>
        </w:rPr>
        <w:tab/>
        <w:t>IZVAJALEC</w:t>
      </w:r>
    </w:p>
    <w:p w:rsidR="00B00532" w:rsidRPr="00055267" w:rsidRDefault="00B00532" w:rsidP="00B00532">
      <w:pPr>
        <w:tabs>
          <w:tab w:val="left" w:pos="5670"/>
        </w:tabs>
        <w:rPr>
          <w:szCs w:val="24"/>
        </w:rPr>
      </w:pPr>
      <w:r w:rsidRPr="00825BDC">
        <w:rPr>
          <w:szCs w:val="24"/>
        </w:rPr>
        <w:t xml:space="preserve">Številka: </w:t>
      </w:r>
      <w:r w:rsidR="00A45870">
        <w:rPr>
          <w:szCs w:val="24"/>
        </w:rPr>
        <w:t>371-556/2019</w:t>
      </w:r>
      <w:r w:rsidRPr="00055267">
        <w:rPr>
          <w:szCs w:val="24"/>
        </w:rPr>
        <w:tab/>
        <w:t>Številka:</w:t>
      </w:r>
    </w:p>
    <w:p w:rsidR="00B00532" w:rsidRPr="0085741F" w:rsidRDefault="00B00532" w:rsidP="00B00532">
      <w:pPr>
        <w:tabs>
          <w:tab w:val="left" w:pos="5670"/>
        </w:tabs>
        <w:rPr>
          <w:szCs w:val="24"/>
        </w:rPr>
      </w:pPr>
      <w:r w:rsidRPr="0085741F">
        <w:rPr>
          <w:szCs w:val="24"/>
        </w:rPr>
        <w:t xml:space="preserve">Številka javnega naročila: </w:t>
      </w:r>
      <w:r w:rsidR="00765B2F">
        <w:rPr>
          <w:szCs w:val="24"/>
        </w:rPr>
        <w:t>JN-G-15/2019</w:t>
      </w:r>
      <w:r w:rsidRPr="0085741F">
        <w:rPr>
          <w:szCs w:val="24"/>
        </w:rPr>
        <w:tab/>
        <w:t>Datum:</w:t>
      </w:r>
    </w:p>
    <w:p w:rsidR="00B00532" w:rsidRDefault="00B00532" w:rsidP="00B00532">
      <w:pPr>
        <w:pStyle w:val="Telobesedila"/>
        <w:tabs>
          <w:tab w:val="left" w:pos="5670"/>
        </w:tabs>
        <w:rPr>
          <w:rFonts w:ascii="Times New Roman" w:hAnsi="Times New Roman"/>
          <w:i w:val="0"/>
          <w:szCs w:val="24"/>
        </w:rPr>
      </w:pPr>
      <w:r w:rsidRPr="0085741F">
        <w:rPr>
          <w:rFonts w:ascii="Times New Roman" w:hAnsi="Times New Roman"/>
          <w:i w:val="0"/>
          <w:szCs w:val="24"/>
        </w:rPr>
        <w:t>Datum:</w:t>
      </w:r>
      <w:r w:rsidRPr="00211E4E">
        <w:rPr>
          <w:rFonts w:ascii="Times New Roman" w:hAnsi="Times New Roman"/>
          <w:i w:val="0"/>
          <w:szCs w:val="24"/>
        </w:rPr>
        <w:t xml:space="preserve"> </w:t>
      </w:r>
    </w:p>
    <w:p w:rsidR="00B00532" w:rsidRDefault="00B00532" w:rsidP="00B00532">
      <w:pPr>
        <w:pStyle w:val="Telobesedila"/>
        <w:tabs>
          <w:tab w:val="left" w:pos="5670"/>
        </w:tabs>
        <w:rPr>
          <w:rFonts w:ascii="Times New Roman" w:hAnsi="Times New Roman"/>
          <w:i w:val="0"/>
          <w:szCs w:val="24"/>
        </w:rPr>
      </w:pPr>
    </w:p>
    <w:p w:rsidR="00B00532" w:rsidRPr="00211E4E" w:rsidRDefault="00B00532" w:rsidP="00B00532">
      <w:pPr>
        <w:rPr>
          <w:b/>
          <w:szCs w:val="24"/>
        </w:rPr>
      </w:pPr>
      <w:r w:rsidRPr="00211E4E">
        <w:rPr>
          <w:b/>
          <w:szCs w:val="24"/>
        </w:rPr>
        <w:t>MESTNA OBČINA KOPER</w:t>
      </w:r>
    </w:p>
    <w:p w:rsidR="00B00532" w:rsidRPr="00211E4E" w:rsidRDefault="00B00532" w:rsidP="00B00532">
      <w:pPr>
        <w:ind w:left="720"/>
        <w:rPr>
          <w:szCs w:val="24"/>
        </w:rPr>
      </w:pPr>
      <w:r w:rsidRPr="00211E4E">
        <w:rPr>
          <w:szCs w:val="24"/>
        </w:rPr>
        <w:t xml:space="preserve">      Župan:</w:t>
      </w:r>
    </w:p>
    <w:p w:rsidR="007061ED" w:rsidRPr="005D7DFB" w:rsidRDefault="007061ED" w:rsidP="00B00532">
      <w:pPr>
        <w:rPr>
          <w:szCs w:val="24"/>
        </w:rPr>
      </w:pPr>
      <w:r>
        <w:rPr>
          <w:szCs w:val="24"/>
        </w:rPr>
        <w:t xml:space="preserve">  </w:t>
      </w:r>
      <w:r w:rsidR="00B00532" w:rsidRPr="00211E4E">
        <w:rPr>
          <w:szCs w:val="24"/>
        </w:rPr>
        <w:t xml:space="preserve">     </w:t>
      </w:r>
      <w:r>
        <w:rPr>
          <w:szCs w:val="24"/>
        </w:rPr>
        <w:t xml:space="preserve">        Aleš Bržan</w:t>
      </w:r>
    </w:p>
    <w:p w:rsidR="00B00532" w:rsidRDefault="00B00532" w:rsidP="00B00532">
      <w:pPr>
        <w:rPr>
          <w:b/>
          <w:szCs w:val="24"/>
        </w:rPr>
      </w:pPr>
    </w:p>
    <w:p w:rsidR="00571F1D" w:rsidRDefault="00571F1D" w:rsidP="00571F1D">
      <w:pPr>
        <w:rPr>
          <w:b/>
          <w:szCs w:val="24"/>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1"/>
        <w:gridCol w:w="5150"/>
      </w:tblGrid>
      <w:tr w:rsidR="00571F1D" w:rsidTr="00486035">
        <w:trPr>
          <w:jc w:val="center"/>
        </w:trPr>
        <w:tc>
          <w:tcPr>
            <w:tcW w:w="3936" w:type="dxa"/>
          </w:tcPr>
          <w:p w:rsidR="00571F1D" w:rsidRPr="00FC2FB9" w:rsidRDefault="00571F1D" w:rsidP="00486035">
            <w:pPr>
              <w:widowControl w:val="0"/>
              <w:adjustRightInd w:val="0"/>
              <w:textAlignment w:val="baseline"/>
              <w:rPr>
                <w:szCs w:val="24"/>
              </w:rPr>
            </w:pPr>
            <w:r w:rsidRPr="00FC2FB9">
              <w:rPr>
                <w:szCs w:val="24"/>
              </w:rPr>
              <w:t>Datum:_______________</w:t>
            </w:r>
          </w:p>
        </w:tc>
        <w:tc>
          <w:tcPr>
            <w:tcW w:w="5255" w:type="dxa"/>
          </w:tcPr>
          <w:p w:rsidR="00571F1D" w:rsidRDefault="00571F1D" w:rsidP="00486035">
            <w:pPr>
              <w:widowControl w:val="0"/>
              <w:adjustRightInd w:val="0"/>
              <w:jc w:val="center"/>
              <w:textAlignment w:val="baseline"/>
              <w:rPr>
                <w:sz w:val="28"/>
              </w:rPr>
            </w:pPr>
            <w:r>
              <w:rPr>
                <w:b/>
                <w:bCs/>
                <w:szCs w:val="24"/>
              </w:rPr>
              <w:t>PONUDNIK</w:t>
            </w:r>
            <w:r w:rsidRPr="00465D4E">
              <w:rPr>
                <w:b/>
                <w:bCs/>
                <w:szCs w:val="24"/>
              </w:rPr>
              <w:t>:</w:t>
            </w:r>
          </w:p>
        </w:tc>
      </w:tr>
      <w:tr w:rsidR="00571F1D" w:rsidTr="00486035">
        <w:trPr>
          <w:jc w:val="center"/>
        </w:trPr>
        <w:tc>
          <w:tcPr>
            <w:tcW w:w="3936" w:type="dxa"/>
          </w:tcPr>
          <w:p w:rsidR="00571F1D" w:rsidRDefault="00571F1D" w:rsidP="00486035">
            <w:pPr>
              <w:widowControl w:val="0"/>
              <w:adjustRightInd w:val="0"/>
              <w:textAlignment w:val="baseline"/>
              <w:rPr>
                <w:sz w:val="28"/>
              </w:rPr>
            </w:pPr>
          </w:p>
        </w:tc>
        <w:tc>
          <w:tcPr>
            <w:tcW w:w="5255" w:type="dxa"/>
          </w:tcPr>
          <w:p w:rsidR="00571F1D" w:rsidRDefault="00571F1D" w:rsidP="007061ED">
            <w:pPr>
              <w:widowControl w:val="0"/>
              <w:adjustRightInd w:val="0"/>
              <w:jc w:val="center"/>
              <w:textAlignment w:val="baseline"/>
              <w:rPr>
                <w:sz w:val="28"/>
              </w:rPr>
            </w:pPr>
            <w:r>
              <w:rPr>
                <w:b/>
                <w:szCs w:val="24"/>
              </w:rPr>
              <w:t>(</w:t>
            </w:r>
            <w:r w:rsidR="007061ED">
              <w:rPr>
                <w:b/>
                <w:szCs w:val="24"/>
              </w:rPr>
              <w:t>ime in priimek zakonitega zastopnika</w:t>
            </w:r>
            <w:r w:rsidRPr="00465D4E">
              <w:rPr>
                <w:b/>
                <w:szCs w:val="24"/>
              </w:rPr>
              <w:t>)</w:t>
            </w:r>
          </w:p>
        </w:tc>
      </w:tr>
      <w:bookmarkEnd w:id="0"/>
      <w:bookmarkEnd w:id="1"/>
      <w:bookmarkEnd w:id="2"/>
      <w:bookmarkEnd w:id="3"/>
      <w:bookmarkEnd w:id="4"/>
      <w:bookmarkEnd w:id="5"/>
      <w:bookmarkEnd w:id="67"/>
      <w:bookmarkEnd w:id="68"/>
      <w:bookmarkEnd w:id="69"/>
      <w:bookmarkEnd w:id="70"/>
      <w:bookmarkEnd w:id="71"/>
      <w:bookmarkEnd w:id="72"/>
    </w:tbl>
    <w:p w:rsidR="00694718" w:rsidRDefault="00694718">
      <w:pPr>
        <w:jc w:val="left"/>
        <w:rPr>
          <w:b/>
          <w:sz w:val="26"/>
          <w:szCs w:val="26"/>
        </w:rPr>
      </w:pPr>
      <w:r>
        <w:rPr>
          <w:sz w:val="26"/>
          <w:szCs w:val="26"/>
        </w:rPr>
        <w:br w:type="page"/>
      </w:r>
    </w:p>
    <w:p w:rsidR="002D556D" w:rsidRPr="00800EF2" w:rsidRDefault="002D556D" w:rsidP="002D556D">
      <w:pPr>
        <w:pStyle w:val="Naslov2"/>
        <w:numPr>
          <w:ilvl w:val="0"/>
          <w:numId w:val="0"/>
        </w:numPr>
        <w:rPr>
          <w:sz w:val="26"/>
          <w:szCs w:val="26"/>
        </w:rPr>
      </w:pPr>
      <w:bookmarkStart w:id="73" w:name="_Toc517332540"/>
      <w:bookmarkStart w:id="74" w:name="_Toc21440118"/>
      <w:bookmarkStart w:id="75" w:name="_Toc26370712"/>
      <w:bookmarkStart w:id="76" w:name="_Toc26979421"/>
      <w:r w:rsidRPr="00800EF2">
        <w:rPr>
          <w:sz w:val="26"/>
          <w:szCs w:val="26"/>
        </w:rPr>
        <w:lastRenderedPageBreak/>
        <w:t>Priloga 13</w:t>
      </w:r>
      <w:r>
        <w:rPr>
          <w:sz w:val="26"/>
          <w:szCs w:val="26"/>
        </w:rPr>
        <w:t xml:space="preserve">: </w:t>
      </w:r>
      <w:r>
        <w:rPr>
          <w:sz w:val="26"/>
          <w:szCs w:val="26"/>
        </w:rPr>
        <w:tab/>
      </w:r>
      <w:r w:rsidRPr="00800EF2">
        <w:rPr>
          <w:sz w:val="26"/>
          <w:szCs w:val="26"/>
        </w:rPr>
        <w:t>F</w:t>
      </w:r>
      <w:r>
        <w:rPr>
          <w:sz w:val="26"/>
          <w:szCs w:val="26"/>
        </w:rPr>
        <w:t>inančna zavarovanja</w:t>
      </w:r>
      <w:bookmarkEnd w:id="73"/>
      <w:bookmarkEnd w:id="74"/>
      <w:bookmarkEnd w:id="75"/>
      <w:bookmarkEnd w:id="76"/>
    </w:p>
    <w:p w:rsidR="002D556D" w:rsidRPr="00093DA3" w:rsidRDefault="002D556D" w:rsidP="002D556D"/>
    <w:p w:rsidR="002D556D" w:rsidRPr="00050590" w:rsidRDefault="002D556D" w:rsidP="002D556D">
      <w:pPr>
        <w:widowControl w:val="0"/>
        <w:adjustRightInd w:val="0"/>
        <w:textAlignment w:val="baseline"/>
        <w:rPr>
          <w:szCs w:val="24"/>
        </w:rPr>
      </w:pPr>
      <w:r w:rsidRPr="00050590">
        <w:rPr>
          <w:szCs w:val="24"/>
        </w:rPr>
        <w:t xml:space="preserve">Naročnik bo zahteval navedena finančna zavarovanja kot je določeno v </w:t>
      </w:r>
      <w:r w:rsidRPr="00340F0F">
        <w:rPr>
          <w:szCs w:val="24"/>
        </w:rPr>
        <w:t>točki 2</w:t>
      </w:r>
      <w:r>
        <w:rPr>
          <w:szCs w:val="24"/>
        </w:rPr>
        <w:t xml:space="preserve"> dokumentacije</w:t>
      </w:r>
      <w:r w:rsidRPr="00340F0F">
        <w:rPr>
          <w:szCs w:val="24"/>
        </w:rPr>
        <w:t>. Finančna</w:t>
      </w:r>
      <w:r>
        <w:rPr>
          <w:szCs w:val="24"/>
        </w:rPr>
        <w:t xml:space="preserve"> zavarovanja</w:t>
      </w:r>
      <w:r w:rsidRPr="00050590">
        <w:rPr>
          <w:szCs w:val="24"/>
        </w:rPr>
        <w:t xml:space="preserve"> mora</w:t>
      </w:r>
      <w:r>
        <w:rPr>
          <w:szCs w:val="24"/>
        </w:rPr>
        <w:t>jo</w:t>
      </w:r>
      <w:r w:rsidRPr="00050590">
        <w:rPr>
          <w:szCs w:val="24"/>
        </w:rPr>
        <w:t xml:space="preserve"> biti skladna s predloženim</w:t>
      </w:r>
      <w:r>
        <w:rPr>
          <w:szCs w:val="24"/>
        </w:rPr>
        <w:t>i vzorci</w:t>
      </w:r>
      <w:r w:rsidRPr="00050590">
        <w:rPr>
          <w:szCs w:val="24"/>
        </w:rPr>
        <w:t xml:space="preserve">. </w:t>
      </w:r>
    </w:p>
    <w:p w:rsidR="002D556D" w:rsidRPr="00050590" w:rsidRDefault="002D556D" w:rsidP="002D556D">
      <w:pPr>
        <w:widowControl w:val="0"/>
        <w:adjustRightInd w:val="0"/>
        <w:textAlignment w:val="baseline"/>
        <w:rPr>
          <w:szCs w:val="24"/>
        </w:rPr>
      </w:pPr>
    </w:p>
    <w:p w:rsidR="009E1920" w:rsidRPr="009E1920" w:rsidRDefault="008B0EF5" w:rsidP="004C1510">
      <w:pPr>
        <w:pStyle w:val="Odstavekseznama"/>
        <w:numPr>
          <w:ilvl w:val="0"/>
          <w:numId w:val="42"/>
        </w:numPr>
        <w:rPr>
          <w:b/>
          <w:szCs w:val="24"/>
        </w:rPr>
      </w:pPr>
      <w:r w:rsidRPr="008B0EF5">
        <w:rPr>
          <w:b/>
          <w:szCs w:val="24"/>
        </w:rPr>
        <w:t xml:space="preserve">Vzorec bančne garancije ali ustreznega kavcijskega zavarovanja zavarovalnice za </w:t>
      </w:r>
      <w:r w:rsidR="009E1920" w:rsidRPr="009E1920">
        <w:rPr>
          <w:b/>
          <w:szCs w:val="24"/>
        </w:rPr>
        <w:t>zavarovanje resnosti ponudbe (Priloga 13-a)</w:t>
      </w:r>
    </w:p>
    <w:p w:rsidR="009E1920" w:rsidRDefault="009E1920" w:rsidP="009E1920">
      <w:pPr>
        <w:pStyle w:val="Odstavekseznama"/>
        <w:ind w:left="426"/>
        <w:rPr>
          <w:b/>
          <w:szCs w:val="24"/>
        </w:rPr>
      </w:pPr>
    </w:p>
    <w:p w:rsidR="002D556D" w:rsidRPr="007F1EA8" w:rsidRDefault="002D556D" w:rsidP="004C1510">
      <w:pPr>
        <w:pStyle w:val="Odstavekseznama"/>
        <w:numPr>
          <w:ilvl w:val="0"/>
          <w:numId w:val="42"/>
        </w:numPr>
        <w:rPr>
          <w:b/>
          <w:szCs w:val="24"/>
        </w:rPr>
      </w:pPr>
      <w:r>
        <w:rPr>
          <w:b/>
          <w:szCs w:val="24"/>
        </w:rPr>
        <w:t xml:space="preserve">Vzorec bančne garancije ali ustreznega kavcijskega zavarovanja zavarovalnice </w:t>
      </w:r>
      <w:r w:rsidRPr="002F3A4A">
        <w:rPr>
          <w:b/>
          <w:szCs w:val="24"/>
        </w:rPr>
        <w:t>za dobro in pravočasno izvedbo pogodbenih obveznosti</w:t>
      </w:r>
      <w:r>
        <w:rPr>
          <w:b/>
          <w:szCs w:val="24"/>
        </w:rPr>
        <w:t xml:space="preserve"> (Priloga 13-</w:t>
      </w:r>
      <w:r w:rsidR="009E1920">
        <w:rPr>
          <w:b/>
          <w:szCs w:val="24"/>
        </w:rPr>
        <w:t>b</w:t>
      </w:r>
      <w:r>
        <w:rPr>
          <w:b/>
          <w:szCs w:val="24"/>
        </w:rPr>
        <w:t>)</w:t>
      </w:r>
    </w:p>
    <w:p w:rsidR="002D556D" w:rsidRPr="007F1EA8" w:rsidRDefault="002D556D" w:rsidP="002D556D">
      <w:pPr>
        <w:rPr>
          <w:b/>
          <w:szCs w:val="24"/>
        </w:rPr>
      </w:pPr>
    </w:p>
    <w:p w:rsidR="002D556D" w:rsidRPr="00A16843" w:rsidRDefault="002D556D" w:rsidP="004C1510">
      <w:pPr>
        <w:pStyle w:val="Odstavekseznama"/>
        <w:numPr>
          <w:ilvl w:val="0"/>
          <w:numId w:val="42"/>
        </w:numPr>
        <w:rPr>
          <w:b/>
          <w:szCs w:val="24"/>
        </w:rPr>
      </w:pPr>
      <w:r w:rsidRPr="008634B6">
        <w:rPr>
          <w:b/>
          <w:szCs w:val="24"/>
        </w:rPr>
        <w:t xml:space="preserve">Vzorec bančne garancije ali ustreznega kavcijskega zavarovanja </w:t>
      </w:r>
      <w:r>
        <w:rPr>
          <w:b/>
          <w:szCs w:val="24"/>
        </w:rPr>
        <w:t xml:space="preserve">zavarovalnice </w:t>
      </w:r>
      <w:r w:rsidRPr="008634B6">
        <w:rPr>
          <w:b/>
          <w:szCs w:val="24"/>
        </w:rPr>
        <w:t>za odpravo napak v garancijskem roku</w:t>
      </w:r>
      <w:r>
        <w:rPr>
          <w:b/>
          <w:szCs w:val="24"/>
        </w:rPr>
        <w:t xml:space="preserve"> (Priloga 13-</w:t>
      </w:r>
      <w:r w:rsidR="009E1920">
        <w:rPr>
          <w:b/>
          <w:szCs w:val="24"/>
        </w:rPr>
        <w:t>c</w:t>
      </w:r>
      <w:r>
        <w:rPr>
          <w:b/>
          <w:szCs w:val="24"/>
        </w:rPr>
        <w:t>)</w:t>
      </w:r>
    </w:p>
    <w:p w:rsidR="002D556D" w:rsidRPr="009E1920" w:rsidRDefault="002D556D" w:rsidP="004C1510">
      <w:pPr>
        <w:pStyle w:val="Odstavekseznama"/>
        <w:numPr>
          <w:ilvl w:val="0"/>
          <w:numId w:val="42"/>
        </w:numPr>
        <w:jc w:val="left"/>
        <w:rPr>
          <w:b/>
          <w:sz w:val="26"/>
          <w:szCs w:val="26"/>
        </w:rPr>
      </w:pPr>
      <w:r w:rsidRPr="009E1920">
        <w:rPr>
          <w:sz w:val="26"/>
          <w:szCs w:val="26"/>
        </w:rPr>
        <w:br w:type="page"/>
      </w:r>
    </w:p>
    <w:p w:rsidR="00F81D5F" w:rsidRPr="002B3299" w:rsidRDefault="002D556D" w:rsidP="002B3299">
      <w:pPr>
        <w:jc w:val="right"/>
        <w:rPr>
          <w:b/>
          <w:sz w:val="26"/>
          <w:szCs w:val="26"/>
        </w:rPr>
      </w:pPr>
      <w:r w:rsidRPr="002B3299">
        <w:rPr>
          <w:b/>
          <w:sz w:val="26"/>
          <w:szCs w:val="26"/>
        </w:rPr>
        <w:lastRenderedPageBreak/>
        <w:tab/>
      </w:r>
      <w:r w:rsidR="00F81D5F" w:rsidRPr="002B3299">
        <w:rPr>
          <w:b/>
          <w:sz w:val="26"/>
          <w:szCs w:val="26"/>
        </w:rPr>
        <w:t>Priloga 13-a</w:t>
      </w:r>
    </w:p>
    <w:p w:rsidR="001F35A1" w:rsidRPr="002B3299" w:rsidRDefault="001F35A1" w:rsidP="002B3299">
      <w:pPr>
        <w:rPr>
          <w:b/>
          <w:sz w:val="26"/>
          <w:szCs w:val="26"/>
        </w:rPr>
      </w:pPr>
      <w:bookmarkStart w:id="77" w:name="_Toc21433500"/>
      <w:r w:rsidRPr="002B3299">
        <w:rPr>
          <w:b/>
          <w:sz w:val="26"/>
          <w:szCs w:val="26"/>
        </w:rPr>
        <w:t xml:space="preserve">Vzorec bančne </w:t>
      </w:r>
      <w:bookmarkEnd w:id="77"/>
      <w:r w:rsidR="002B3299">
        <w:rPr>
          <w:b/>
          <w:sz w:val="26"/>
          <w:szCs w:val="26"/>
        </w:rPr>
        <w:t xml:space="preserve">garancije </w:t>
      </w:r>
      <w:r w:rsidR="002B3299" w:rsidRPr="002B3299">
        <w:rPr>
          <w:b/>
          <w:sz w:val="26"/>
          <w:szCs w:val="26"/>
        </w:rPr>
        <w:t>ali ustreznega kavcijskega zavarovanja zavarovalnice za zavarovanje resnosti ponudbe</w:t>
      </w:r>
    </w:p>
    <w:p w:rsidR="001F35A1" w:rsidRPr="00397E4C" w:rsidRDefault="001F35A1" w:rsidP="001F35A1">
      <w:pPr>
        <w:rPr>
          <w:szCs w:val="24"/>
        </w:rPr>
      </w:pPr>
    </w:p>
    <w:p w:rsidR="001F35A1" w:rsidRPr="00397E4C" w:rsidRDefault="001F35A1" w:rsidP="001F35A1">
      <w:pPr>
        <w:keepNext/>
        <w:spacing w:before="120" w:after="60"/>
        <w:jc w:val="center"/>
        <w:outlineLvl w:val="2"/>
        <w:rPr>
          <w:szCs w:val="24"/>
        </w:rPr>
      </w:pPr>
      <w:bookmarkStart w:id="78" w:name="_Toc26370713"/>
      <w:r w:rsidRPr="00397E4C">
        <w:rPr>
          <w:szCs w:val="24"/>
        </w:rPr>
        <w:t>Obrazec zavarovanje za resnost ponudbe po EPGP-758</w:t>
      </w:r>
      <w:bookmarkEnd w:id="78"/>
    </w:p>
    <w:p w:rsidR="001F35A1" w:rsidRPr="00397E4C" w:rsidRDefault="001F35A1" w:rsidP="001F35A1">
      <w:pPr>
        <w:rPr>
          <w:szCs w:val="24"/>
        </w:rPr>
      </w:pPr>
    </w:p>
    <w:p w:rsidR="001F35A1" w:rsidRPr="00397E4C" w:rsidRDefault="001F35A1" w:rsidP="001F35A1">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4"/>
        </w:rPr>
      </w:pPr>
      <w:r w:rsidRPr="00397E4C">
        <w:rPr>
          <w:i/>
          <w:szCs w:val="24"/>
        </w:rPr>
        <w:t>Glava s podatki o garantu (zavarovalnici/banki)</w:t>
      </w:r>
      <w:r w:rsidRPr="00397E4C">
        <w:rPr>
          <w:szCs w:val="24"/>
        </w:rPr>
        <w:t xml:space="preserve"> </w:t>
      </w:r>
      <w:r w:rsidRPr="00397E4C">
        <w:rPr>
          <w:i/>
          <w:szCs w:val="24"/>
        </w:rPr>
        <w:t>ali SWIFT ključ</w:t>
      </w:r>
    </w:p>
    <w:p w:rsidR="001F35A1" w:rsidRDefault="001F35A1" w:rsidP="001F35A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397E4C">
        <w:rPr>
          <w:szCs w:val="24"/>
        </w:rPr>
        <w:t>Za:    Mestna občina Koper, Verdijeva 10, 6000 Koper</w:t>
      </w:r>
      <w:r>
        <w:rPr>
          <w:szCs w:val="24"/>
        </w:rPr>
        <w:t xml:space="preserve">, </w:t>
      </w:r>
      <w:r w:rsidRPr="00397E4C">
        <w:rPr>
          <w:szCs w:val="24"/>
        </w:rPr>
        <w:t xml:space="preserve"> </w:t>
      </w:r>
      <w:r w:rsidR="009B2931">
        <w:rPr>
          <w:szCs w:val="24"/>
        </w:rPr>
        <w:t xml:space="preserve">Obnova slemenske ceste v Hrvatinih in izgradnja kolesarske in peš poti, pododsek km 2,905 – km </w:t>
      </w:r>
      <w:r w:rsidR="00BD2511">
        <w:rPr>
          <w:szCs w:val="24"/>
        </w:rPr>
        <w:t xml:space="preserve">3,410 </w:t>
      </w:r>
      <w:r w:rsidR="009B2931">
        <w:rPr>
          <w:szCs w:val="24"/>
        </w:rPr>
        <w:t>Hrvatini – Kolomban</w:t>
      </w:r>
      <w:r w:rsidRPr="009E1920">
        <w:rPr>
          <w:szCs w:val="24"/>
        </w:rPr>
        <w:t>«</w:t>
      </w:r>
    </w:p>
    <w:p w:rsidR="001F35A1" w:rsidRPr="00397E4C" w:rsidRDefault="001F35A1" w:rsidP="001F35A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397E4C">
        <w:rPr>
          <w:szCs w:val="24"/>
        </w:rPr>
        <w:t xml:space="preserve">  </w:t>
      </w:r>
    </w:p>
    <w:p w:rsidR="001F35A1" w:rsidRPr="00397E4C" w:rsidRDefault="001F35A1" w:rsidP="001F35A1">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4"/>
        </w:rPr>
      </w:pPr>
      <w:r w:rsidRPr="00397E4C">
        <w:rPr>
          <w:szCs w:val="24"/>
        </w:rPr>
        <w:t xml:space="preserve">Datum: </w:t>
      </w:r>
      <w:r w:rsidRPr="00397E4C">
        <w:rPr>
          <w:szCs w:val="24"/>
        </w:rPr>
        <w:fldChar w:fldCharType="begin">
          <w:ffData>
            <w:name w:val="Besedilo2"/>
            <w:enabled/>
            <w:calcOnExit w:val="0"/>
            <w:textInput/>
          </w:ffData>
        </w:fldChar>
      </w:r>
      <w:r w:rsidRPr="00397E4C">
        <w:rPr>
          <w:szCs w:val="24"/>
        </w:rPr>
        <w:instrText xml:space="preserve"> FORMTEXT </w:instrText>
      </w:r>
      <w:r w:rsidRPr="00397E4C">
        <w:rPr>
          <w:szCs w:val="24"/>
        </w:rPr>
      </w:r>
      <w:r w:rsidRPr="00397E4C">
        <w:rPr>
          <w:szCs w:val="24"/>
        </w:rPr>
        <w:fldChar w:fldCharType="separate"/>
      </w:r>
      <w:r w:rsidRPr="00397E4C">
        <w:rPr>
          <w:noProof/>
          <w:szCs w:val="24"/>
        </w:rPr>
        <w:t> </w:t>
      </w:r>
      <w:r w:rsidRPr="00397E4C">
        <w:rPr>
          <w:noProof/>
          <w:szCs w:val="24"/>
        </w:rPr>
        <w:t> </w:t>
      </w:r>
      <w:r w:rsidRPr="00397E4C">
        <w:rPr>
          <w:noProof/>
          <w:szCs w:val="24"/>
        </w:rPr>
        <w:t> </w:t>
      </w:r>
      <w:r w:rsidRPr="00397E4C">
        <w:rPr>
          <w:noProof/>
          <w:szCs w:val="24"/>
        </w:rPr>
        <w:t> </w:t>
      </w:r>
      <w:r w:rsidRPr="00397E4C">
        <w:rPr>
          <w:noProof/>
          <w:szCs w:val="24"/>
        </w:rPr>
        <w:t> </w:t>
      </w:r>
      <w:r w:rsidRPr="00397E4C">
        <w:rPr>
          <w:szCs w:val="24"/>
        </w:rPr>
        <w:fldChar w:fldCharType="end"/>
      </w:r>
      <w:r w:rsidRPr="00397E4C">
        <w:rPr>
          <w:szCs w:val="24"/>
        </w:rPr>
        <w:t xml:space="preserve"> </w:t>
      </w:r>
      <w:r w:rsidRPr="00397E4C">
        <w:rPr>
          <w:i/>
          <w:szCs w:val="24"/>
        </w:rPr>
        <w:t>(vpiše se datum izdaje)</w:t>
      </w:r>
    </w:p>
    <w:p w:rsidR="001F35A1" w:rsidRPr="00397E4C" w:rsidRDefault="001F35A1" w:rsidP="001F35A1">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4"/>
        </w:rPr>
      </w:pPr>
      <w:r w:rsidRPr="00397E4C">
        <w:rPr>
          <w:b/>
          <w:szCs w:val="24"/>
        </w:rPr>
        <w:t>VRSTA ZAVAROVANJA:</w:t>
      </w:r>
      <w:r w:rsidRPr="00397E4C">
        <w:rPr>
          <w:szCs w:val="24"/>
        </w:rPr>
        <w:t xml:space="preserve"> </w:t>
      </w:r>
      <w:r w:rsidRPr="00397E4C">
        <w:rPr>
          <w:szCs w:val="24"/>
        </w:rPr>
        <w:fldChar w:fldCharType="begin">
          <w:ffData>
            <w:name w:val="Besedilo2"/>
            <w:enabled/>
            <w:calcOnExit w:val="0"/>
            <w:textInput/>
          </w:ffData>
        </w:fldChar>
      </w:r>
      <w:r w:rsidRPr="00397E4C">
        <w:rPr>
          <w:szCs w:val="24"/>
        </w:rPr>
        <w:instrText xml:space="preserve"> FORMTEXT </w:instrText>
      </w:r>
      <w:r w:rsidRPr="00397E4C">
        <w:rPr>
          <w:szCs w:val="24"/>
        </w:rPr>
      </w:r>
      <w:r w:rsidRPr="00397E4C">
        <w:rPr>
          <w:szCs w:val="24"/>
        </w:rPr>
        <w:fldChar w:fldCharType="separate"/>
      </w:r>
      <w:r w:rsidRPr="00397E4C">
        <w:rPr>
          <w:noProof/>
          <w:szCs w:val="24"/>
        </w:rPr>
        <w:t> </w:t>
      </w:r>
      <w:r w:rsidRPr="00397E4C">
        <w:rPr>
          <w:noProof/>
          <w:szCs w:val="24"/>
        </w:rPr>
        <w:t> </w:t>
      </w:r>
      <w:r w:rsidRPr="00397E4C">
        <w:rPr>
          <w:noProof/>
          <w:szCs w:val="24"/>
        </w:rPr>
        <w:t> </w:t>
      </w:r>
      <w:r w:rsidRPr="00397E4C">
        <w:rPr>
          <w:noProof/>
          <w:szCs w:val="24"/>
        </w:rPr>
        <w:t> </w:t>
      </w:r>
      <w:r w:rsidRPr="00397E4C">
        <w:rPr>
          <w:noProof/>
          <w:szCs w:val="24"/>
        </w:rPr>
        <w:t> </w:t>
      </w:r>
      <w:r w:rsidRPr="00397E4C">
        <w:rPr>
          <w:szCs w:val="24"/>
        </w:rPr>
        <w:fldChar w:fldCharType="end"/>
      </w:r>
      <w:r w:rsidRPr="00397E4C">
        <w:rPr>
          <w:szCs w:val="24"/>
        </w:rPr>
        <w:t xml:space="preserve"> </w:t>
      </w:r>
      <w:r w:rsidRPr="00397E4C">
        <w:rPr>
          <w:i/>
          <w:szCs w:val="24"/>
        </w:rPr>
        <w:t>(vpiše se vrsta zavarovanja: bančna garancija)</w:t>
      </w:r>
    </w:p>
    <w:p w:rsidR="001F35A1" w:rsidRPr="00397E4C" w:rsidRDefault="001F35A1" w:rsidP="001F35A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397E4C">
        <w:rPr>
          <w:b/>
          <w:szCs w:val="24"/>
        </w:rPr>
        <w:t xml:space="preserve">ŠTEVILKA: </w:t>
      </w:r>
      <w:r w:rsidRPr="00397E4C">
        <w:rPr>
          <w:szCs w:val="24"/>
        </w:rPr>
        <w:fldChar w:fldCharType="begin">
          <w:ffData>
            <w:name w:val="Besedilo2"/>
            <w:enabled/>
            <w:calcOnExit w:val="0"/>
            <w:textInput/>
          </w:ffData>
        </w:fldChar>
      </w:r>
      <w:r w:rsidRPr="00397E4C">
        <w:rPr>
          <w:szCs w:val="24"/>
        </w:rPr>
        <w:instrText xml:space="preserve"> FORMTEXT </w:instrText>
      </w:r>
      <w:r w:rsidRPr="00397E4C">
        <w:rPr>
          <w:szCs w:val="24"/>
        </w:rPr>
      </w:r>
      <w:r w:rsidRPr="00397E4C">
        <w:rPr>
          <w:szCs w:val="24"/>
        </w:rPr>
        <w:fldChar w:fldCharType="separate"/>
      </w:r>
      <w:r w:rsidRPr="00397E4C">
        <w:rPr>
          <w:noProof/>
          <w:szCs w:val="24"/>
        </w:rPr>
        <w:t> </w:t>
      </w:r>
      <w:r w:rsidRPr="00397E4C">
        <w:rPr>
          <w:noProof/>
          <w:szCs w:val="24"/>
        </w:rPr>
        <w:t> </w:t>
      </w:r>
      <w:r w:rsidRPr="00397E4C">
        <w:rPr>
          <w:noProof/>
          <w:szCs w:val="24"/>
        </w:rPr>
        <w:t> </w:t>
      </w:r>
      <w:r w:rsidRPr="00397E4C">
        <w:rPr>
          <w:noProof/>
          <w:szCs w:val="24"/>
        </w:rPr>
        <w:t> </w:t>
      </w:r>
      <w:r w:rsidRPr="00397E4C">
        <w:rPr>
          <w:noProof/>
          <w:szCs w:val="24"/>
        </w:rPr>
        <w:t> </w:t>
      </w:r>
      <w:r w:rsidRPr="00397E4C">
        <w:rPr>
          <w:szCs w:val="24"/>
        </w:rPr>
        <w:fldChar w:fldCharType="end"/>
      </w:r>
      <w:r w:rsidRPr="00397E4C">
        <w:rPr>
          <w:szCs w:val="24"/>
        </w:rPr>
        <w:t xml:space="preserve"> </w:t>
      </w:r>
      <w:r w:rsidRPr="00397E4C">
        <w:rPr>
          <w:i/>
          <w:szCs w:val="24"/>
        </w:rPr>
        <w:t>(vpiše se številka zavarovanja)</w:t>
      </w:r>
    </w:p>
    <w:p w:rsidR="001F35A1" w:rsidRPr="00397E4C" w:rsidRDefault="001F35A1" w:rsidP="001F35A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1F35A1" w:rsidRPr="00397E4C" w:rsidRDefault="001F35A1" w:rsidP="001F35A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397E4C">
        <w:rPr>
          <w:b/>
          <w:szCs w:val="24"/>
        </w:rPr>
        <w:t>GARANT:</w:t>
      </w:r>
      <w:r w:rsidRPr="00397E4C">
        <w:rPr>
          <w:szCs w:val="24"/>
        </w:rPr>
        <w:t xml:space="preserve"> </w:t>
      </w:r>
      <w:r w:rsidRPr="00397E4C">
        <w:rPr>
          <w:szCs w:val="24"/>
        </w:rPr>
        <w:fldChar w:fldCharType="begin">
          <w:ffData>
            <w:name w:val="Besedilo2"/>
            <w:enabled/>
            <w:calcOnExit w:val="0"/>
            <w:textInput/>
          </w:ffData>
        </w:fldChar>
      </w:r>
      <w:r w:rsidRPr="00397E4C">
        <w:rPr>
          <w:szCs w:val="24"/>
        </w:rPr>
        <w:instrText xml:space="preserve"> FORMTEXT </w:instrText>
      </w:r>
      <w:r w:rsidRPr="00397E4C">
        <w:rPr>
          <w:szCs w:val="24"/>
        </w:rPr>
      </w:r>
      <w:r w:rsidRPr="00397E4C">
        <w:rPr>
          <w:szCs w:val="24"/>
        </w:rPr>
        <w:fldChar w:fldCharType="separate"/>
      </w:r>
      <w:r w:rsidRPr="00397E4C">
        <w:rPr>
          <w:noProof/>
          <w:szCs w:val="24"/>
        </w:rPr>
        <w:t> </w:t>
      </w:r>
      <w:r w:rsidRPr="00397E4C">
        <w:rPr>
          <w:noProof/>
          <w:szCs w:val="24"/>
        </w:rPr>
        <w:t> </w:t>
      </w:r>
      <w:r w:rsidRPr="00397E4C">
        <w:rPr>
          <w:noProof/>
          <w:szCs w:val="24"/>
        </w:rPr>
        <w:t> </w:t>
      </w:r>
      <w:r w:rsidRPr="00397E4C">
        <w:rPr>
          <w:noProof/>
          <w:szCs w:val="24"/>
        </w:rPr>
        <w:t> </w:t>
      </w:r>
      <w:r w:rsidRPr="00397E4C">
        <w:rPr>
          <w:noProof/>
          <w:szCs w:val="24"/>
        </w:rPr>
        <w:t> </w:t>
      </w:r>
      <w:r w:rsidRPr="00397E4C">
        <w:rPr>
          <w:szCs w:val="24"/>
        </w:rPr>
        <w:fldChar w:fldCharType="end"/>
      </w:r>
      <w:r w:rsidRPr="00397E4C">
        <w:rPr>
          <w:szCs w:val="24"/>
        </w:rPr>
        <w:t xml:space="preserve"> </w:t>
      </w:r>
      <w:r w:rsidRPr="00397E4C">
        <w:rPr>
          <w:i/>
          <w:szCs w:val="24"/>
        </w:rPr>
        <w:t>(vpiše se ime in naslov zavarovalnice/banke v kraju izdaje)</w:t>
      </w:r>
    </w:p>
    <w:p w:rsidR="001F35A1" w:rsidRPr="00397E4C" w:rsidRDefault="001F35A1" w:rsidP="001F35A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1F35A1" w:rsidRPr="00397E4C" w:rsidRDefault="001F35A1" w:rsidP="001F35A1">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4"/>
        </w:rPr>
      </w:pPr>
      <w:r w:rsidRPr="00397E4C">
        <w:rPr>
          <w:b/>
          <w:szCs w:val="24"/>
        </w:rPr>
        <w:t xml:space="preserve">NAROČNIK: </w:t>
      </w:r>
      <w:r w:rsidRPr="00397E4C">
        <w:rPr>
          <w:szCs w:val="24"/>
        </w:rPr>
        <w:fldChar w:fldCharType="begin">
          <w:ffData>
            <w:name w:val="Besedilo2"/>
            <w:enabled/>
            <w:calcOnExit w:val="0"/>
            <w:textInput/>
          </w:ffData>
        </w:fldChar>
      </w:r>
      <w:r w:rsidRPr="00397E4C">
        <w:rPr>
          <w:szCs w:val="24"/>
        </w:rPr>
        <w:instrText xml:space="preserve"> FORMTEXT </w:instrText>
      </w:r>
      <w:r w:rsidRPr="00397E4C">
        <w:rPr>
          <w:szCs w:val="24"/>
        </w:rPr>
      </w:r>
      <w:r w:rsidRPr="00397E4C">
        <w:rPr>
          <w:szCs w:val="24"/>
        </w:rPr>
        <w:fldChar w:fldCharType="separate"/>
      </w:r>
      <w:r w:rsidRPr="00397E4C">
        <w:rPr>
          <w:noProof/>
          <w:szCs w:val="24"/>
        </w:rPr>
        <w:t> </w:t>
      </w:r>
      <w:r w:rsidRPr="00397E4C">
        <w:rPr>
          <w:noProof/>
          <w:szCs w:val="24"/>
        </w:rPr>
        <w:t> </w:t>
      </w:r>
      <w:r w:rsidRPr="00397E4C">
        <w:rPr>
          <w:noProof/>
          <w:szCs w:val="24"/>
        </w:rPr>
        <w:t> </w:t>
      </w:r>
      <w:r w:rsidRPr="00397E4C">
        <w:rPr>
          <w:noProof/>
          <w:szCs w:val="24"/>
        </w:rPr>
        <w:t> </w:t>
      </w:r>
      <w:r w:rsidRPr="00397E4C">
        <w:rPr>
          <w:noProof/>
          <w:szCs w:val="24"/>
        </w:rPr>
        <w:t> </w:t>
      </w:r>
      <w:r w:rsidRPr="00397E4C">
        <w:rPr>
          <w:szCs w:val="24"/>
        </w:rPr>
        <w:fldChar w:fldCharType="end"/>
      </w:r>
      <w:r w:rsidRPr="00397E4C">
        <w:rPr>
          <w:szCs w:val="24"/>
        </w:rPr>
        <w:t xml:space="preserve"> </w:t>
      </w:r>
      <w:r w:rsidRPr="00397E4C">
        <w:rPr>
          <w:i/>
          <w:szCs w:val="24"/>
        </w:rPr>
        <w:t>(vpiše se ime in naslov naročnika zavarovanja, tj. kandidata oziroma ponudnika v postopku javnega naročanja)</w:t>
      </w:r>
    </w:p>
    <w:p w:rsidR="001F35A1" w:rsidRPr="00397E4C" w:rsidRDefault="001F35A1" w:rsidP="001F35A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1F35A1" w:rsidRPr="00397E4C" w:rsidRDefault="001F35A1" w:rsidP="001F35A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397E4C">
        <w:rPr>
          <w:b/>
          <w:szCs w:val="24"/>
        </w:rPr>
        <w:t>UPRAVIČENEC:</w:t>
      </w:r>
      <w:r w:rsidRPr="00397E4C">
        <w:rPr>
          <w:szCs w:val="24"/>
        </w:rPr>
        <w:t xml:space="preserve"> Mestna občina Koper, Verdijeva 10, 6000 Koper </w:t>
      </w:r>
      <w:r w:rsidRPr="00397E4C">
        <w:rPr>
          <w:i/>
          <w:szCs w:val="24"/>
        </w:rPr>
        <w:t>(vpiše se izvajalca postopka javnega naročanja)</w:t>
      </w:r>
    </w:p>
    <w:p w:rsidR="001F35A1" w:rsidRPr="00397E4C" w:rsidRDefault="001F35A1" w:rsidP="001F35A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397E4C">
        <w:rPr>
          <w:b/>
          <w:szCs w:val="24"/>
        </w:rPr>
        <w:t xml:space="preserve">OSNOVNI POSEL: </w:t>
      </w:r>
      <w:r w:rsidRPr="00397E4C">
        <w:rPr>
          <w:szCs w:val="24"/>
        </w:rPr>
        <w:t xml:space="preserve">obveznost naročnika zavarovanja iz njegove ponudbe, predložene v postopku javnega naročanja št. </w:t>
      </w:r>
      <w:r w:rsidRPr="00397E4C">
        <w:rPr>
          <w:szCs w:val="24"/>
        </w:rPr>
        <w:fldChar w:fldCharType="begin">
          <w:ffData>
            <w:name w:val="Besedilo2"/>
            <w:enabled/>
            <w:calcOnExit w:val="0"/>
            <w:textInput/>
          </w:ffData>
        </w:fldChar>
      </w:r>
      <w:r w:rsidRPr="00397E4C">
        <w:rPr>
          <w:szCs w:val="24"/>
        </w:rPr>
        <w:instrText xml:space="preserve"> FORMTEXT </w:instrText>
      </w:r>
      <w:r w:rsidRPr="00397E4C">
        <w:rPr>
          <w:szCs w:val="24"/>
        </w:rPr>
      </w:r>
      <w:r w:rsidRPr="00397E4C">
        <w:rPr>
          <w:szCs w:val="24"/>
        </w:rPr>
        <w:fldChar w:fldCharType="separate"/>
      </w:r>
      <w:r w:rsidRPr="00397E4C">
        <w:rPr>
          <w:noProof/>
          <w:szCs w:val="24"/>
        </w:rPr>
        <w:t> </w:t>
      </w:r>
      <w:r w:rsidRPr="00397E4C">
        <w:rPr>
          <w:noProof/>
          <w:szCs w:val="24"/>
        </w:rPr>
        <w:t> </w:t>
      </w:r>
      <w:r w:rsidRPr="00397E4C">
        <w:rPr>
          <w:noProof/>
          <w:szCs w:val="24"/>
        </w:rPr>
        <w:t> </w:t>
      </w:r>
      <w:r w:rsidRPr="00397E4C">
        <w:rPr>
          <w:noProof/>
          <w:szCs w:val="24"/>
        </w:rPr>
        <w:t> </w:t>
      </w:r>
      <w:r w:rsidRPr="00397E4C">
        <w:rPr>
          <w:noProof/>
          <w:szCs w:val="24"/>
        </w:rPr>
        <w:t> </w:t>
      </w:r>
      <w:r w:rsidRPr="00397E4C">
        <w:rPr>
          <w:szCs w:val="24"/>
        </w:rPr>
        <w:fldChar w:fldCharType="end"/>
      </w:r>
      <w:r w:rsidRPr="00397E4C">
        <w:rPr>
          <w:szCs w:val="24"/>
        </w:rPr>
        <w:t xml:space="preserve"> </w:t>
      </w:r>
      <w:r w:rsidRPr="00397E4C">
        <w:rPr>
          <w:i/>
          <w:szCs w:val="24"/>
        </w:rPr>
        <w:t>(vpiše se številka objave oziroma interna oznaka postopka javnega naročanja),</w:t>
      </w:r>
      <w:r w:rsidRPr="00397E4C">
        <w:rPr>
          <w:szCs w:val="24"/>
        </w:rPr>
        <w:t xml:space="preserve"> z dne </w:t>
      </w:r>
      <w:r w:rsidRPr="00397E4C">
        <w:rPr>
          <w:szCs w:val="24"/>
        </w:rPr>
        <w:fldChar w:fldCharType="begin">
          <w:ffData>
            <w:name w:val="Besedilo2"/>
            <w:enabled/>
            <w:calcOnExit w:val="0"/>
            <w:textInput/>
          </w:ffData>
        </w:fldChar>
      </w:r>
      <w:r w:rsidRPr="00397E4C">
        <w:rPr>
          <w:szCs w:val="24"/>
        </w:rPr>
        <w:instrText xml:space="preserve"> FORMTEXT </w:instrText>
      </w:r>
      <w:r w:rsidRPr="00397E4C">
        <w:rPr>
          <w:szCs w:val="24"/>
        </w:rPr>
      </w:r>
      <w:r w:rsidRPr="00397E4C">
        <w:rPr>
          <w:szCs w:val="24"/>
        </w:rPr>
        <w:fldChar w:fldCharType="separate"/>
      </w:r>
      <w:r w:rsidRPr="00397E4C">
        <w:rPr>
          <w:szCs w:val="24"/>
        </w:rPr>
        <w:t> </w:t>
      </w:r>
      <w:r w:rsidRPr="00397E4C">
        <w:rPr>
          <w:szCs w:val="24"/>
        </w:rPr>
        <w:t> </w:t>
      </w:r>
      <w:r w:rsidRPr="00397E4C">
        <w:rPr>
          <w:szCs w:val="24"/>
        </w:rPr>
        <w:t> </w:t>
      </w:r>
      <w:r w:rsidRPr="00397E4C">
        <w:rPr>
          <w:szCs w:val="24"/>
        </w:rPr>
        <w:t> </w:t>
      </w:r>
      <w:r w:rsidRPr="00397E4C">
        <w:rPr>
          <w:szCs w:val="24"/>
        </w:rPr>
        <w:t> </w:t>
      </w:r>
      <w:r w:rsidRPr="00397E4C">
        <w:rPr>
          <w:szCs w:val="24"/>
        </w:rPr>
        <w:fldChar w:fldCharType="end"/>
      </w:r>
      <w:r w:rsidRPr="00397E4C">
        <w:rPr>
          <w:szCs w:val="24"/>
        </w:rPr>
        <w:t xml:space="preserve"> </w:t>
      </w:r>
      <w:r w:rsidRPr="00397E4C">
        <w:rPr>
          <w:i/>
          <w:szCs w:val="24"/>
        </w:rPr>
        <w:t xml:space="preserve">(vpiše se datum objave), </w:t>
      </w:r>
      <w:r w:rsidRPr="00397E4C">
        <w:rPr>
          <w:szCs w:val="24"/>
        </w:rPr>
        <w:t xml:space="preserve">katerega predmet je </w:t>
      </w:r>
      <w:r w:rsidRPr="00397E4C">
        <w:rPr>
          <w:szCs w:val="24"/>
        </w:rPr>
        <w:fldChar w:fldCharType="begin">
          <w:ffData>
            <w:name w:val="Besedilo2"/>
            <w:enabled/>
            <w:calcOnExit w:val="0"/>
            <w:textInput/>
          </w:ffData>
        </w:fldChar>
      </w:r>
      <w:r w:rsidRPr="00397E4C">
        <w:rPr>
          <w:szCs w:val="24"/>
        </w:rPr>
        <w:instrText xml:space="preserve"> FORMTEXT </w:instrText>
      </w:r>
      <w:r w:rsidRPr="00397E4C">
        <w:rPr>
          <w:szCs w:val="24"/>
        </w:rPr>
      </w:r>
      <w:r w:rsidRPr="00397E4C">
        <w:rPr>
          <w:szCs w:val="24"/>
        </w:rPr>
        <w:fldChar w:fldCharType="separate"/>
      </w:r>
      <w:r w:rsidRPr="00397E4C">
        <w:rPr>
          <w:szCs w:val="24"/>
        </w:rPr>
        <w:t> </w:t>
      </w:r>
      <w:r w:rsidRPr="00397E4C">
        <w:rPr>
          <w:szCs w:val="24"/>
        </w:rPr>
        <w:t> </w:t>
      </w:r>
      <w:r w:rsidRPr="00397E4C">
        <w:rPr>
          <w:szCs w:val="24"/>
        </w:rPr>
        <w:t> </w:t>
      </w:r>
      <w:r w:rsidRPr="00397E4C">
        <w:rPr>
          <w:szCs w:val="24"/>
        </w:rPr>
        <w:t> </w:t>
      </w:r>
      <w:r w:rsidRPr="00397E4C">
        <w:rPr>
          <w:szCs w:val="24"/>
        </w:rPr>
        <w:t> </w:t>
      </w:r>
      <w:r w:rsidRPr="00397E4C">
        <w:rPr>
          <w:szCs w:val="24"/>
        </w:rPr>
        <w:fldChar w:fldCharType="end"/>
      </w:r>
    </w:p>
    <w:p w:rsidR="001F35A1" w:rsidRPr="00397E4C" w:rsidRDefault="001F35A1" w:rsidP="001F35A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1F35A1" w:rsidRPr="00397E4C" w:rsidRDefault="001F35A1" w:rsidP="001F35A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397E4C">
        <w:rPr>
          <w:b/>
          <w:szCs w:val="24"/>
        </w:rPr>
        <w:t xml:space="preserve">ZNESEK  V EUR: </w:t>
      </w:r>
      <w:r w:rsidR="004D4AD6">
        <w:rPr>
          <w:b/>
          <w:szCs w:val="24"/>
        </w:rPr>
        <w:t>30</w:t>
      </w:r>
      <w:r>
        <w:rPr>
          <w:b/>
          <w:szCs w:val="24"/>
        </w:rPr>
        <w:t>.000,00 EUR</w:t>
      </w:r>
      <w:r w:rsidRPr="00397E4C">
        <w:rPr>
          <w:szCs w:val="24"/>
        </w:rPr>
        <w:t xml:space="preserve"> </w:t>
      </w:r>
      <w:r w:rsidRPr="00397E4C">
        <w:rPr>
          <w:i/>
          <w:szCs w:val="24"/>
        </w:rPr>
        <w:t xml:space="preserve">(vpiše znesek s številko in besedo) </w:t>
      </w:r>
      <w:r w:rsidRPr="00397E4C">
        <w:rPr>
          <w:szCs w:val="24"/>
        </w:rPr>
        <w:t>plačljiv v petih poslovalnih dneh od prejema zahteve v skladu z 20. členom EPGP iz leta 2010</w:t>
      </w:r>
    </w:p>
    <w:p w:rsidR="001F35A1" w:rsidRPr="00397E4C" w:rsidRDefault="001F35A1" w:rsidP="001F35A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1F35A1" w:rsidRPr="00397E4C" w:rsidRDefault="001F35A1" w:rsidP="001F35A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397E4C">
        <w:rPr>
          <w:b/>
          <w:szCs w:val="24"/>
        </w:rPr>
        <w:t xml:space="preserve">LISTINE, KI JIH JE POLEG IZJAVE TREBA PRILOŽITI ZAHTEVI ZA PLAČILO IN SE IZRECNO ZAHTEVAJO V SPODNJEM BESEDILU: </w:t>
      </w:r>
      <w:r w:rsidRPr="00397E4C">
        <w:rPr>
          <w:szCs w:val="24"/>
        </w:rPr>
        <w:fldChar w:fldCharType="begin">
          <w:ffData>
            <w:name w:val="Besedilo2"/>
            <w:enabled/>
            <w:calcOnExit w:val="0"/>
            <w:textInput/>
          </w:ffData>
        </w:fldChar>
      </w:r>
      <w:r w:rsidRPr="00397E4C">
        <w:rPr>
          <w:szCs w:val="24"/>
        </w:rPr>
        <w:instrText xml:space="preserve"> FORMTEXT </w:instrText>
      </w:r>
      <w:r w:rsidRPr="00397E4C">
        <w:rPr>
          <w:szCs w:val="24"/>
        </w:rPr>
      </w:r>
      <w:r w:rsidRPr="00397E4C">
        <w:rPr>
          <w:szCs w:val="24"/>
        </w:rPr>
        <w:fldChar w:fldCharType="separate"/>
      </w:r>
      <w:r w:rsidRPr="00397E4C">
        <w:rPr>
          <w:noProof/>
          <w:szCs w:val="24"/>
        </w:rPr>
        <w:t> </w:t>
      </w:r>
      <w:r w:rsidRPr="00397E4C">
        <w:rPr>
          <w:noProof/>
          <w:szCs w:val="24"/>
        </w:rPr>
        <w:t> </w:t>
      </w:r>
      <w:r w:rsidRPr="00397E4C">
        <w:rPr>
          <w:noProof/>
          <w:szCs w:val="24"/>
        </w:rPr>
        <w:t> </w:t>
      </w:r>
      <w:r w:rsidRPr="00397E4C">
        <w:rPr>
          <w:noProof/>
          <w:szCs w:val="24"/>
        </w:rPr>
        <w:t> </w:t>
      </w:r>
      <w:r w:rsidRPr="00397E4C">
        <w:rPr>
          <w:noProof/>
          <w:szCs w:val="24"/>
        </w:rPr>
        <w:t> </w:t>
      </w:r>
      <w:r w:rsidRPr="00397E4C">
        <w:rPr>
          <w:szCs w:val="24"/>
        </w:rPr>
        <w:fldChar w:fldCharType="end"/>
      </w:r>
      <w:r w:rsidRPr="00397E4C">
        <w:rPr>
          <w:szCs w:val="24"/>
        </w:rPr>
        <w:t xml:space="preserve"> </w:t>
      </w:r>
      <w:r w:rsidRPr="00397E4C">
        <w:rPr>
          <w:i/>
          <w:szCs w:val="24"/>
        </w:rPr>
        <w:t>(nobena/navede se listina)</w:t>
      </w:r>
    </w:p>
    <w:p w:rsidR="001F35A1" w:rsidRPr="00397E4C" w:rsidRDefault="001F35A1" w:rsidP="001F35A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1F35A1" w:rsidRPr="00397E4C" w:rsidRDefault="001F35A1" w:rsidP="001F35A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397E4C">
        <w:rPr>
          <w:b/>
          <w:szCs w:val="24"/>
        </w:rPr>
        <w:t>JEZIK V ZAHTEVANIH LISTINAH:</w:t>
      </w:r>
      <w:r w:rsidRPr="00397E4C">
        <w:rPr>
          <w:szCs w:val="24"/>
        </w:rPr>
        <w:t xml:space="preserve"> slovenski</w:t>
      </w:r>
    </w:p>
    <w:p w:rsidR="001F35A1" w:rsidRPr="00397E4C" w:rsidRDefault="001F35A1" w:rsidP="001F35A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1F35A1" w:rsidRPr="00397E4C" w:rsidRDefault="001F35A1" w:rsidP="001F35A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397E4C">
        <w:rPr>
          <w:b/>
          <w:szCs w:val="24"/>
        </w:rPr>
        <w:t>OBLIKA PREDLOŽITVE:</w:t>
      </w:r>
      <w:r w:rsidRPr="00397E4C">
        <w:rPr>
          <w:szCs w:val="24"/>
        </w:rPr>
        <w:t xml:space="preserve"> v papirni obliki s priporočeno pošto ali katerokoli obliko hitre pošte ali v elektronski obliki z avtentificiranim SWIFT sporočilom po SWIFT sistemu na naslov ___________  (Navede se SWIFT naslova garanta. Če garant nima aktivnega SWIFT naslova, navede SWIFT naslov banke, ki jo je predhodno pooblastil za sprejem avtentificiranega sporočila. V tem primeru za navedbo SWIFT naslova še navede: ''Banka prejemnica SWIFTa je pooblaščena za sprejem sporočila po SWIFT sistemu.'').</w:t>
      </w:r>
    </w:p>
    <w:p w:rsidR="001F35A1" w:rsidRPr="00397E4C" w:rsidRDefault="001F35A1" w:rsidP="001F35A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1F35A1" w:rsidRPr="00397E4C" w:rsidRDefault="001F35A1" w:rsidP="001F35A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397E4C">
        <w:rPr>
          <w:b/>
          <w:szCs w:val="24"/>
        </w:rPr>
        <w:t>KRAJ PREDLOŽITVE:</w:t>
      </w:r>
      <w:r w:rsidRPr="00397E4C">
        <w:rPr>
          <w:szCs w:val="24"/>
        </w:rPr>
        <w:t xml:space="preserve"> katera koli podružnica garanta na območju Republike Slovenije</w:t>
      </w:r>
    </w:p>
    <w:p w:rsidR="001F35A1" w:rsidRPr="00397E4C" w:rsidRDefault="001F35A1" w:rsidP="001F35A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1F35A1" w:rsidRPr="00397E4C" w:rsidRDefault="001F35A1" w:rsidP="001F35A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397E4C">
        <w:rPr>
          <w:b/>
          <w:szCs w:val="24"/>
        </w:rPr>
        <w:t xml:space="preserve">DATUM VELJAVNOSTI: </w:t>
      </w:r>
      <w:r w:rsidRPr="00397E4C">
        <w:rPr>
          <w:szCs w:val="24"/>
        </w:rPr>
        <w:fldChar w:fldCharType="begin">
          <w:ffData>
            <w:name w:val="Besedilo2"/>
            <w:enabled/>
            <w:calcOnExit w:val="0"/>
            <w:textInput>
              <w:default w:val="DD. MM. LLLL"/>
            </w:textInput>
          </w:ffData>
        </w:fldChar>
      </w:r>
      <w:bookmarkStart w:id="79" w:name="Besedilo2"/>
      <w:r w:rsidRPr="00397E4C">
        <w:rPr>
          <w:szCs w:val="24"/>
        </w:rPr>
        <w:instrText xml:space="preserve"> FORMTEXT </w:instrText>
      </w:r>
      <w:r w:rsidRPr="00397E4C">
        <w:rPr>
          <w:szCs w:val="24"/>
        </w:rPr>
      </w:r>
      <w:r w:rsidRPr="00397E4C">
        <w:rPr>
          <w:szCs w:val="24"/>
        </w:rPr>
        <w:fldChar w:fldCharType="separate"/>
      </w:r>
      <w:r w:rsidRPr="00397E4C">
        <w:rPr>
          <w:noProof/>
          <w:szCs w:val="24"/>
        </w:rPr>
        <w:t>DD. MM. LLLL</w:t>
      </w:r>
      <w:r w:rsidRPr="00397E4C">
        <w:rPr>
          <w:szCs w:val="24"/>
        </w:rPr>
        <w:fldChar w:fldCharType="end"/>
      </w:r>
      <w:bookmarkEnd w:id="79"/>
      <w:r w:rsidRPr="00397E4C">
        <w:rPr>
          <w:szCs w:val="24"/>
        </w:rPr>
        <w:t xml:space="preserve"> </w:t>
      </w:r>
      <w:r w:rsidRPr="00397E4C">
        <w:rPr>
          <w:i/>
          <w:szCs w:val="24"/>
        </w:rPr>
        <w:t>(vpiše se datum, ki je naveden v razpisni dokumentaciji za oddajo predmetnega javnega naročila)</w:t>
      </w:r>
    </w:p>
    <w:p w:rsidR="001F35A1" w:rsidRPr="00397E4C" w:rsidRDefault="001F35A1" w:rsidP="001F35A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1F35A1" w:rsidRPr="00397E4C" w:rsidRDefault="001F35A1" w:rsidP="001F35A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397E4C">
        <w:rPr>
          <w:b/>
          <w:szCs w:val="24"/>
        </w:rPr>
        <w:t>STRANKA, KI JE DOLŽNA PLAČATI STROŠKE:</w:t>
      </w:r>
      <w:r w:rsidRPr="00397E4C">
        <w:rPr>
          <w:szCs w:val="24"/>
        </w:rPr>
        <w:t xml:space="preserve"> </w:t>
      </w:r>
      <w:r w:rsidRPr="00397E4C">
        <w:rPr>
          <w:szCs w:val="24"/>
        </w:rPr>
        <w:fldChar w:fldCharType="begin">
          <w:ffData>
            <w:name w:val="Besedilo2"/>
            <w:enabled/>
            <w:calcOnExit w:val="0"/>
            <w:textInput/>
          </w:ffData>
        </w:fldChar>
      </w:r>
      <w:r w:rsidRPr="00397E4C">
        <w:rPr>
          <w:szCs w:val="24"/>
        </w:rPr>
        <w:instrText xml:space="preserve"> FORMTEXT </w:instrText>
      </w:r>
      <w:r w:rsidRPr="00397E4C">
        <w:rPr>
          <w:szCs w:val="24"/>
        </w:rPr>
      </w:r>
      <w:r w:rsidRPr="00397E4C">
        <w:rPr>
          <w:szCs w:val="24"/>
        </w:rPr>
        <w:fldChar w:fldCharType="separate"/>
      </w:r>
      <w:r w:rsidRPr="00397E4C">
        <w:rPr>
          <w:noProof/>
          <w:szCs w:val="24"/>
        </w:rPr>
        <w:t> </w:t>
      </w:r>
      <w:r w:rsidRPr="00397E4C">
        <w:rPr>
          <w:noProof/>
          <w:szCs w:val="24"/>
        </w:rPr>
        <w:t> </w:t>
      </w:r>
      <w:r w:rsidRPr="00397E4C">
        <w:rPr>
          <w:noProof/>
          <w:szCs w:val="24"/>
        </w:rPr>
        <w:t> </w:t>
      </w:r>
      <w:r w:rsidRPr="00397E4C">
        <w:rPr>
          <w:noProof/>
          <w:szCs w:val="24"/>
        </w:rPr>
        <w:t> </w:t>
      </w:r>
      <w:r w:rsidRPr="00397E4C">
        <w:rPr>
          <w:noProof/>
          <w:szCs w:val="24"/>
        </w:rPr>
        <w:t> </w:t>
      </w:r>
      <w:r w:rsidRPr="00397E4C">
        <w:rPr>
          <w:szCs w:val="24"/>
        </w:rPr>
        <w:fldChar w:fldCharType="end"/>
      </w:r>
      <w:r w:rsidRPr="00397E4C">
        <w:rPr>
          <w:szCs w:val="24"/>
        </w:rPr>
        <w:t xml:space="preserve"> </w:t>
      </w:r>
      <w:r w:rsidRPr="00397E4C">
        <w:rPr>
          <w:i/>
          <w:szCs w:val="24"/>
        </w:rPr>
        <w:t>(vpiše se ime naročnika zavarovanja, tj. kandidata oziroma ponudnika v postopku javnega naročanja)</w:t>
      </w:r>
    </w:p>
    <w:p w:rsidR="001F35A1" w:rsidRPr="00397E4C" w:rsidRDefault="001F35A1" w:rsidP="001F35A1">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4"/>
        </w:rPr>
      </w:pPr>
    </w:p>
    <w:p w:rsidR="001F35A1" w:rsidRPr="00397E4C" w:rsidRDefault="001F35A1" w:rsidP="001F35A1">
      <w:pPr>
        <w:rPr>
          <w:szCs w:val="24"/>
        </w:rPr>
      </w:pPr>
      <w:r w:rsidRPr="00397E4C">
        <w:rPr>
          <w:szCs w:val="24"/>
        </w:rPr>
        <w:lastRenderedPageBreak/>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1F35A1" w:rsidRPr="00397E4C" w:rsidRDefault="001F35A1" w:rsidP="001F35A1">
      <w:pPr>
        <w:rPr>
          <w:szCs w:val="24"/>
        </w:rPr>
      </w:pPr>
    </w:p>
    <w:p w:rsidR="001F35A1" w:rsidRPr="00397E4C" w:rsidRDefault="001F35A1" w:rsidP="001F35A1">
      <w:pPr>
        <w:rPr>
          <w:szCs w:val="24"/>
        </w:rPr>
      </w:pPr>
      <w:r w:rsidRPr="00397E4C">
        <w:rPr>
          <w:szCs w:val="24"/>
        </w:rPr>
        <w:t xml:space="preserve">Zavarovanje se lahko unovči iz naslednjih razlogov, ki morajo biti navedeni v izjavi upravičenca oziroma zahtevi za plačilo: </w:t>
      </w:r>
    </w:p>
    <w:p w:rsidR="001F35A1" w:rsidRPr="00397E4C" w:rsidRDefault="001F35A1" w:rsidP="004C1510">
      <w:pPr>
        <w:numPr>
          <w:ilvl w:val="0"/>
          <w:numId w:val="45"/>
        </w:numPr>
        <w:rPr>
          <w:szCs w:val="24"/>
        </w:rPr>
      </w:pPr>
      <w:r w:rsidRPr="00397E4C">
        <w:rPr>
          <w:szCs w:val="24"/>
        </w:rPr>
        <w:t>naročnik zavarovanja je umaknil ponudbo po poteku roka za prejem ponudb ali nedopustno spremenil ponudbo v času njene veljavnosti; ali</w:t>
      </w:r>
    </w:p>
    <w:p w:rsidR="001F35A1" w:rsidRPr="00397E4C" w:rsidRDefault="001F35A1" w:rsidP="004C1510">
      <w:pPr>
        <w:numPr>
          <w:ilvl w:val="0"/>
          <w:numId w:val="45"/>
        </w:numPr>
        <w:rPr>
          <w:szCs w:val="24"/>
        </w:rPr>
      </w:pPr>
      <w:r w:rsidRPr="00397E4C">
        <w:rPr>
          <w:szCs w:val="24"/>
        </w:rPr>
        <w:t>izbrani naročnik zavarovanja na poziv upravičenca ni podpisal pogodbe; ali</w:t>
      </w:r>
    </w:p>
    <w:p w:rsidR="001F35A1" w:rsidRPr="00397E4C" w:rsidRDefault="001F35A1" w:rsidP="004C1510">
      <w:pPr>
        <w:numPr>
          <w:ilvl w:val="0"/>
          <w:numId w:val="45"/>
        </w:numPr>
        <w:rPr>
          <w:szCs w:val="24"/>
        </w:rPr>
      </w:pPr>
      <w:r w:rsidRPr="00397E4C">
        <w:rPr>
          <w:szCs w:val="24"/>
        </w:rPr>
        <w:t>izbrani naročnik zavarovanja ni predložil zavarovanja za dobro izvedbo pogodbenih obveznosti v skladu s pogoji naročila.</w:t>
      </w:r>
    </w:p>
    <w:p w:rsidR="001F35A1" w:rsidRPr="00397E4C" w:rsidRDefault="001F35A1" w:rsidP="001F35A1">
      <w:pPr>
        <w:rPr>
          <w:szCs w:val="24"/>
        </w:rPr>
      </w:pPr>
    </w:p>
    <w:p w:rsidR="001F35A1" w:rsidRPr="00397E4C" w:rsidRDefault="001F35A1" w:rsidP="001F35A1">
      <w:pPr>
        <w:rPr>
          <w:szCs w:val="24"/>
        </w:rPr>
      </w:pPr>
      <w:r w:rsidRPr="00397E4C">
        <w:rPr>
          <w:szCs w:val="24"/>
        </w:rPr>
        <w:t>Katerokoli zahtevo za plačilo po tem zavarovanju moramo prejeti na datum veljavnosti zavarovanja ali pred njim v zgoraj navedenem kraju predložitve.</w:t>
      </w:r>
    </w:p>
    <w:p w:rsidR="001F35A1" w:rsidRPr="00397E4C" w:rsidRDefault="001F35A1" w:rsidP="001F35A1">
      <w:pPr>
        <w:rPr>
          <w:szCs w:val="24"/>
        </w:rPr>
      </w:pPr>
    </w:p>
    <w:p w:rsidR="001F35A1" w:rsidRPr="00397E4C" w:rsidRDefault="001F35A1" w:rsidP="001F35A1">
      <w:pPr>
        <w:rPr>
          <w:szCs w:val="24"/>
        </w:rPr>
      </w:pPr>
      <w:r w:rsidRPr="00397E4C">
        <w:rPr>
          <w:szCs w:val="24"/>
        </w:rPr>
        <w:t>Morebitne spore v zvezi s tem zavarovanjem rešuje stvarno pristojno sodišče v Kopru  po slovenskem pravu.</w:t>
      </w:r>
    </w:p>
    <w:p w:rsidR="001F35A1" w:rsidRPr="00397E4C" w:rsidRDefault="001F35A1" w:rsidP="001F35A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397E4C">
        <w:rPr>
          <w:szCs w:val="24"/>
        </w:rPr>
        <w:t>Za to zavarovanje veljajo Enotna pravila za garancije na poziv (EPGP) revizija iz leta 2010, izdana pri MTZ pod št. 758.</w:t>
      </w:r>
    </w:p>
    <w:p w:rsidR="001F35A1" w:rsidRPr="00397E4C" w:rsidRDefault="001F35A1" w:rsidP="001F35A1">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397E4C">
        <w:rPr>
          <w:szCs w:val="24"/>
        </w:rPr>
        <w:tab/>
      </w:r>
      <w:r w:rsidRPr="00397E4C">
        <w:rPr>
          <w:szCs w:val="24"/>
        </w:rPr>
        <w:tab/>
      </w:r>
      <w:r w:rsidRPr="00397E4C">
        <w:rPr>
          <w:szCs w:val="24"/>
        </w:rPr>
        <w:tab/>
      </w:r>
      <w:r w:rsidRPr="00397E4C">
        <w:rPr>
          <w:szCs w:val="24"/>
        </w:rPr>
        <w:tab/>
      </w:r>
      <w:r w:rsidRPr="00397E4C">
        <w:rPr>
          <w:szCs w:val="24"/>
        </w:rPr>
        <w:tab/>
      </w:r>
      <w:r w:rsidRPr="00397E4C">
        <w:rPr>
          <w:szCs w:val="24"/>
        </w:rPr>
        <w:tab/>
      </w:r>
      <w:r w:rsidRPr="00397E4C">
        <w:rPr>
          <w:szCs w:val="24"/>
        </w:rPr>
        <w:tab/>
      </w:r>
      <w:r w:rsidRPr="00397E4C">
        <w:rPr>
          <w:szCs w:val="24"/>
        </w:rPr>
        <w:tab/>
        <w:t xml:space="preserve">      garant</w:t>
      </w:r>
      <w:r w:rsidRPr="00397E4C">
        <w:rPr>
          <w:szCs w:val="24"/>
        </w:rPr>
        <w:tab/>
      </w:r>
      <w:r w:rsidRPr="00397E4C">
        <w:rPr>
          <w:szCs w:val="24"/>
        </w:rPr>
        <w:tab/>
      </w:r>
      <w:r w:rsidRPr="00397E4C">
        <w:rPr>
          <w:szCs w:val="24"/>
        </w:rPr>
        <w:tab/>
      </w:r>
      <w:r w:rsidRPr="00397E4C">
        <w:rPr>
          <w:szCs w:val="24"/>
        </w:rPr>
        <w:tab/>
      </w:r>
      <w:r w:rsidRPr="00397E4C">
        <w:rPr>
          <w:szCs w:val="24"/>
        </w:rPr>
        <w:tab/>
      </w:r>
      <w:r w:rsidRPr="00397E4C">
        <w:rPr>
          <w:szCs w:val="24"/>
        </w:rPr>
        <w:tab/>
      </w:r>
      <w:r w:rsidRPr="00397E4C">
        <w:rPr>
          <w:szCs w:val="24"/>
        </w:rPr>
        <w:tab/>
      </w:r>
      <w:r w:rsidRPr="00397E4C">
        <w:rPr>
          <w:szCs w:val="24"/>
        </w:rPr>
        <w:tab/>
      </w:r>
      <w:r w:rsidRPr="00397E4C">
        <w:rPr>
          <w:szCs w:val="24"/>
        </w:rPr>
        <w:tab/>
        <w:t xml:space="preserve">                         (žig in podpis)</w:t>
      </w:r>
    </w:p>
    <w:p w:rsidR="001F35A1" w:rsidRPr="00397E4C" w:rsidRDefault="001F35A1" w:rsidP="001F35A1">
      <w:pPr>
        <w:jc w:val="left"/>
      </w:pPr>
      <w:r w:rsidRPr="00397E4C">
        <w:rPr>
          <w:b/>
        </w:rPr>
        <w:br w:type="page"/>
      </w:r>
    </w:p>
    <w:p w:rsidR="00F81D5F" w:rsidRPr="006A1B87" w:rsidRDefault="009E1920" w:rsidP="009E1920">
      <w:pPr>
        <w:jc w:val="right"/>
        <w:rPr>
          <w:b/>
          <w:sz w:val="26"/>
          <w:szCs w:val="26"/>
        </w:rPr>
      </w:pPr>
      <w:r>
        <w:rPr>
          <w:b/>
          <w:sz w:val="26"/>
          <w:szCs w:val="26"/>
        </w:rPr>
        <w:lastRenderedPageBreak/>
        <w:t>Priloga 13-b</w:t>
      </w:r>
    </w:p>
    <w:p w:rsidR="00F81D5F" w:rsidRPr="006A1B87" w:rsidRDefault="00F81D5F" w:rsidP="006A1B87">
      <w:pPr>
        <w:rPr>
          <w:b/>
          <w:sz w:val="26"/>
          <w:szCs w:val="26"/>
        </w:rPr>
      </w:pPr>
    </w:p>
    <w:p w:rsidR="00825BDC" w:rsidRPr="006A1B87" w:rsidRDefault="00825BDC" w:rsidP="006A1B87">
      <w:pPr>
        <w:rPr>
          <w:b/>
          <w:sz w:val="26"/>
          <w:szCs w:val="26"/>
        </w:rPr>
      </w:pPr>
      <w:bookmarkStart w:id="80" w:name="_Toc474391447"/>
      <w:r w:rsidRPr="006A1B87">
        <w:rPr>
          <w:b/>
          <w:sz w:val="26"/>
          <w:szCs w:val="26"/>
        </w:rPr>
        <w:t>Vzorec bančne garancije ali ustreznega kavcijskega zavarovanja za dobro in pravočasno izvedbo pogodbenih obveznosti</w:t>
      </w:r>
      <w:bookmarkEnd w:id="80"/>
      <w:r w:rsidRPr="006A1B87">
        <w:rPr>
          <w:b/>
          <w:sz w:val="26"/>
          <w:szCs w:val="26"/>
        </w:rPr>
        <w:t xml:space="preserve"> </w:t>
      </w:r>
    </w:p>
    <w:p w:rsidR="00825BDC" w:rsidRPr="006A1B87" w:rsidRDefault="00825BDC" w:rsidP="006A1B87">
      <w:pPr>
        <w:rPr>
          <w:b/>
          <w:i/>
          <w:sz w:val="26"/>
          <w:szCs w:val="26"/>
        </w:rPr>
      </w:pPr>
    </w:p>
    <w:p w:rsidR="00825BDC"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i/>
          <w:szCs w:val="24"/>
        </w:rPr>
      </w:pPr>
    </w:p>
    <w:p w:rsidR="00825BDC" w:rsidRPr="00244A93"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4"/>
        </w:rPr>
      </w:pPr>
      <w:r w:rsidRPr="00244A93">
        <w:rPr>
          <w:i/>
          <w:szCs w:val="24"/>
        </w:rPr>
        <w:t>Glava s podatki o garantu (zavarovalnici/banki) ali SWIFT ključ</w:t>
      </w:r>
    </w:p>
    <w:p w:rsidR="00825BDC" w:rsidRPr="00244A93"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4"/>
        </w:rPr>
      </w:pPr>
    </w:p>
    <w:p w:rsidR="00825BDC" w:rsidRPr="00FB4525"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244A93">
        <w:rPr>
          <w:szCs w:val="24"/>
        </w:rPr>
        <w:t xml:space="preserve">Za: Mestna občina Koper, Verdijeva 10, 6000 </w:t>
      </w:r>
      <w:r w:rsidRPr="00492980">
        <w:rPr>
          <w:szCs w:val="24"/>
        </w:rPr>
        <w:t xml:space="preserve">Koper, </w:t>
      </w:r>
      <w:r w:rsidR="009B2931">
        <w:rPr>
          <w:szCs w:val="24"/>
        </w:rPr>
        <w:t xml:space="preserve">Obnova slemenske ceste v Hrvatinih in izgradnja kolesarske in peš poti, pododsek km 2,905 – km </w:t>
      </w:r>
      <w:r w:rsidR="00BD2511">
        <w:rPr>
          <w:szCs w:val="24"/>
        </w:rPr>
        <w:t xml:space="preserve">3,410 </w:t>
      </w:r>
      <w:r w:rsidR="009B2931">
        <w:rPr>
          <w:szCs w:val="24"/>
        </w:rPr>
        <w:t>Hrvatini – Kolomban</w:t>
      </w:r>
      <w:r w:rsidR="009E1920" w:rsidRPr="009E1920">
        <w:rPr>
          <w:szCs w:val="24"/>
        </w:rPr>
        <w:t>«</w:t>
      </w:r>
    </w:p>
    <w:p w:rsidR="00825BDC"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25BDC" w:rsidRPr="00244A93"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4"/>
        </w:rPr>
      </w:pPr>
      <w:r w:rsidRPr="00244A93">
        <w:rPr>
          <w:szCs w:val="24"/>
        </w:rPr>
        <w:t xml:space="preserve">Datum: </w:t>
      </w:r>
      <w:r w:rsidRPr="00244A93">
        <w:rPr>
          <w:szCs w:val="24"/>
        </w:rPr>
        <w:fldChar w:fldCharType="begin">
          <w:ffData>
            <w:name w:val="Besedilo2"/>
            <w:enabled/>
            <w:calcOnExit w:val="0"/>
            <w:textInput/>
          </w:ffData>
        </w:fldChar>
      </w:r>
      <w:r w:rsidRPr="00244A93">
        <w:rPr>
          <w:szCs w:val="24"/>
        </w:rPr>
        <w:instrText xml:space="preserve"> FORMTEXT </w:instrText>
      </w:r>
      <w:r w:rsidRPr="00244A93">
        <w:rPr>
          <w:szCs w:val="24"/>
        </w:rPr>
      </w:r>
      <w:r w:rsidRPr="00244A93">
        <w:rPr>
          <w:szCs w:val="24"/>
        </w:rPr>
        <w:fldChar w:fldCharType="separate"/>
      </w:r>
      <w:r w:rsidRPr="00244A93">
        <w:rPr>
          <w:noProof/>
          <w:szCs w:val="24"/>
        </w:rPr>
        <w:t> </w:t>
      </w:r>
      <w:r w:rsidRPr="00244A93">
        <w:rPr>
          <w:noProof/>
          <w:szCs w:val="24"/>
        </w:rPr>
        <w:t> </w:t>
      </w:r>
      <w:r w:rsidRPr="00244A93">
        <w:rPr>
          <w:noProof/>
          <w:szCs w:val="24"/>
        </w:rPr>
        <w:t> </w:t>
      </w:r>
      <w:r w:rsidRPr="00244A93">
        <w:rPr>
          <w:noProof/>
          <w:szCs w:val="24"/>
        </w:rPr>
        <w:t> </w:t>
      </w:r>
      <w:r w:rsidRPr="00244A93">
        <w:rPr>
          <w:noProof/>
          <w:szCs w:val="24"/>
        </w:rPr>
        <w:t> </w:t>
      </w:r>
      <w:r w:rsidRPr="00244A93">
        <w:rPr>
          <w:szCs w:val="24"/>
        </w:rPr>
        <w:fldChar w:fldCharType="end"/>
      </w:r>
      <w:r w:rsidRPr="00244A93">
        <w:rPr>
          <w:szCs w:val="24"/>
        </w:rPr>
        <w:t xml:space="preserve"> </w:t>
      </w:r>
      <w:r w:rsidRPr="00244A93">
        <w:rPr>
          <w:i/>
          <w:szCs w:val="24"/>
        </w:rPr>
        <w:t>(vpiše se datum izdaje)</w:t>
      </w:r>
    </w:p>
    <w:p w:rsidR="00825BDC" w:rsidRPr="00244A93"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25BDC" w:rsidRPr="00244A93"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4"/>
        </w:rPr>
      </w:pPr>
      <w:r w:rsidRPr="00244A93">
        <w:rPr>
          <w:b/>
          <w:szCs w:val="24"/>
        </w:rPr>
        <w:t>VRSTA ZAVAROVANJA:</w:t>
      </w:r>
      <w:r w:rsidRPr="00244A93">
        <w:rPr>
          <w:szCs w:val="24"/>
        </w:rPr>
        <w:t xml:space="preserve"> </w:t>
      </w:r>
      <w:r w:rsidRPr="00244A93">
        <w:rPr>
          <w:szCs w:val="24"/>
        </w:rPr>
        <w:fldChar w:fldCharType="begin">
          <w:ffData>
            <w:name w:val="Besedilo2"/>
            <w:enabled/>
            <w:calcOnExit w:val="0"/>
            <w:textInput/>
          </w:ffData>
        </w:fldChar>
      </w:r>
      <w:r w:rsidRPr="00244A93">
        <w:rPr>
          <w:szCs w:val="24"/>
        </w:rPr>
        <w:instrText xml:space="preserve"> FORMTEXT </w:instrText>
      </w:r>
      <w:r w:rsidRPr="00244A93">
        <w:rPr>
          <w:szCs w:val="24"/>
        </w:rPr>
      </w:r>
      <w:r w:rsidRPr="00244A93">
        <w:rPr>
          <w:szCs w:val="24"/>
        </w:rPr>
        <w:fldChar w:fldCharType="separate"/>
      </w:r>
      <w:r w:rsidRPr="00244A93">
        <w:rPr>
          <w:noProof/>
          <w:szCs w:val="24"/>
        </w:rPr>
        <w:t> </w:t>
      </w:r>
      <w:r w:rsidRPr="00244A93">
        <w:rPr>
          <w:noProof/>
          <w:szCs w:val="24"/>
        </w:rPr>
        <w:t> </w:t>
      </w:r>
      <w:r w:rsidRPr="00244A93">
        <w:rPr>
          <w:noProof/>
          <w:szCs w:val="24"/>
        </w:rPr>
        <w:t> </w:t>
      </w:r>
      <w:r w:rsidRPr="00244A93">
        <w:rPr>
          <w:noProof/>
          <w:szCs w:val="24"/>
        </w:rPr>
        <w:t> </w:t>
      </w:r>
      <w:r w:rsidRPr="00244A93">
        <w:rPr>
          <w:noProof/>
          <w:szCs w:val="24"/>
        </w:rPr>
        <w:t> </w:t>
      </w:r>
      <w:r w:rsidRPr="00244A93">
        <w:rPr>
          <w:szCs w:val="24"/>
        </w:rPr>
        <w:fldChar w:fldCharType="end"/>
      </w:r>
      <w:r w:rsidRPr="00244A93">
        <w:rPr>
          <w:szCs w:val="24"/>
        </w:rPr>
        <w:t xml:space="preserve"> </w:t>
      </w:r>
      <w:r w:rsidRPr="00244A93">
        <w:rPr>
          <w:i/>
          <w:szCs w:val="24"/>
        </w:rPr>
        <w:t>(vpiše se vrsta zavarovanja: kavcijsko zavarovanje/bančna garancija)</w:t>
      </w:r>
    </w:p>
    <w:p w:rsidR="00825BDC" w:rsidRPr="00244A93"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25BDC" w:rsidRPr="00244A93"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244A93">
        <w:rPr>
          <w:b/>
          <w:szCs w:val="24"/>
        </w:rPr>
        <w:t xml:space="preserve">ŠTEVILKA: </w:t>
      </w:r>
      <w:r w:rsidRPr="00244A93">
        <w:rPr>
          <w:szCs w:val="24"/>
        </w:rPr>
        <w:fldChar w:fldCharType="begin">
          <w:ffData>
            <w:name w:val="Besedilo2"/>
            <w:enabled/>
            <w:calcOnExit w:val="0"/>
            <w:textInput/>
          </w:ffData>
        </w:fldChar>
      </w:r>
      <w:r w:rsidRPr="00244A93">
        <w:rPr>
          <w:szCs w:val="24"/>
        </w:rPr>
        <w:instrText xml:space="preserve"> FORMTEXT </w:instrText>
      </w:r>
      <w:r w:rsidRPr="00244A93">
        <w:rPr>
          <w:szCs w:val="24"/>
        </w:rPr>
      </w:r>
      <w:r w:rsidRPr="00244A93">
        <w:rPr>
          <w:szCs w:val="24"/>
        </w:rPr>
        <w:fldChar w:fldCharType="separate"/>
      </w:r>
      <w:r w:rsidRPr="00244A93">
        <w:rPr>
          <w:noProof/>
          <w:szCs w:val="24"/>
        </w:rPr>
        <w:t> </w:t>
      </w:r>
      <w:r w:rsidRPr="00244A93">
        <w:rPr>
          <w:noProof/>
          <w:szCs w:val="24"/>
        </w:rPr>
        <w:t> </w:t>
      </w:r>
      <w:r w:rsidRPr="00244A93">
        <w:rPr>
          <w:noProof/>
          <w:szCs w:val="24"/>
        </w:rPr>
        <w:t> </w:t>
      </w:r>
      <w:r w:rsidRPr="00244A93">
        <w:rPr>
          <w:noProof/>
          <w:szCs w:val="24"/>
        </w:rPr>
        <w:t> </w:t>
      </w:r>
      <w:r w:rsidRPr="00244A93">
        <w:rPr>
          <w:noProof/>
          <w:szCs w:val="24"/>
        </w:rPr>
        <w:t> </w:t>
      </w:r>
      <w:r w:rsidRPr="00244A93">
        <w:rPr>
          <w:szCs w:val="24"/>
        </w:rPr>
        <w:fldChar w:fldCharType="end"/>
      </w:r>
      <w:r w:rsidRPr="00244A93">
        <w:rPr>
          <w:szCs w:val="24"/>
        </w:rPr>
        <w:t xml:space="preserve"> </w:t>
      </w:r>
      <w:r w:rsidRPr="00244A93">
        <w:rPr>
          <w:i/>
          <w:szCs w:val="24"/>
        </w:rPr>
        <w:t>(vpiše se številka zavarovanja)</w:t>
      </w:r>
    </w:p>
    <w:p w:rsidR="00825BDC" w:rsidRPr="00244A93"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25BDC" w:rsidRPr="00244A93"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244A93">
        <w:rPr>
          <w:b/>
          <w:szCs w:val="24"/>
        </w:rPr>
        <w:t>GARANT:</w:t>
      </w:r>
      <w:r w:rsidRPr="00244A93">
        <w:rPr>
          <w:szCs w:val="24"/>
        </w:rPr>
        <w:t xml:space="preserve"> </w:t>
      </w:r>
      <w:r w:rsidRPr="00244A93">
        <w:rPr>
          <w:szCs w:val="24"/>
        </w:rPr>
        <w:fldChar w:fldCharType="begin">
          <w:ffData>
            <w:name w:val="Besedilo2"/>
            <w:enabled/>
            <w:calcOnExit w:val="0"/>
            <w:textInput/>
          </w:ffData>
        </w:fldChar>
      </w:r>
      <w:r w:rsidRPr="00244A93">
        <w:rPr>
          <w:szCs w:val="24"/>
        </w:rPr>
        <w:instrText xml:space="preserve"> FORMTEXT </w:instrText>
      </w:r>
      <w:r w:rsidRPr="00244A93">
        <w:rPr>
          <w:szCs w:val="24"/>
        </w:rPr>
      </w:r>
      <w:r w:rsidRPr="00244A93">
        <w:rPr>
          <w:szCs w:val="24"/>
        </w:rPr>
        <w:fldChar w:fldCharType="separate"/>
      </w:r>
      <w:r w:rsidRPr="00244A93">
        <w:rPr>
          <w:noProof/>
          <w:szCs w:val="24"/>
        </w:rPr>
        <w:t> </w:t>
      </w:r>
      <w:r w:rsidRPr="00244A93">
        <w:rPr>
          <w:noProof/>
          <w:szCs w:val="24"/>
        </w:rPr>
        <w:t> </w:t>
      </w:r>
      <w:r w:rsidRPr="00244A93">
        <w:rPr>
          <w:noProof/>
          <w:szCs w:val="24"/>
        </w:rPr>
        <w:t> </w:t>
      </w:r>
      <w:r w:rsidRPr="00244A93">
        <w:rPr>
          <w:noProof/>
          <w:szCs w:val="24"/>
        </w:rPr>
        <w:t> </w:t>
      </w:r>
      <w:r w:rsidRPr="00244A93">
        <w:rPr>
          <w:noProof/>
          <w:szCs w:val="24"/>
        </w:rPr>
        <w:t> </w:t>
      </w:r>
      <w:r w:rsidRPr="00244A93">
        <w:rPr>
          <w:szCs w:val="24"/>
        </w:rPr>
        <w:fldChar w:fldCharType="end"/>
      </w:r>
      <w:r w:rsidRPr="00244A93">
        <w:rPr>
          <w:szCs w:val="24"/>
        </w:rPr>
        <w:t xml:space="preserve"> </w:t>
      </w:r>
      <w:r w:rsidRPr="00244A93">
        <w:rPr>
          <w:i/>
          <w:szCs w:val="24"/>
        </w:rPr>
        <w:t>(vpiše se ime in naslov zavarovalnice/banke v kraju izdaje)</w:t>
      </w:r>
    </w:p>
    <w:p w:rsidR="00825BDC" w:rsidRPr="00244A93"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25BDC" w:rsidRPr="00244A93"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244A93">
        <w:rPr>
          <w:b/>
          <w:szCs w:val="24"/>
        </w:rPr>
        <w:t xml:space="preserve">NAROČNIK: </w:t>
      </w:r>
      <w:r w:rsidRPr="00244A93">
        <w:rPr>
          <w:szCs w:val="24"/>
        </w:rPr>
        <w:fldChar w:fldCharType="begin">
          <w:ffData>
            <w:name w:val="Besedilo2"/>
            <w:enabled/>
            <w:calcOnExit w:val="0"/>
            <w:textInput/>
          </w:ffData>
        </w:fldChar>
      </w:r>
      <w:r w:rsidRPr="00244A93">
        <w:rPr>
          <w:szCs w:val="24"/>
        </w:rPr>
        <w:instrText xml:space="preserve"> FORMTEXT </w:instrText>
      </w:r>
      <w:r w:rsidRPr="00244A93">
        <w:rPr>
          <w:szCs w:val="24"/>
        </w:rPr>
      </w:r>
      <w:r w:rsidRPr="00244A93">
        <w:rPr>
          <w:szCs w:val="24"/>
        </w:rPr>
        <w:fldChar w:fldCharType="separate"/>
      </w:r>
      <w:r w:rsidRPr="00244A93">
        <w:rPr>
          <w:noProof/>
          <w:szCs w:val="24"/>
        </w:rPr>
        <w:t> </w:t>
      </w:r>
      <w:r w:rsidRPr="00244A93">
        <w:rPr>
          <w:noProof/>
          <w:szCs w:val="24"/>
        </w:rPr>
        <w:t> </w:t>
      </w:r>
      <w:r w:rsidRPr="00244A93">
        <w:rPr>
          <w:noProof/>
          <w:szCs w:val="24"/>
        </w:rPr>
        <w:t> </w:t>
      </w:r>
      <w:r w:rsidRPr="00244A93">
        <w:rPr>
          <w:noProof/>
          <w:szCs w:val="24"/>
        </w:rPr>
        <w:t> </w:t>
      </w:r>
      <w:r w:rsidRPr="00244A93">
        <w:rPr>
          <w:noProof/>
          <w:szCs w:val="24"/>
        </w:rPr>
        <w:t> </w:t>
      </w:r>
      <w:r w:rsidRPr="00244A93">
        <w:rPr>
          <w:szCs w:val="24"/>
        </w:rPr>
        <w:fldChar w:fldCharType="end"/>
      </w:r>
      <w:r w:rsidRPr="00244A93">
        <w:rPr>
          <w:szCs w:val="24"/>
        </w:rPr>
        <w:t xml:space="preserve"> </w:t>
      </w:r>
      <w:r w:rsidRPr="00244A93">
        <w:rPr>
          <w:i/>
          <w:szCs w:val="24"/>
        </w:rPr>
        <w:t>(vpiše se ime in naslov naročnika zavarovanja, tj. v postopku javnega naročanja izbranega ponudnika)</w:t>
      </w:r>
    </w:p>
    <w:p w:rsidR="00825BDC" w:rsidRPr="00244A93"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25BDC" w:rsidRPr="00244A93"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244A93">
        <w:rPr>
          <w:b/>
          <w:szCs w:val="24"/>
        </w:rPr>
        <w:t>UPRAVIČENEC:</w:t>
      </w:r>
      <w:r w:rsidRPr="00244A93">
        <w:rPr>
          <w:szCs w:val="24"/>
        </w:rPr>
        <w:t xml:space="preserve"> </w:t>
      </w:r>
      <w:r w:rsidRPr="00244A93">
        <w:rPr>
          <w:szCs w:val="24"/>
        </w:rPr>
        <w:fldChar w:fldCharType="begin">
          <w:ffData>
            <w:name w:val="Besedilo2"/>
            <w:enabled/>
            <w:calcOnExit w:val="0"/>
            <w:textInput/>
          </w:ffData>
        </w:fldChar>
      </w:r>
      <w:r w:rsidRPr="00244A93">
        <w:rPr>
          <w:szCs w:val="24"/>
        </w:rPr>
        <w:instrText xml:space="preserve"> FORMTEXT </w:instrText>
      </w:r>
      <w:r w:rsidRPr="00244A93">
        <w:rPr>
          <w:szCs w:val="24"/>
        </w:rPr>
      </w:r>
      <w:r w:rsidRPr="00244A93">
        <w:rPr>
          <w:szCs w:val="24"/>
        </w:rPr>
        <w:fldChar w:fldCharType="separate"/>
      </w:r>
      <w:r w:rsidRPr="00244A93">
        <w:rPr>
          <w:noProof/>
          <w:szCs w:val="24"/>
        </w:rPr>
        <w:t> </w:t>
      </w:r>
      <w:r w:rsidRPr="00244A93">
        <w:rPr>
          <w:noProof/>
          <w:szCs w:val="24"/>
        </w:rPr>
        <w:t> </w:t>
      </w:r>
      <w:r w:rsidRPr="00244A93">
        <w:rPr>
          <w:noProof/>
          <w:szCs w:val="24"/>
        </w:rPr>
        <w:t> </w:t>
      </w:r>
      <w:r w:rsidRPr="00244A93">
        <w:rPr>
          <w:noProof/>
          <w:szCs w:val="24"/>
        </w:rPr>
        <w:t> </w:t>
      </w:r>
      <w:r w:rsidRPr="00244A93">
        <w:rPr>
          <w:noProof/>
          <w:szCs w:val="24"/>
        </w:rPr>
        <w:t> </w:t>
      </w:r>
      <w:r w:rsidRPr="00244A93">
        <w:rPr>
          <w:szCs w:val="24"/>
        </w:rPr>
        <w:fldChar w:fldCharType="end"/>
      </w:r>
      <w:r w:rsidRPr="00244A93">
        <w:rPr>
          <w:szCs w:val="24"/>
        </w:rPr>
        <w:t xml:space="preserve">  </w:t>
      </w:r>
      <w:r w:rsidRPr="00244A93">
        <w:rPr>
          <w:i/>
          <w:szCs w:val="24"/>
        </w:rPr>
        <w:t>(vpiše se naročnika javnega naročila)</w:t>
      </w:r>
    </w:p>
    <w:p w:rsidR="00825BDC" w:rsidRPr="00244A93"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25BDC" w:rsidRPr="00244A93"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4"/>
        </w:rPr>
      </w:pPr>
      <w:r w:rsidRPr="00244A93">
        <w:rPr>
          <w:b/>
          <w:szCs w:val="24"/>
        </w:rPr>
        <w:t xml:space="preserve">OSNOVNI POSEL: </w:t>
      </w:r>
      <w:r w:rsidRPr="00244A93">
        <w:rPr>
          <w:szCs w:val="24"/>
        </w:rPr>
        <w:t xml:space="preserve">obveznost naročnika zavarovanja iz pogodbe št. </w:t>
      </w:r>
      <w:r w:rsidRPr="00244A93">
        <w:rPr>
          <w:szCs w:val="24"/>
        </w:rPr>
        <w:fldChar w:fldCharType="begin">
          <w:ffData>
            <w:name w:val="Besedilo2"/>
            <w:enabled/>
            <w:calcOnExit w:val="0"/>
            <w:textInput/>
          </w:ffData>
        </w:fldChar>
      </w:r>
      <w:r w:rsidRPr="00244A93">
        <w:rPr>
          <w:szCs w:val="24"/>
        </w:rPr>
        <w:instrText xml:space="preserve"> FORMTEXT </w:instrText>
      </w:r>
      <w:r w:rsidRPr="00244A93">
        <w:rPr>
          <w:szCs w:val="24"/>
        </w:rPr>
      </w:r>
      <w:r w:rsidRPr="00244A93">
        <w:rPr>
          <w:szCs w:val="24"/>
        </w:rPr>
        <w:fldChar w:fldCharType="separate"/>
      </w:r>
      <w:r w:rsidRPr="00244A93">
        <w:rPr>
          <w:noProof/>
          <w:szCs w:val="24"/>
        </w:rPr>
        <w:t> </w:t>
      </w:r>
      <w:r w:rsidRPr="00244A93">
        <w:rPr>
          <w:noProof/>
          <w:szCs w:val="24"/>
        </w:rPr>
        <w:t> </w:t>
      </w:r>
      <w:r w:rsidRPr="00244A93">
        <w:rPr>
          <w:noProof/>
          <w:szCs w:val="24"/>
        </w:rPr>
        <w:t> </w:t>
      </w:r>
      <w:r w:rsidRPr="00244A93">
        <w:rPr>
          <w:noProof/>
          <w:szCs w:val="24"/>
        </w:rPr>
        <w:t> </w:t>
      </w:r>
      <w:r w:rsidRPr="00244A93">
        <w:rPr>
          <w:noProof/>
          <w:szCs w:val="24"/>
        </w:rPr>
        <w:t> </w:t>
      </w:r>
      <w:r w:rsidRPr="00244A93">
        <w:rPr>
          <w:szCs w:val="24"/>
        </w:rPr>
        <w:fldChar w:fldCharType="end"/>
      </w:r>
      <w:r w:rsidRPr="00244A93">
        <w:rPr>
          <w:szCs w:val="24"/>
        </w:rPr>
        <w:t xml:space="preserve"> z dne </w:t>
      </w:r>
      <w:r w:rsidRPr="00244A93">
        <w:rPr>
          <w:szCs w:val="24"/>
        </w:rPr>
        <w:fldChar w:fldCharType="begin">
          <w:ffData>
            <w:name w:val="Besedilo2"/>
            <w:enabled/>
            <w:calcOnExit w:val="0"/>
            <w:textInput/>
          </w:ffData>
        </w:fldChar>
      </w:r>
      <w:r w:rsidRPr="00244A93">
        <w:rPr>
          <w:szCs w:val="24"/>
        </w:rPr>
        <w:instrText xml:space="preserve"> FORMTEXT </w:instrText>
      </w:r>
      <w:r w:rsidRPr="00244A93">
        <w:rPr>
          <w:szCs w:val="24"/>
        </w:rPr>
      </w:r>
      <w:r w:rsidRPr="00244A93">
        <w:rPr>
          <w:szCs w:val="24"/>
        </w:rPr>
        <w:fldChar w:fldCharType="separate"/>
      </w:r>
      <w:r w:rsidRPr="00244A93">
        <w:rPr>
          <w:noProof/>
          <w:szCs w:val="24"/>
        </w:rPr>
        <w:t> </w:t>
      </w:r>
      <w:r w:rsidRPr="00244A93">
        <w:rPr>
          <w:noProof/>
          <w:szCs w:val="24"/>
        </w:rPr>
        <w:t> </w:t>
      </w:r>
      <w:r w:rsidRPr="00244A93">
        <w:rPr>
          <w:noProof/>
          <w:szCs w:val="24"/>
        </w:rPr>
        <w:t> </w:t>
      </w:r>
      <w:r w:rsidRPr="00244A93">
        <w:rPr>
          <w:noProof/>
          <w:szCs w:val="24"/>
        </w:rPr>
        <w:t> </w:t>
      </w:r>
      <w:r w:rsidRPr="00244A93">
        <w:rPr>
          <w:noProof/>
          <w:szCs w:val="24"/>
        </w:rPr>
        <w:t> </w:t>
      </w:r>
      <w:r w:rsidRPr="00244A93">
        <w:rPr>
          <w:szCs w:val="24"/>
        </w:rPr>
        <w:fldChar w:fldCharType="end"/>
      </w:r>
      <w:r w:rsidRPr="00244A93">
        <w:rPr>
          <w:szCs w:val="24"/>
        </w:rPr>
        <w:t xml:space="preserve"> </w:t>
      </w:r>
      <w:r w:rsidRPr="00244A93">
        <w:rPr>
          <w:i/>
          <w:szCs w:val="24"/>
        </w:rPr>
        <w:t>(vpiše se številko in datum pogodbe o izvedbi javnega naročila, sklenjene na podlagi postopka z oznako XXXXXX)</w:t>
      </w:r>
      <w:r w:rsidRPr="00244A93">
        <w:rPr>
          <w:szCs w:val="24"/>
        </w:rPr>
        <w:t xml:space="preserve"> za</w:t>
      </w:r>
      <w:r w:rsidRPr="00244A93">
        <w:rPr>
          <w:i/>
          <w:szCs w:val="24"/>
        </w:rPr>
        <w:t xml:space="preserve"> </w:t>
      </w:r>
      <w:r w:rsidRPr="00244A93">
        <w:rPr>
          <w:szCs w:val="24"/>
        </w:rPr>
        <w:fldChar w:fldCharType="begin">
          <w:ffData>
            <w:name w:val="Besedilo2"/>
            <w:enabled/>
            <w:calcOnExit w:val="0"/>
            <w:textInput/>
          </w:ffData>
        </w:fldChar>
      </w:r>
      <w:r w:rsidRPr="00244A93">
        <w:rPr>
          <w:szCs w:val="24"/>
        </w:rPr>
        <w:instrText xml:space="preserve"> FORMTEXT </w:instrText>
      </w:r>
      <w:r w:rsidRPr="00244A93">
        <w:rPr>
          <w:szCs w:val="24"/>
        </w:rPr>
      </w:r>
      <w:r w:rsidRPr="00244A93">
        <w:rPr>
          <w:szCs w:val="24"/>
        </w:rPr>
        <w:fldChar w:fldCharType="separate"/>
      </w:r>
      <w:r w:rsidRPr="00244A93">
        <w:rPr>
          <w:noProof/>
          <w:szCs w:val="24"/>
        </w:rPr>
        <w:t> </w:t>
      </w:r>
      <w:r w:rsidRPr="00244A93">
        <w:rPr>
          <w:noProof/>
          <w:szCs w:val="24"/>
        </w:rPr>
        <w:t> </w:t>
      </w:r>
      <w:r w:rsidRPr="00244A93">
        <w:rPr>
          <w:noProof/>
          <w:szCs w:val="24"/>
        </w:rPr>
        <w:t> </w:t>
      </w:r>
      <w:r w:rsidRPr="00244A93">
        <w:rPr>
          <w:noProof/>
          <w:szCs w:val="24"/>
        </w:rPr>
        <w:t> </w:t>
      </w:r>
      <w:r w:rsidRPr="00244A93">
        <w:rPr>
          <w:noProof/>
          <w:szCs w:val="24"/>
        </w:rPr>
        <w:t> </w:t>
      </w:r>
      <w:r w:rsidRPr="00244A93">
        <w:rPr>
          <w:szCs w:val="24"/>
        </w:rPr>
        <w:fldChar w:fldCharType="end"/>
      </w:r>
      <w:r w:rsidRPr="00244A93">
        <w:rPr>
          <w:szCs w:val="24"/>
        </w:rPr>
        <w:t xml:space="preserve"> </w:t>
      </w:r>
      <w:r w:rsidRPr="00244A93">
        <w:rPr>
          <w:i/>
          <w:szCs w:val="24"/>
        </w:rPr>
        <w:t>(vpiše se predmet javnega naročila)</w:t>
      </w:r>
    </w:p>
    <w:p w:rsidR="00825BDC" w:rsidRPr="00244A93"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244A93">
        <w:rPr>
          <w:i/>
          <w:szCs w:val="24"/>
        </w:rPr>
        <w:t xml:space="preserve"> </w:t>
      </w:r>
    </w:p>
    <w:p w:rsidR="00825BDC" w:rsidRPr="00244A93"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244A93">
        <w:rPr>
          <w:b/>
          <w:szCs w:val="24"/>
        </w:rPr>
        <w:t xml:space="preserve">ZNESEK V </w:t>
      </w:r>
      <w:r w:rsidRPr="0085741F">
        <w:rPr>
          <w:b/>
          <w:szCs w:val="24"/>
        </w:rPr>
        <w:t xml:space="preserve">EUR: </w:t>
      </w:r>
      <w:r w:rsidRPr="0085741F">
        <w:rPr>
          <w:szCs w:val="24"/>
        </w:rPr>
        <w:t>10 % pogodbene vrednosti</w:t>
      </w:r>
      <w:r w:rsidRPr="00244A93">
        <w:rPr>
          <w:szCs w:val="24"/>
        </w:rPr>
        <w:t xml:space="preserve"> kar znaša</w:t>
      </w:r>
      <w:r w:rsidRPr="00244A93">
        <w:rPr>
          <w:b/>
          <w:szCs w:val="24"/>
        </w:rPr>
        <w:t xml:space="preserve"> </w:t>
      </w:r>
      <w:r w:rsidRPr="00244A93">
        <w:rPr>
          <w:szCs w:val="24"/>
        </w:rPr>
        <w:fldChar w:fldCharType="begin">
          <w:ffData>
            <w:name w:val="Besedilo2"/>
            <w:enabled/>
            <w:calcOnExit w:val="0"/>
            <w:textInput/>
          </w:ffData>
        </w:fldChar>
      </w:r>
      <w:r w:rsidRPr="00244A93">
        <w:rPr>
          <w:szCs w:val="24"/>
        </w:rPr>
        <w:instrText xml:space="preserve"> FORMTEXT </w:instrText>
      </w:r>
      <w:r w:rsidRPr="00244A93">
        <w:rPr>
          <w:szCs w:val="24"/>
        </w:rPr>
      </w:r>
      <w:r w:rsidRPr="00244A93">
        <w:rPr>
          <w:szCs w:val="24"/>
        </w:rPr>
        <w:fldChar w:fldCharType="separate"/>
      </w:r>
      <w:r w:rsidRPr="00244A93">
        <w:rPr>
          <w:noProof/>
          <w:szCs w:val="24"/>
        </w:rPr>
        <w:t> </w:t>
      </w:r>
      <w:r w:rsidRPr="00244A93">
        <w:rPr>
          <w:noProof/>
          <w:szCs w:val="24"/>
        </w:rPr>
        <w:t> </w:t>
      </w:r>
      <w:r w:rsidRPr="00244A93">
        <w:rPr>
          <w:noProof/>
          <w:szCs w:val="24"/>
        </w:rPr>
        <w:t> </w:t>
      </w:r>
      <w:r w:rsidRPr="00244A93">
        <w:rPr>
          <w:noProof/>
          <w:szCs w:val="24"/>
        </w:rPr>
        <w:t> </w:t>
      </w:r>
      <w:r w:rsidRPr="00244A93">
        <w:rPr>
          <w:noProof/>
          <w:szCs w:val="24"/>
        </w:rPr>
        <w:t> </w:t>
      </w:r>
      <w:r w:rsidRPr="00244A93">
        <w:rPr>
          <w:szCs w:val="24"/>
        </w:rPr>
        <w:fldChar w:fldCharType="end"/>
      </w:r>
      <w:r w:rsidRPr="00244A93">
        <w:rPr>
          <w:szCs w:val="24"/>
        </w:rPr>
        <w:t xml:space="preserve"> </w:t>
      </w:r>
      <w:r w:rsidRPr="00244A93">
        <w:rPr>
          <w:i/>
          <w:szCs w:val="24"/>
        </w:rPr>
        <w:t>(vpiše se najvišji znesek s številko in besedo ter valuta)</w:t>
      </w:r>
      <w:r w:rsidRPr="00C97BFF">
        <w:rPr>
          <w:szCs w:val="24"/>
        </w:rPr>
        <w:t xml:space="preserve"> </w:t>
      </w:r>
      <w:r w:rsidRPr="00244A93">
        <w:rPr>
          <w:szCs w:val="24"/>
        </w:rPr>
        <w:t>plačljiv v petih poslovalnih dneh od prejema zahteve v skladu z 20. členom EPGP iz leta 2010</w:t>
      </w:r>
    </w:p>
    <w:p w:rsidR="00825BDC" w:rsidRPr="00244A93"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25BDC" w:rsidRPr="00244A93"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244A93">
        <w:rPr>
          <w:b/>
          <w:szCs w:val="24"/>
        </w:rPr>
        <w:t xml:space="preserve">LISTINE, KI JIH JE POLEG IZJAVE TREBA PRILOŽITI ZAHTEVI ZA PLAČILO IN SE IZRECNO ZAHTEVAJO V SPODNJEM BESEDILU: </w:t>
      </w:r>
      <w:r w:rsidRPr="00244A93">
        <w:rPr>
          <w:szCs w:val="24"/>
        </w:rPr>
        <w:fldChar w:fldCharType="begin">
          <w:ffData>
            <w:name w:val="Besedilo2"/>
            <w:enabled/>
            <w:calcOnExit w:val="0"/>
            <w:textInput/>
          </w:ffData>
        </w:fldChar>
      </w:r>
      <w:r w:rsidRPr="00244A93">
        <w:rPr>
          <w:szCs w:val="24"/>
        </w:rPr>
        <w:instrText xml:space="preserve"> FORMTEXT </w:instrText>
      </w:r>
      <w:r w:rsidRPr="00244A93">
        <w:rPr>
          <w:szCs w:val="24"/>
        </w:rPr>
      </w:r>
      <w:r w:rsidRPr="00244A93">
        <w:rPr>
          <w:szCs w:val="24"/>
        </w:rPr>
        <w:fldChar w:fldCharType="separate"/>
      </w:r>
      <w:r w:rsidRPr="00244A93">
        <w:rPr>
          <w:noProof/>
          <w:szCs w:val="24"/>
        </w:rPr>
        <w:t> </w:t>
      </w:r>
      <w:r w:rsidRPr="00244A93">
        <w:rPr>
          <w:noProof/>
          <w:szCs w:val="24"/>
        </w:rPr>
        <w:t> </w:t>
      </w:r>
      <w:r w:rsidRPr="00244A93">
        <w:rPr>
          <w:noProof/>
          <w:szCs w:val="24"/>
        </w:rPr>
        <w:t> </w:t>
      </w:r>
      <w:r w:rsidRPr="00244A93">
        <w:rPr>
          <w:noProof/>
          <w:szCs w:val="24"/>
        </w:rPr>
        <w:t> </w:t>
      </w:r>
      <w:r w:rsidRPr="00244A93">
        <w:rPr>
          <w:noProof/>
          <w:szCs w:val="24"/>
        </w:rPr>
        <w:t> </w:t>
      </w:r>
      <w:r w:rsidRPr="00244A93">
        <w:rPr>
          <w:szCs w:val="24"/>
        </w:rPr>
        <w:fldChar w:fldCharType="end"/>
      </w:r>
      <w:r w:rsidRPr="00244A93">
        <w:rPr>
          <w:szCs w:val="24"/>
        </w:rPr>
        <w:t xml:space="preserve"> </w:t>
      </w:r>
      <w:r w:rsidRPr="00244A93">
        <w:rPr>
          <w:i/>
          <w:szCs w:val="24"/>
        </w:rPr>
        <w:t>(nobena)</w:t>
      </w:r>
    </w:p>
    <w:p w:rsidR="00825BDC" w:rsidRPr="00244A93"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25BDC" w:rsidRPr="00244A93"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244A93">
        <w:rPr>
          <w:b/>
          <w:szCs w:val="24"/>
        </w:rPr>
        <w:t>JEZIK V ZAHTEVANIH LISTINAH:</w:t>
      </w:r>
      <w:r w:rsidRPr="00244A93">
        <w:rPr>
          <w:szCs w:val="24"/>
        </w:rPr>
        <w:t xml:space="preserve"> slovenski</w:t>
      </w:r>
    </w:p>
    <w:p w:rsidR="00825BDC" w:rsidRPr="00244A93"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25BDC" w:rsidRPr="00244A93"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244A93">
        <w:rPr>
          <w:b/>
          <w:szCs w:val="24"/>
        </w:rPr>
        <w:t>OBLIKA PREDLOŽITVE:</w:t>
      </w:r>
      <w:r w:rsidRPr="00244A93">
        <w:rPr>
          <w:szCs w:val="24"/>
        </w:rPr>
        <w:t xml:space="preserve"> v papirni obliki s priporočeno pošto ali katerokoli obliko hitre pošte ali v elektronski obliki po SWIFT sistemu na naslov </w:t>
      </w:r>
      <w:r w:rsidRPr="00244A93">
        <w:rPr>
          <w:szCs w:val="24"/>
        </w:rPr>
        <w:fldChar w:fldCharType="begin">
          <w:ffData>
            <w:name w:val="Besedilo2"/>
            <w:enabled/>
            <w:calcOnExit w:val="0"/>
            <w:textInput/>
          </w:ffData>
        </w:fldChar>
      </w:r>
      <w:r w:rsidRPr="00244A93">
        <w:rPr>
          <w:szCs w:val="24"/>
        </w:rPr>
        <w:instrText xml:space="preserve"> FORMTEXT </w:instrText>
      </w:r>
      <w:r w:rsidRPr="00244A93">
        <w:rPr>
          <w:szCs w:val="24"/>
        </w:rPr>
      </w:r>
      <w:r w:rsidRPr="00244A93">
        <w:rPr>
          <w:szCs w:val="24"/>
        </w:rPr>
        <w:fldChar w:fldCharType="separate"/>
      </w:r>
      <w:r w:rsidRPr="00244A93">
        <w:rPr>
          <w:noProof/>
          <w:szCs w:val="24"/>
        </w:rPr>
        <w:t> </w:t>
      </w:r>
      <w:r w:rsidRPr="00244A93">
        <w:rPr>
          <w:noProof/>
          <w:szCs w:val="24"/>
        </w:rPr>
        <w:t> </w:t>
      </w:r>
      <w:r w:rsidRPr="00244A93">
        <w:rPr>
          <w:noProof/>
          <w:szCs w:val="24"/>
        </w:rPr>
        <w:t> </w:t>
      </w:r>
      <w:r w:rsidRPr="00244A93">
        <w:rPr>
          <w:noProof/>
          <w:szCs w:val="24"/>
        </w:rPr>
        <w:t> </w:t>
      </w:r>
      <w:r w:rsidRPr="00244A93">
        <w:rPr>
          <w:noProof/>
          <w:szCs w:val="24"/>
        </w:rPr>
        <w:t> </w:t>
      </w:r>
      <w:r w:rsidRPr="00244A93">
        <w:rPr>
          <w:szCs w:val="24"/>
        </w:rPr>
        <w:fldChar w:fldCharType="end"/>
      </w:r>
      <w:r w:rsidRPr="00244A93">
        <w:rPr>
          <w:szCs w:val="24"/>
        </w:rPr>
        <w:t xml:space="preserve"> </w:t>
      </w:r>
      <w:r w:rsidRPr="00244A93">
        <w:rPr>
          <w:i/>
          <w:szCs w:val="24"/>
        </w:rPr>
        <w:t>(navede se SWIFT naslova garanta)</w:t>
      </w:r>
    </w:p>
    <w:p w:rsidR="00825BDC" w:rsidRPr="00244A93"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25BDC" w:rsidRPr="00244A93"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244A93">
        <w:rPr>
          <w:b/>
          <w:szCs w:val="24"/>
        </w:rPr>
        <w:t>KRAJ PREDLOŽITVE:</w:t>
      </w:r>
      <w:r w:rsidRPr="00244A93">
        <w:rPr>
          <w:szCs w:val="24"/>
        </w:rPr>
        <w:t xml:space="preserve"> katerikoli podružnica garanta na območju Republike Slovenije.</w:t>
      </w:r>
      <w:r w:rsidRPr="00244A93" w:rsidDel="00D4087F">
        <w:rPr>
          <w:szCs w:val="24"/>
        </w:rPr>
        <w:t xml:space="preserve"> </w:t>
      </w:r>
    </w:p>
    <w:p w:rsidR="00825BDC" w:rsidRPr="00244A93"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244A93">
        <w:rPr>
          <w:szCs w:val="24"/>
        </w:rPr>
        <w:t xml:space="preserve">  </w:t>
      </w:r>
    </w:p>
    <w:p w:rsidR="00825BDC" w:rsidRPr="002F482A"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492980">
        <w:rPr>
          <w:b/>
          <w:szCs w:val="24"/>
        </w:rPr>
        <w:t xml:space="preserve">DATUM VELJAVNOSTI: </w:t>
      </w:r>
      <w:r w:rsidR="009E1920">
        <w:rPr>
          <w:szCs w:val="24"/>
        </w:rPr>
        <w:t>________________</w:t>
      </w:r>
      <w:r w:rsidRPr="00492980">
        <w:rPr>
          <w:szCs w:val="24"/>
        </w:rPr>
        <w:t xml:space="preserve"> </w:t>
      </w:r>
      <w:r w:rsidRPr="00492980">
        <w:rPr>
          <w:i/>
          <w:szCs w:val="24"/>
        </w:rPr>
        <w:t>(</w:t>
      </w:r>
      <w:r w:rsidRPr="002F482A">
        <w:rPr>
          <w:i/>
          <w:szCs w:val="24"/>
        </w:rPr>
        <w:t>vpiše se datum zapadlosti zavarovanja)</w:t>
      </w:r>
    </w:p>
    <w:p w:rsidR="00825BDC" w:rsidRPr="00244A93"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25BDC" w:rsidRPr="00244A93"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244A93">
        <w:rPr>
          <w:b/>
          <w:szCs w:val="24"/>
        </w:rPr>
        <w:t>STRANKA, KI JE DOLŽNA PLAČATI STROŠKE:</w:t>
      </w:r>
      <w:r w:rsidRPr="00244A93">
        <w:rPr>
          <w:szCs w:val="24"/>
        </w:rPr>
        <w:t xml:space="preserve"> </w:t>
      </w:r>
      <w:r w:rsidRPr="00244A93">
        <w:rPr>
          <w:szCs w:val="24"/>
        </w:rPr>
        <w:fldChar w:fldCharType="begin">
          <w:ffData>
            <w:name w:val="Besedilo2"/>
            <w:enabled/>
            <w:calcOnExit w:val="0"/>
            <w:textInput/>
          </w:ffData>
        </w:fldChar>
      </w:r>
      <w:r w:rsidRPr="00244A93">
        <w:rPr>
          <w:szCs w:val="24"/>
        </w:rPr>
        <w:instrText xml:space="preserve"> FORMTEXT </w:instrText>
      </w:r>
      <w:r w:rsidRPr="00244A93">
        <w:rPr>
          <w:szCs w:val="24"/>
        </w:rPr>
      </w:r>
      <w:r w:rsidRPr="00244A93">
        <w:rPr>
          <w:szCs w:val="24"/>
        </w:rPr>
        <w:fldChar w:fldCharType="separate"/>
      </w:r>
      <w:r w:rsidRPr="00244A93">
        <w:rPr>
          <w:noProof/>
          <w:szCs w:val="24"/>
        </w:rPr>
        <w:t> </w:t>
      </w:r>
      <w:r w:rsidRPr="00244A93">
        <w:rPr>
          <w:noProof/>
          <w:szCs w:val="24"/>
        </w:rPr>
        <w:t> </w:t>
      </w:r>
      <w:r w:rsidRPr="00244A93">
        <w:rPr>
          <w:noProof/>
          <w:szCs w:val="24"/>
        </w:rPr>
        <w:t> </w:t>
      </w:r>
      <w:r w:rsidRPr="00244A93">
        <w:rPr>
          <w:noProof/>
          <w:szCs w:val="24"/>
        </w:rPr>
        <w:t> </w:t>
      </w:r>
      <w:r w:rsidRPr="00244A93">
        <w:rPr>
          <w:noProof/>
          <w:szCs w:val="24"/>
        </w:rPr>
        <w:t> </w:t>
      </w:r>
      <w:r w:rsidRPr="00244A93">
        <w:rPr>
          <w:szCs w:val="24"/>
        </w:rPr>
        <w:fldChar w:fldCharType="end"/>
      </w:r>
      <w:r w:rsidRPr="00244A93">
        <w:rPr>
          <w:szCs w:val="24"/>
        </w:rPr>
        <w:t xml:space="preserve"> </w:t>
      </w:r>
      <w:r w:rsidRPr="00244A93">
        <w:rPr>
          <w:i/>
          <w:szCs w:val="24"/>
        </w:rPr>
        <w:t>(vpiše se ime naročnika zavarovanja, tj. v postopku javnega naročanja izbranega ponudnika)</w:t>
      </w:r>
    </w:p>
    <w:p w:rsidR="00825BDC" w:rsidRPr="00244A93"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4"/>
        </w:rPr>
      </w:pPr>
    </w:p>
    <w:p w:rsidR="00825BDC" w:rsidRPr="00244A93" w:rsidRDefault="00825BDC" w:rsidP="00825BDC">
      <w:pPr>
        <w:rPr>
          <w:szCs w:val="24"/>
        </w:rPr>
      </w:pPr>
      <w:r w:rsidRPr="00244A93">
        <w:rPr>
          <w:szCs w:val="24"/>
        </w:rPr>
        <w:t xml:space="preserve">Kot garant se s tem zavarovanjem nepreklicno zavezujemo, da bomo na prvi pisni poziv in ne glede na kakršnikoli ugovor naročnika zavarovanja upravičencu izplačali katerikoli znesek do </w:t>
      </w:r>
      <w:r w:rsidRPr="00244A93">
        <w:rPr>
          <w:szCs w:val="24"/>
        </w:rPr>
        <w:lastRenderedPageBreak/>
        <w:t>višine zneska zavarovanja, ko upravičenec predloži ustrezno zahtevo za plačilo v zgoraj navedeni obliki predložitve, podpisano s strani pooblaščenega(-ih) podpisnika(-ov), ter v vsakem primeru skupaj z izjavo upravičenca, ki je  vključena v samo besedilo zahteve za plačilo in v kateri je navedeno, da naročnik zavarovanja ni izpolnil svojih obveznosti iz osnovnega posla.</w:t>
      </w:r>
    </w:p>
    <w:p w:rsidR="00825BDC" w:rsidRPr="00244A93" w:rsidRDefault="00825BDC" w:rsidP="00825BDC">
      <w:pPr>
        <w:rPr>
          <w:szCs w:val="24"/>
        </w:rPr>
      </w:pPr>
    </w:p>
    <w:p w:rsidR="00825BDC" w:rsidRPr="00244A93" w:rsidRDefault="00825BDC" w:rsidP="00825BDC">
      <w:pPr>
        <w:rPr>
          <w:szCs w:val="24"/>
        </w:rPr>
      </w:pPr>
      <w:r w:rsidRPr="00244A93">
        <w:rPr>
          <w:szCs w:val="24"/>
        </w:rPr>
        <w:t>Katerokoli zahtevo za plačilo po tem zavarovanju moramo prejeti na datum veljavnosti zavarovanja ali pred njim v zgoraj navedenem kraju predložitve.</w:t>
      </w:r>
    </w:p>
    <w:p w:rsidR="00825BDC" w:rsidRPr="00244A93" w:rsidRDefault="00825BDC" w:rsidP="00825BDC">
      <w:pPr>
        <w:rPr>
          <w:szCs w:val="24"/>
        </w:rPr>
      </w:pPr>
    </w:p>
    <w:p w:rsidR="00825BDC" w:rsidRPr="00244A93" w:rsidRDefault="00825BDC" w:rsidP="00825BDC">
      <w:pPr>
        <w:rPr>
          <w:szCs w:val="24"/>
        </w:rPr>
      </w:pPr>
      <w:r w:rsidRPr="00244A93">
        <w:rPr>
          <w:szCs w:val="24"/>
        </w:rPr>
        <w:t>Morebitne spore v zvezi s tem zavarovanjem rešuje stvarno pristojno sodišče v Kopru po slovenskem pravu.</w:t>
      </w:r>
    </w:p>
    <w:p w:rsidR="00825BDC" w:rsidRPr="00244A93" w:rsidRDefault="00825BDC" w:rsidP="00825BDC">
      <w:pPr>
        <w:rPr>
          <w:szCs w:val="24"/>
        </w:rPr>
      </w:pPr>
    </w:p>
    <w:p w:rsidR="00825BDC" w:rsidRPr="00244A93" w:rsidRDefault="00825BDC" w:rsidP="00825BDC">
      <w:pPr>
        <w:rPr>
          <w:szCs w:val="24"/>
        </w:rPr>
      </w:pPr>
      <w:r w:rsidRPr="00244A93">
        <w:rPr>
          <w:szCs w:val="24"/>
        </w:rPr>
        <w:t>Za to zavarovanje veljajo Enotna pravila za garancije na poziv (EPGP) revizija iz leta 2010, izdana pri MTZ pod št. 758.</w:t>
      </w:r>
    </w:p>
    <w:p w:rsidR="00825BDC" w:rsidRPr="00244A93" w:rsidRDefault="00825BDC" w:rsidP="00825BDC">
      <w:pPr>
        <w:rPr>
          <w:szCs w:val="24"/>
        </w:rPr>
      </w:pPr>
    </w:p>
    <w:p w:rsidR="00825BDC" w:rsidRPr="00244A93"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jc w:val="center"/>
        <w:rPr>
          <w:szCs w:val="24"/>
        </w:rPr>
      </w:pPr>
      <w:r w:rsidRPr="00244A93">
        <w:rPr>
          <w:szCs w:val="24"/>
        </w:rPr>
        <w:tab/>
      </w:r>
      <w:r w:rsidRPr="00244A93">
        <w:rPr>
          <w:szCs w:val="24"/>
        </w:rPr>
        <w:tab/>
      </w:r>
      <w:r w:rsidRPr="00244A93">
        <w:rPr>
          <w:szCs w:val="24"/>
        </w:rPr>
        <w:tab/>
      </w:r>
      <w:r w:rsidRPr="00244A93">
        <w:rPr>
          <w:szCs w:val="24"/>
        </w:rPr>
        <w:tab/>
      </w:r>
      <w:r w:rsidRPr="00244A93">
        <w:rPr>
          <w:szCs w:val="24"/>
        </w:rPr>
        <w:tab/>
      </w:r>
      <w:r w:rsidRPr="00244A93">
        <w:rPr>
          <w:szCs w:val="24"/>
        </w:rPr>
        <w:tab/>
      </w:r>
      <w:r w:rsidRPr="00244A93">
        <w:rPr>
          <w:szCs w:val="24"/>
        </w:rPr>
        <w:tab/>
      </w:r>
      <w:r w:rsidRPr="00244A93">
        <w:rPr>
          <w:szCs w:val="24"/>
        </w:rPr>
        <w:tab/>
        <w:t xml:space="preserve">     garant</w:t>
      </w:r>
      <w:r w:rsidRPr="00244A93">
        <w:rPr>
          <w:szCs w:val="24"/>
        </w:rPr>
        <w:tab/>
      </w:r>
      <w:r w:rsidRPr="00244A93">
        <w:rPr>
          <w:szCs w:val="24"/>
        </w:rPr>
        <w:tab/>
      </w:r>
      <w:r w:rsidRPr="00244A93">
        <w:rPr>
          <w:szCs w:val="24"/>
        </w:rPr>
        <w:tab/>
      </w:r>
      <w:r w:rsidRPr="00244A93">
        <w:rPr>
          <w:szCs w:val="24"/>
        </w:rPr>
        <w:tab/>
      </w:r>
      <w:r w:rsidRPr="00244A93">
        <w:rPr>
          <w:szCs w:val="24"/>
        </w:rPr>
        <w:tab/>
      </w:r>
      <w:r w:rsidRPr="00244A93">
        <w:rPr>
          <w:szCs w:val="24"/>
        </w:rPr>
        <w:tab/>
      </w:r>
      <w:r w:rsidRPr="00244A93">
        <w:rPr>
          <w:szCs w:val="24"/>
        </w:rPr>
        <w:tab/>
      </w:r>
      <w:r w:rsidRPr="00244A93">
        <w:rPr>
          <w:szCs w:val="24"/>
        </w:rPr>
        <w:tab/>
      </w:r>
      <w:r w:rsidRPr="00244A93">
        <w:rPr>
          <w:szCs w:val="24"/>
        </w:rPr>
        <w:tab/>
        <w:t>(žig in podpis)</w:t>
      </w:r>
    </w:p>
    <w:p w:rsidR="00825BDC" w:rsidRPr="00244A93"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sz w:val="20"/>
        </w:rPr>
      </w:pPr>
    </w:p>
    <w:p w:rsidR="00825BDC"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rsidR="00825BDC" w:rsidRDefault="00825BDC" w:rsidP="00825BDC">
      <w:pPr>
        <w:jc w:val="left"/>
        <w:rPr>
          <w:rFonts w:ascii="Arial" w:hAnsi="Arial" w:cs="Arial"/>
          <w:b/>
          <w:sz w:val="20"/>
        </w:rPr>
      </w:pPr>
      <w:r>
        <w:rPr>
          <w:rFonts w:ascii="Arial" w:hAnsi="Arial" w:cs="Arial"/>
          <w:b/>
          <w:sz w:val="20"/>
        </w:rPr>
        <w:br w:type="page"/>
      </w:r>
    </w:p>
    <w:p w:rsidR="00825BDC" w:rsidRPr="006A1B87" w:rsidRDefault="002D556D" w:rsidP="006A1B87">
      <w:pPr>
        <w:tabs>
          <w:tab w:val="right" w:pos="9051"/>
        </w:tabs>
        <w:rPr>
          <w:b/>
          <w:sz w:val="26"/>
          <w:szCs w:val="26"/>
        </w:rPr>
      </w:pPr>
      <w:bookmarkStart w:id="81" w:name="_Toc384966427"/>
      <w:bookmarkStart w:id="82" w:name="_Toc446062080"/>
      <w:bookmarkStart w:id="83" w:name="_Toc474391448"/>
      <w:r w:rsidRPr="006A1B87">
        <w:rPr>
          <w:b/>
          <w:sz w:val="26"/>
          <w:szCs w:val="26"/>
        </w:rPr>
        <w:lastRenderedPageBreak/>
        <w:tab/>
      </w:r>
      <w:r w:rsidR="00825BDC" w:rsidRPr="006A1B87">
        <w:rPr>
          <w:b/>
          <w:sz w:val="26"/>
          <w:szCs w:val="26"/>
        </w:rPr>
        <w:t>Priloga 13-</w:t>
      </w:r>
      <w:r w:rsidRPr="006A1B87">
        <w:rPr>
          <w:b/>
          <w:sz w:val="26"/>
          <w:szCs w:val="26"/>
        </w:rPr>
        <w:t>b</w:t>
      </w:r>
    </w:p>
    <w:p w:rsidR="00825BDC" w:rsidRPr="006A1B87" w:rsidRDefault="00825BDC" w:rsidP="006A1B87">
      <w:pPr>
        <w:tabs>
          <w:tab w:val="right" w:pos="9051"/>
        </w:tabs>
        <w:rPr>
          <w:b/>
          <w:sz w:val="26"/>
          <w:szCs w:val="26"/>
        </w:rPr>
      </w:pPr>
    </w:p>
    <w:p w:rsidR="00825BDC" w:rsidRPr="006A1B87" w:rsidRDefault="00825BDC" w:rsidP="006A1B87">
      <w:pPr>
        <w:tabs>
          <w:tab w:val="right" w:pos="9051"/>
        </w:tabs>
        <w:rPr>
          <w:b/>
          <w:sz w:val="26"/>
          <w:szCs w:val="26"/>
        </w:rPr>
      </w:pPr>
      <w:r w:rsidRPr="006A1B87">
        <w:rPr>
          <w:b/>
          <w:sz w:val="26"/>
          <w:szCs w:val="26"/>
        </w:rPr>
        <w:t>Vzorec bančne garancije ali ustreznega kavcijskega zavarovanja za odpravo napak v garancijskem roku</w:t>
      </w:r>
      <w:bookmarkEnd w:id="81"/>
      <w:bookmarkEnd w:id="82"/>
      <w:bookmarkEnd w:id="83"/>
    </w:p>
    <w:p w:rsidR="00825BDC"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rPr>
      </w:pPr>
    </w:p>
    <w:p w:rsidR="00825BDC"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825BDC" w:rsidRPr="0077414D"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77414D">
        <w:rPr>
          <w:b/>
          <w:sz w:val="22"/>
          <w:szCs w:val="22"/>
        </w:rPr>
        <w:t xml:space="preserve">Obrazec zavarovanje za odpravo napak v garancijskem roku po EPGP-758 </w:t>
      </w:r>
    </w:p>
    <w:p w:rsidR="00825BDC" w:rsidRPr="00433C51" w:rsidRDefault="00825BDC" w:rsidP="00825BDC">
      <w:pPr>
        <w:keepNext/>
        <w:rPr>
          <w:sz w:val="20"/>
        </w:rPr>
      </w:pPr>
    </w:p>
    <w:p w:rsidR="00825BDC" w:rsidRPr="00433C51" w:rsidRDefault="00825BDC" w:rsidP="00825BDC">
      <w:pPr>
        <w:keepNext/>
        <w:rPr>
          <w:i/>
          <w:szCs w:val="24"/>
        </w:rPr>
      </w:pPr>
      <w:r w:rsidRPr="00433C51">
        <w:rPr>
          <w:i/>
          <w:szCs w:val="24"/>
        </w:rPr>
        <w:t>Glava s podatki o garantu (zavarovalnici/banki) ali SWIFT ključ</w:t>
      </w:r>
    </w:p>
    <w:p w:rsidR="00825BDC" w:rsidRPr="00433C51" w:rsidRDefault="00825BDC" w:rsidP="00825BDC">
      <w:pPr>
        <w:keepNext/>
        <w:rPr>
          <w:szCs w:val="24"/>
        </w:rPr>
      </w:pPr>
    </w:p>
    <w:p w:rsidR="00825BDC"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4"/>
        </w:rPr>
      </w:pPr>
      <w:r w:rsidRPr="00492980">
        <w:rPr>
          <w:szCs w:val="24"/>
        </w:rPr>
        <w:t>Za: Mestna občina Koper, Verdijeva 10, 6000 Koper</w:t>
      </w:r>
      <w:r w:rsidR="009E1920">
        <w:rPr>
          <w:szCs w:val="24"/>
        </w:rPr>
        <w:t>,</w:t>
      </w:r>
      <w:r w:rsidRPr="00492980">
        <w:rPr>
          <w:i/>
          <w:szCs w:val="24"/>
        </w:rPr>
        <w:t xml:space="preserve"> </w:t>
      </w:r>
      <w:r w:rsidRPr="00492980">
        <w:rPr>
          <w:szCs w:val="24"/>
        </w:rPr>
        <w:t xml:space="preserve">za </w:t>
      </w:r>
      <w:r w:rsidR="009E1920" w:rsidRPr="009E1920">
        <w:rPr>
          <w:szCs w:val="24"/>
        </w:rPr>
        <w:t>izvedbo 2. podetapo 1.etape I.faze objekta »LN Marina in komunalni privezi v Kopru – ureditev manipulativne obalne ploščadi in ureditev komunalne infrastrukture«</w:t>
      </w:r>
    </w:p>
    <w:p w:rsidR="00825BDC" w:rsidRPr="00433C51" w:rsidRDefault="00825BDC" w:rsidP="00825BDC">
      <w:pPr>
        <w:keepNext/>
        <w:rPr>
          <w:szCs w:val="24"/>
        </w:rPr>
      </w:pPr>
    </w:p>
    <w:p w:rsidR="00825BDC" w:rsidRPr="00433C51" w:rsidRDefault="00825BDC" w:rsidP="00825BDC">
      <w:pPr>
        <w:keepNext/>
        <w:rPr>
          <w:i/>
          <w:szCs w:val="24"/>
        </w:rPr>
      </w:pPr>
      <w:r w:rsidRPr="00433C51">
        <w:rPr>
          <w:szCs w:val="24"/>
        </w:rPr>
        <w:t xml:space="preserve">Datum: </w:t>
      </w:r>
      <w:r w:rsidRPr="00433C51">
        <w:rPr>
          <w:szCs w:val="24"/>
        </w:rPr>
        <w:fldChar w:fldCharType="begin">
          <w:ffData>
            <w:name w:val="Besedilo2"/>
            <w:enabled/>
            <w:calcOnExit w:val="0"/>
            <w:textInput/>
          </w:ffData>
        </w:fldChar>
      </w:r>
      <w:r w:rsidRPr="00433C51">
        <w:rPr>
          <w:szCs w:val="24"/>
        </w:rPr>
        <w:instrText xml:space="preserve"> FORMTEXT </w:instrText>
      </w:r>
      <w:r w:rsidRPr="00433C51">
        <w:rPr>
          <w:szCs w:val="24"/>
        </w:rPr>
      </w:r>
      <w:r w:rsidRPr="00433C51">
        <w:rPr>
          <w:szCs w:val="24"/>
        </w:rPr>
        <w:fldChar w:fldCharType="separate"/>
      </w:r>
      <w:r w:rsidRPr="00433C51">
        <w:rPr>
          <w:szCs w:val="24"/>
        </w:rPr>
        <w:t> </w:t>
      </w:r>
      <w:r w:rsidRPr="00433C51">
        <w:rPr>
          <w:szCs w:val="24"/>
        </w:rPr>
        <w:t> </w:t>
      </w:r>
      <w:r w:rsidRPr="00433C51">
        <w:rPr>
          <w:szCs w:val="24"/>
        </w:rPr>
        <w:t> </w:t>
      </w:r>
      <w:r w:rsidRPr="00433C51">
        <w:rPr>
          <w:szCs w:val="24"/>
        </w:rPr>
        <w:t> </w:t>
      </w:r>
      <w:r w:rsidRPr="00433C51">
        <w:rPr>
          <w:szCs w:val="24"/>
        </w:rPr>
        <w:t> </w:t>
      </w:r>
      <w:r w:rsidRPr="00433C51">
        <w:rPr>
          <w:szCs w:val="24"/>
        </w:rPr>
        <w:fldChar w:fldCharType="end"/>
      </w:r>
      <w:r w:rsidRPr="00433C51">
        <w:rPr>
          <w:szCs w:val="24"/>
        </w:rPr>
        <w:t xml:space="preserve"> </w:t>
      </w:r>
      <w:r w:rsidRPr="00433C51">
        <w:rPr>
          <w:i/>
          <w:szCs w:val="24"/>
        </w:rPr>
        <w:t>(vpiše se datum izdaje)</w:t>
      </w:r>
    </w:p>
    <w:p w:rsidR="00825BDC" w:rsidRPr="00433C51" w:rsidRDefault="00825BDC" w:rsidP="00825BDC">
      <w:pPr>
        <w:keepNext/>
        <w:rPr>
          <w:szCs w:val="24"/>
        </w:rPr>
      </w:pPr>
    </w:p>
    <w:p w:rsidR="00825BDC"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4"/>
        </w:rPr>
      </w:pPr>
      <w:r w:rsidRPr="00433C51">
        <w:rPr>
          <w:b/>
          <w:szCs w:val="24"/>
        </w:rPr>
        <w:t>VRSTA ZAVAROVANJA:</w:t>
      </w:r>
      <w:r w:rsidRPr="00433C51">
        <w:rPr>
          <w:szCs w:val="24"/>
        </w:rPr>
        <w:t xml:space="preserve"> </w:t>
      </w:r>
      <w:r w:rsidRPr="00433C51">
        <w:rPr>
          <w:szCs w:val="24"/>
        </w:rPr>
        <w:fldChar w:fldCharType="begin">
          <w:ffData>
            <w:name w:val="Besedilo2"/>
            <w:enabled/>
            <w:calcOnExit w:val="0"/>
            <w:textInput/>
          </w:ffData>
        </w:fldChar>
      </w:r>
      <w:r w:rsidRPr="00433C51">
        <w:rPr>
          <w:szCs w:val="24"/>
        </w:rPr>
        <w:instrText xml:space="preserve"> FORMTEXT </w:instrText>
      </w:r>
      <w:r w:rsidRPr="00433C51">
        <w:rPr>
          <w:szCs w:val="24"/>
        </w:rPr>
      </w:r>
      <w:r w:rsidRPr="00433C51">
        <w:rPr>
          <w:szCs w:val="24"/>
        </w:rPr>
        <w:fldChar w:fldCharType="separate"/>
      </w:r>
      <w:r w:rsidRPr="00433C51">
        <w:rPr>
          <w:noProof/>
          <w:szCs w:val="24"/>
        </w:rPr>
        <w:t> </w:t>
      </w:r>
      <w:r w:rsidRPr="00433C51">
        <w:rPr>
          <w:noProof/>
          <w:szCs w:val="24"/>
        </w:rPr>
        <w:t> </w:t>
      </w:r>
      <w:r w:rsidRPr="00433C51">
        <w:rPr>
          <w:noProof/>
          <w:szCs w:val="24"/>
        </w:rPr>
        <w:t> </w:t>
      </w:r>
      <w:r w:rsidRPr="00433C51">
        <w:rPr>
          <w:noProof/>
          <w:szCs w:val="24"/>
        </w:rPr>
        <w:t> </w:t>
      </w:r>
      <w:r w:rsidRPr="00433C51">
        <w:rPr>
          <w:noProof/>
          <w:szCs w:val="24"/>
        </w:rPr>
        <w:t> </w:t>
      </w:r>
      <w:r w:rsidRPr="00433C51">
        <w:rPr>
          <w:szCs w:val="24"/>
        </w:rPr>
        <w:fldChar w:fldCharType="end"/>
      </w:r>
      <w:r w:rsidRPr="00433C51">
        <w:rPr>
          <w:szCs w:val="24"/>
        </w:rPr>
        <w:t xml:space="preserve"> </w:t>
      </w:r>
      <w:r w:rsidRPr="00433C51">
        <w:rPr>
          <w:i/>
          <w:szCs w:val="24"/>
        </w:rPr>
        <w:t>(vpiše se vrsta zavarovanja: kavcijsko zavarovanje/bančna garancija)</w:t>
      </w:r>
    </w:p>
    <w:p w:rsidR="00825BDC"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4"/>
        </w:rPr>
      </w:pPr>
    </w:p>
    <w:p w:rsidR="00825BDC"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4"/>
        </w:rPr>
      </w:pPr>
      <w:r w:rsidRPr="00433C51">
        <w:rPr>
          <w:b/>
          <w:szCs w:val="24"/>
        </w:rPr>
        <w:t xml:space="preserve">ŠTEVILKA: </w:t>
      </w:r>
      <w:r w:rsidRPr="00433C51">
        <w:rPr>
          <w:szCs w:val="24"/>
        </w:rPr>
        <w:fldChar w:fldCharType="begin">
          <w:ffData>
            <w:name w:val="Besedilo2"/>
            <w:enabled/>
            <w:calcOnExit w:val="0"/>
            <w:textInput/>
          </w:ffData>
        </w:fldChar>
      </w:r>
      <w:r w:rsidRPr="00433C51">
        <w:rPr>
          <w:szCs w:val="24"/>
        </w:rPr>
        <w:instrText xml:space="preserve"> FORMTEXT </w:instrText>
      </w:r>
      <w:r w:rsidRPr="00433C51">
        <w:rPr>
          <w:szCs w:val="24"/>
        </w:rPr>
      </w:r>
      <w:r w:rsidRPr="00433C51">
        <w:rPr>
          <w:szCs w:val="24"/>
        </w:rPr>
        <w:fldChar w:fldCharType="separate"/>
      </w:r>
      <w:r w:rsidRPr="00433C51">
        <w:rPr>
          <w:szCs w:val="24"/>
        </w:rPr>
        <w:t> </w:t>
      </w:r>
      <w:r w:rsidRPr="00433C51">
        <w:rPr>
          <w:szCs w:val="24"/>
        </w:rPr>
        <w:t> </w:t>
      </w:r>
      <w:r w:rsidRPr="00433C51">
        <w:rPr>
          <w:szCs w:val="24"/>
        </w:rPr>
        <w:t> </w:t>
      </w:r>
      <w:r w:rsidRPr="00433C51">
        <w:rPr>
          <w:szCs w:val="24"/>
        </w:rPr>
        <w:t> </w:t>
      </w:r>
      <w:r w:rsidRPr="00433C51">
        <w:rPr>
          <w:szCs w:val="24"/>
        </w:rPr>
        <w:t> </w:t>
      </w:r>
      <w:r w:rsidRPr="00433C51">
        <w:rPr>
          <w:szCs w:val="24"/>
        </w:rPr>
        <w:fldChar w:fldCharType="end"/>
      </w:r>
      <w:r w:rsidRPr="00433C51">
        <w:rPr>
          <w:szCs w:val="24"/>
        </w:rPr>
        <w:t xml:space="preserve"> </w:t>
      </w:r>
      <w:r w:rsidRPr="00433C51">
        <w:rPr>
          <w:i/>
          <w:szCs w:val="24"/>
        </w:rPr>
        <w:t>(vpiše se številka zavarovanja)</w:t>
      </w:r>
    </w:p>
    <w:p w:rsidR="00825BDC"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4"/>
        </w:rPr>
      </w:pPr>
    </w:p>
    <w:p w:rsidR="00825BDC"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4"/>
        </w:rPr>
      </w:pPr>
      <w:r w:rsidRPr="00433C51">
        <w:rPr>
          <w:b/>
          <w:szCs w:val="24"/>
        </w:rPr>
        <w:t>GARANT:</w:t>
      </w:r>
      <w:r w:rsidRPr="00433C51">
        <w:rPr>
          <w:szCs w:val="24"/>
        </w:rPr>
        <w:t xml:space="preserve"> </w:t>
      </w:r>
      <w:r w:rsidRPr="00433C51">
        <w:rPr>
          <w:szCs w:val="24"/>
        </w:rPr>
        <w:fldChar w:fldCharType="begin">
          <w:ffData>
            <w:name w:val="Besedilo2"/>
            <w:enabled/>
            <w:calcOnExit w:val="0"/>
            <w:textInput/>
          </w:ffData>
        </w:fldChar>
      </w:r>
      <w:r w:rsidRPr="00433C51">
        <w:rPr>
          <w:szCs w:val="24"/>
        </w:rPr>
        <w:instrText xml:space="preserve"> FORMTEXT </w:instrText>
      </w:r>
      <w:r w:rsidRPr="00433C51">
        <w:rPr>
          <w:szCs w:val="24"/>
        </w:rPr>
      </w:r>
      <w:r w:rsidRPr="00433C51">
        <w:rPr>
          <w:szCs w:val="24"/>
        </w:rPr>
        <w:fldChar w:fldCharType="separate"/>
      </w:r>
      <w:r w:rsidRPr="00433C51">
        <w:rPr>
          <w:szCs w:val="24"/>
        </w:rPr>
        <w:t> </w:t>
      </w:r>
      <w:r w:rsidRPr="00433C51">
        <w:rPr>
          <w:szCs w:val="24"/>
        </w:rPr>
        <w:t> </w:t>
      </w:r>
      <w:r w:rsidRPr="00433C51">
        <w:rPr>
          <w:szCs w:val="24"/>
        </w:rPr>
        <w:t> </w:t>
      </w:r>
      <w:r w:rsidRPr="00433C51">
        <w:rPr>
          <w:szCs w:val="24"/>
        </w:rPr>
        <w:t> </w:t>
      </w:r>
      <w:r w:rsidRPr="00433C51">
        <w:rPr>
          <w:szCs w:val="24"/>
        </w:rPr>
        <w:t> </w:t>
      </w:r>
      <w:r w:rsidRPr="00433C51">
        <w:rPr>
          <w:szCs w:val="24"/>
        </w:rPr>
        <w:fldChar w:fldCharType="end"/>
      </w:r>
      <w:r w:rsidRPr="00433C51">
        <w:rPr>
          <w:szCs w:val="24"/>
        </w:rPr>
        <w:t xml:space="preserve"> </w:t>
      </w:r>
      <w:r w:rsidRPr="00433C51">
        <w:rPr>
          <w:i/>
          <w:szCs w:val="24"/>
        </w:rPr>
        <w:t>(vpiše se ime in naslov zavarovalnice/banke v kraju izdaje)</w:t>
      </w:r>
    </w:p>
    <w:p w:rsidR="00825BDC"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4"/>
        </w:rPr>
      </w:pPr>
    </w:p>
    <w:p w:rsidR="00825BDC"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4"/>
        </w:rPr>
      </w:pPr>
      <w:r w:rsidRPr="00433C51">
        <w:rPr>
          <w:b/>
          <w:szCs w:val="24"/>
        </w:rPr>
        <w:t xml:space="preserve">NAROČNIK: </w:t>
      </w:r>
      <w:r w:rsidRPr="00433C51">
        <w:rPr>
          <w:szCs w:val="24"/>
        </w:rPr>
        <w:fldChar w:fldCharType="begin">
          <w:ffData>
            <w:name w:val="Besedilo2"/>
            <w:enabled/>
            <w:calcOnExit w:val="0"/>
            <w:textInput/>
          </w:ffData>
        </w:fldChar>
      </w:r>
      <w:r w:rsidRPr="00433C51">
        <w:rPr>
          <w:szCs w:val="24"/>
        </w:rPr>
        <w:instrText xml:space="preserve"> FORMTEXT </w:instrText>
      </w:r>
      <w:r w:rsidRPr="00433C51">
        <w:rPr>
          <w:szCs w:val="24"/>
        </w:rPr>
      </w:r>
      <w:r w:rsidRPr="00433C51">
        <w:rPr>
          <w:szCs w:val="24"/>
        </w:rPr>
        <w:fldChar w:fldCharType="separate"/>
      </w:r>
      <w:r w:rsidRPr="00433C51">
        <w:rPr>
          <w:szCs w:val="24"/>
        </w:rPr>
        <w:t> </w:t>
      </w:r>
      <w:r w:rsidRPr="00433C51">
        <w:rPr>
          <w:szCs w:val="24"/>
        </w:rPr>
        <w:t> </w:t>
      </w:r>
      <w:r w:rsidRPr="00433C51">
        <w:rPr>
          <w:szCs w:val="24"/>
        </w:rPr>
        <w:t> </w:t>
      </w:r>
      <w:r w:rsidRPr="00433C51">
        <w:rPr>
          <w:szCs w:val="24"/>
        </w:rPr>
        <w:t> </w:t>
      </w:r>
      <w:r w:rsidRPr="00433C51">
        <w:rPr>
          <w:szCs w:val="24"/>
        </w:rPr>
        <w:t> </w:t>
      </w:r>
      <w:r w:rsidRPr="00433C51">
        <w:rPr>
          <w:szCs w:val="24"/>
        </w:rPr>
        <w:fldChar w:fldCharType="end"/>
      </w:r>
      <w:r w:rsidRPr="00433C51">
        <w:rPr>
          <w:szCs w:val="24"/>
        </w:rPr>
        <w:t xml:space="preserve"> </w:t>
      </w:r>
      <w:r w:rsidRPr="00433C51">
        <w:rPr>
          <w:i/>
          <w:szCs w:val="24"/>
        </w:rPr>
        <w:t>(vpiše se ime in naslov naročnika zavarovanja, tj. v postopku javnega naročanja izbranega ponudnika)</w:t>
      </w:r>
    </w:p>
    <w:p w:rsidR="00825BDC"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4"/>
        </w:rPr>
      </w:pPr>
    </w:p>
    <w:p w:rsidR="00825BDC"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433C51">
        <w:rPr>
          <w:b/>
          <w:szCs w:val="24"/>
        </w:rPr>
        <w:t>UPRAVIČENEC:</w:t>
      </w:r>
      <w:r w:rsidRPr="00433C51">
        <w:rPr>
          <w:szCs w:val="24"/>
        </w:rPr>
        <w:t xml:space="preserve"> Mestna občina Ko</w:t>
      </w:r>
      <w:r>
        <w:rPr>
          <w:szCs w:val="24"/>
        </w:rPr>
        <w:t xml:space="preserve">per, Verdijeva 10, 6000 Koper  </w:t>
      </w:r>
    </w:p>
    <w:p w:rsidR="00825BDC"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25BDC"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4"/>
        </w:rPr>
      </w:pPr>
      <w:r w:rsidRPr="00433C51">
        <w:rPr>
          <w:b/>
          <w:szCs w:val="24"/>
        </w:rPr>
        <w:t xml:space="preserve">OSNOVNI POSEL: </w:t>
      </w:r>
      <w:r w:rsidRPr="00433C51">
        <w:rPr>
          <w:szCs w:val="24"/>
        </w:rPr>
        <w:t>obveznost naročnika zavarovanja za odpravo napak v garancijskem roku, ki izhaja iz</w:t>
      </w:r>
      <w:r w:rsidRPr="00433C51">
        <w:rPr>
          <w:b/>
          <w:szCs w:val="24"/>
        </w:rPr>
        <w:t xml:space="preserve"> </w:t>
      </w:r>
      <w:r w:rsidRPr="00433C51">
        <w:rPr>
          <w:szCs w:val="24"/>
        </w:rPr>
        <w:t xml:space="preserve">pogodbe št. </w:t>
      </w:r>
      <w:r w:rsidRPr="00433C51">
        <w:rPr>
          <w:szCs w:val="24"/>
        </w:rPr>
        <w:fldChar w:fldCharType="begin">
          <w:ffData>
            <w:name w:val="Besedilo2"/>
            <w:enabled/>
            <w:calcOnExit w:val="0"/>
            <w:textInput/>
          </w:ffData>
        </w:fldChar>
      </w:r>
      <w:r w:rsidRPr="00433C51">
        <w:rPr>
          <w:szCs w:val="24"/>
        </w:rPr>
        <w:instrText xml:space="preserve"> FORMTEXT </w:instrText>
      </w:r>
      <w:r w:rsidRPr="00433C51">
        <w:rPr>
          <w:szCs w:val="24"/>
        </w:rPr>
      </w:r>
      <w:r w:rsidRPr="00433C51">
        <w:rPr>
          <w:szCs w:val="24"/>
        </w:rPr>
        <w:fldChar w:fldCharType="separate"/>
      </w:r>
      <w:r w:rsidRPr="00433C51">
        <w:rPr>
          <w:szCs w:val="24"/>
        </w:rPr>
        <w:t> </w:t>
      </w:r>
      <w:r w:rsidRPr="00433C51">
        <w:rPr>
          <w:szCs w:val="24"/>
        </w:rPr>
        <w:t> </w:t>
      </w:r>
      <w:r w:rsidRPr="00433C51">
        <w:rPr>
          <w:szCs w:val="24"/>
        </w:rPr>
        <w:t> </w:t>
      </w:r>
      <w:r w:rsidRPr="00433C51">
        <w:rPr>
          <w:szCs w:val="24"/>
        </w:rPr>
        <w:t> </w:t>
      </w:r>
      <w:r w:rsidRPr="00433C51">
        <w:rPr>
          <w:szCs w:val="24"/>
        </w:rPr>
        <w:t> </w:t>
      </w:r>
      <w:r w:rsidRPr="00433C51">
        <w:rPr>
          <w:szCs w:val="24"/>
        </w:rPr>
        <w:fldChar w:fldCharType="end"/>
      </w:r>
      <w:r w:rsidRPr="00433C51">
        <w:rPr>
          <w:szCs w:val="24"/>
        </w:rPr>
        <w:t xml:space="preserve"> z dne </w:t>
      </w:r>
      <w:r w:rsidRPr="00433C51">
        <w:rPr>
          <w:szCs w:val="24"/>
        </w:rPr>
        <w:fldChar w:fldCharType="begin">
          <w:ffData>
            <w:name w:val="Besedilo2"/>
            <w:enabled/>
            <w:calcOnExit w:val="0"/>
            <w:textInput/>
          </w:ffData>
        </w:fldChar>
      </w:r>
      <w:r w:rsidRPr="00433C51">
        <w:rPr>
          <w:szCs w:val="24"/>
        </w:rPr>
        <w:instrText xml:space="preserve"> FORMTEXT </w:instrText>
      </w:r>
      <w:r w:rsidRPr="00433C51">
        <w:rPr>
          <w:szCs w:val="24"/>
        </w:rPr>
      </w:r>
      <w:r w:rsidRPr="00433C51">
        <w:rPr>
          <w:szCs w:val="24"/>
        </w:rPr>
        <w:fldChar w:fldCharType="separate"/>
      </w:r>
      <w:r w:rsidRPr="00433C51">
        <w:rPr>
          <w:szCs w:val="24"/>
        </w:rPr>
        <w:t> </w:t>
      </w:r>
      <w:r w:rsidRPr="00433C51">
        <w:rPr>
          <w:szCs w:val="24"/>
        </w:rPr>
        <w:t> </w:t>
      </w:r>
      <w:r w:rsidRPr="00433C51">
        <w:rPr>
          <w:szCs w:val="24"/>
        </w:rPr>
        <w:t> </w:t>
      </w:r>
      <w:r w:rsidRPr="00433C51">
        <w:rPr>
          <w:szCs w:val="24"/>
        </w:rPr>
        <w:t> </w:t>
      </w:r>
      <w:r w:rsidRPr="00433C51">
        <w:rPr>
          <w:szCs w:val="24"/>
        </w:rPr>
        <w:t> </w:t>
      </w:r>
      <w:r w:rsidRPr="00433C51">
        <w:rPr>
          <w:szCs w:val="24"/>
        </w:rPr>
        <w:fldChar w:fldCharType="end"/>
      </w:r>
      <w:r w:rsidRPr="00433C51">
        <w:rPr>
          <w:i/>
          <w:szCs w:val="24"/>
        </w:rPr>
        <w:t xml:space="preserve"> (vpiše se številko in datum pogodbe o izvedbi javnega naročila, sklenjene na podlagi postopka z oznako XXXXXX) </w:t>
      </w:r>
      <w:r w:rsidRPr="00433C51">
        <w:rPr>
          <w:szCs w:val="24"/>
        </w:rPr>
        <w:t>za</w:t>
      </w:r>
      <w:r w:rsidRPr="00433C51">
        <w:rPr>
          <w:i/>
          <w:szCs w:val="24"/>
        </w:rPr>
        <w:t xml:space="preserve"> </w:t>
      </w:r>
      <w:r w:rsidRPr="00433C51">
        <w:rPr>
          <w:szCs w:val="24"/>
        </w:rPr>
        <w:fldChar w:fldCharType="begin">
          <w:ffData>
            <w:name w:val="Besedilo2"/>
            <w:enabled/>
            <w:calcOnExit w:val="0"/>
            <w:textInput/>
          </w:ffData>
        </w:fldChar>
      </w:r>
      <w:r w:rsidRPr="00433C51">
        <w:rPr>
          <w:szCs w:val="24"/>
        </w:rPr>
        <w:instrText xml:space="preserve"> FORMTEXT </w:instrText>
      </w:r>
      <w:r w:rsidRPr="00433C51">
        <w:rPr>
          <w:szCs w:val="24"/>
        </w:rPr>
      </w:r>
      <w:r w:rsidRPr="00433C51">
        <w:rPr>
          <w:szCs w:val="24"/>
        </w:rPr>
        <w:fldChar w:fldCharType="separate"/>
      </w:r>
      <w:r w:rsidRPr="00433C51">
        <w:rPr>
          <w:szCs w:val="24"/>
        </w:rPr>
        <w:t> </w:t>
      </w:r>
      <w:r w:rsidRPr="00433C51">
        <w:rPr>
          <w:szCs w:val="24"/>
        </w:rPr>
        <w:t> </w:t>
      </w:r>
      <w:r w:rsidRPr="00433C51">
        <w:rPr>
          <w:szCs w:val="24"/>
        </w:rPr>
        <w:t> </w:t>
      </w:r>
      <w:r w:rsidRPr="00433C51">
        <w:rPr>
          <w:szCs w:val="24"/>
        </w:rPr>
        <w:t> </w:t>
      </w:r>
      <w:r w:rsidRPr="00433C51">
        <w:rPr>
          <w:szCs w:val="24"/>
        </w:rPr>
        <w:t> </w:t>
      </w:r>
      <w:r w:rsidRPr="00433C51">
        <w:rPr>
          <w:szCs w:val="24"/>
        </w:rPr>
        <w:fldChar w:fldCharType="end"/>
      </w:r>
      <w:r w:rsidRPr="00433C51">
        <w:rPr>
          <w:i/>
          <w:szCs w:val="24"/>
        </w:rPr>
        <w:t xml:space="preserve"> (vpiše se predmet javnega naročila)</w:t>
      </w:r>
    </w:p>
    <w:p w:rsidR="00825BDC"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4"/>
        </w:rPr>
      </w:pPr>
    </w:p>
    <w:p w:rsidR="00825BDC"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4"/>
        </w:rPr>
      </w:pPr>
      <w:r w:rsidRPr="0085741F">
        <w:rPr>
          <w:b/>
          <w:szCs w:val="24"/>
        </w:rPr>
        <w:t xml:space="preserve">ZNESEK  V EUR: </w:t>
      </w:r>
      <w:r w:rsidRPr="0085741F">
        <w:rPr>
          <w:szCs w:val="24"/>
        </w:rPr>
        <w:t>5 % pogodbene vrednosti, kar znaša</w:t>
      </w:r>
      <w:r w:rsidRPr="00433C51">
        <w:rPr>
          <w:b/>
          <w:szCs w:val="24"/>
        </w:rPr>
        <w:t xml:space="preserve"> </w:t>
      </w:r>
      <w:r w:rsidRPr="00433C51">
        <w:rPr>
          <w:szCs w:val="24"/>
        </w:rPr>
        <w:fldChar w:fldCharType="begin">
          <w:ffData>
            <w:name w:val="Besedilo2"/>
            <w:enabled/>
            <w:calcOnExit w:val="0"/>
            <w:textInput/>
          </w:ffData>
        </w:fldChar>
      </w:r>
      <w:r w:rsidRPr="00433C51">
        <w:rPr>
          <w:szCs w:val="24"/>
        </w:rPr>
        <w:instrText xml:space="preserve"> FORMTEXT </w:instrText>
      </w:r>
      <w:r w:rsidRPr="00433C51">
        <w:rPr>
          <w:szCs w:val="24"/>
        </w:rPr>
      </w:r>
      <w:r w:rsidRPr="00433C51">
        <w:rPr>
          <w:szCs w:val="24"/>
        </w:rPr>
        <w:fldChar w:fldCharType="separate"/>
      </w:r>
      <w:r w:rsidRPr="00433C51">
        <w:rPr>
          <w:szCs w:val="24"/>
        </w:rPr>
        <w:t> </w:t>
      </w:r>
      <w:r w:rsidRPr="00433C51">
        <w:rPr>
          <w:szCs w:val="24"/>
        </w:rPr>
        <w:t> </w:t>
      </w:r>
      <w:r w:rsidRPr="00433C51">
        <w:rPr>
          <w:szCs w:val="24"/>
        </w:rPr>
        <w:t> </w:t>
      </w:r>
      <w:r w:rsidRPr="00433C51">
        <w:rPr>
          <w:szCs w:val="24"/>
        </w:rPr>
        <w:t> </w:t>
      </w:r>
      <w:r w:rsidRPr="00433C51">
        <w:rPr>
          <w:szCs w:val="24"/>
        </w:rPr>
        <w:t> </w:t>
      </w:r>
      <w:r w:rsidRPr="00433C51">
        <w:rPr>
          <w:szCs w:val="24"/>
        </w:rPr>
        <w:fldChar w:fldCharType="end"/>
      </w:r>
      <w:r w:rsidRPr="00433C51">
        <w:rPr>
          <w:szCs w:val="24"/>
        </w:rPr>
        <w:t xml:space="preserve"> </w:t>
      </w:r>
      <w:r w:rsidRPr="00433C51">
        <w:rPr>
          <w:i/>
          <w:szCs w:val="24"/>
        </w:rPr>
        <w:t>(vpiše se najvišji znesek s številko in besedo)</w:t>
      </w:r>
    </w:p>
    <w:p w:rsidR="00825BDC"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4"/>
        </w:rPr>
      </w:pPr>
    </w:p>
    <w:p w:rsidR="00825BDC"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4"/>
        </w:rPr>
      </w:pPr>
      <w:r w:rsidRPr="00433C51">
        <w:rPr>
          <w:b/>
          <w:szCs w:val="24"/>
        </w:rPr>
        <w:t xml:space="preserve">LISTINE, KI JIH JE POLEG IZJAVE TREBA PRILOŽITI ZAHTEVI ZA PLAČILO IN SE IZRECNO ZAHTEVAJO V SPODNJEM BESEDILU: </w:t>
      </w:r>
      <w:r w:rsidRPr="00433C51">
        <w:rPr>
          <w:szCs w:val="24"/>
        </w:rPr>
        <w:fldChar w:fldCharType="begin">
          <w:ffData>
            <w:name w:val="Besedilo2"/>
            <w:enabled/>
            <w:calcOnExit w:val="0"/>
            <w:textInput/>
          </w:ffData>
        </w:fldChar>
      </w:r>
      <w:r w:rsidRPr="00433C51">
        <w:rPr>
          <w:szCs w:val="24"/>
        </w:rPr>
        <w:instrText xml:space="preserve"> FORMTEXT </w:instrText>
      </w:r>
      <w:r w:rsidRPr="00433C51">
        <w:rPr>
          <w:szCs w:val="24"/>
        </w:rPr>
      </w:r>
      <w:r w:rsidRPr="00433C51">
        <w:rPr>
          <w:szCs w:val="24"/>
        </w:rPr>
        <w:fldChar w:fldCharType="separate"/>
      </w:r>
      <w:r w:rsidRPr="00433C51">
        <w:rPr>
          <w:szCs w:val="24"/>
        </w:rPr>
        <w:t> </w:t>
      </w:r>
      <w:r w:rsidRPr="00433C51">
        <w:rPr>
          <w:szCs w:val="24"/>
        </w:rPr>
        <w:t> </w:t>
      </w:r>
      <w:r w:rsidRPr="00433C51">
        <w:rPr>
          <w:szCs w:val="24"/>
        </w:rPr>
        <w:t> </w:t>
      </w:r>
      <w:r w:rsidRPr="00433C51">
        <w:rPr>
          <w:szCs w:val="24"/>
        </w:rPr>
        <w:t> </w:t>
      </w:r>
      <w:r w:rsidRPr="00433C51">
        <w:rPr>
          <w:szCs w:val="24"/>
        </w:rPr>
        <w:t> </w:t>
      </w:r>
      <w:r w:rsidRPr="00433C51">
        <w:rPr>
          <w:szCs w:val="24"/>
        </w:rPr>
        <w:fldChar w:fldCharType="end"/>
      </w:r>
      <w:r w:rsidRPr="00433C51">
        <w:rPr>
          <w:i/>
          <w:szCs w:val="24"/>
        </w:rPr>
        <w:t xml:space="preserve"> (nobena)</w:t>
      </w:r>
    </w:p>
    <w:p w:rsidR="00825BDC"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4"/>
        </w:rPr>
      </w:pPr>
    </w:p>
    <w:p w:rsidR="00825BDC"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4"/>
        </w:rPr>
      </w:pPr>
      <w:r w:rsidRPr="00433C51">
        <w:rPr>
          <w:b/>
          <w:szCs w:val="24"/>
        </w:rPr>
        <w:t>JEZIK V ZAHTEVANIH LISTINAH:</w:t>
      </w:r>
      <w:r w:rsidRPr="00433C51">
        <w:rPr>
          <w:szCs w:val="24"/>
        </w:rPr>
        <w:t xml:space="preserve"> slovenski</w:t>
      </w:r>
    </w:p>
    <w:p w:rsidR="00825BDC"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4"/>
        </w:rPr>
      </w:pPr>
    </w:p>
    <w:p w:rsidR="00825BDC"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4"/>
        </w:rPr>
      </w:pPr>
      <w:r w:rsidRPr="00433C51">
        <w:rPr>
          <w:b/>
          <w:szCs w:val="24"/>
        </w:rPr>
        <w:t>OBLIKA PREDLOŽITVE:</w:t>
      </w:r>
      <w:r w:rsidRPr="00433C51">
        <w:rPr>
          <w:szCs w:val="24"/>
        </w:rPr>
        <w:t xml:space="preserve"> v papirni obliki s priporočeno pošto ali katerokoli obliko hitre pošte ali v elektronski obliki po SWIFT sistemu na naslov </w:t>
      </w:r>
      <w:r w:rsidRPr="00433C51">
        <w:rPr>
          <w:szCs w:val="24"/>
        </w:rPr>
        <w:fldChar w:fldCharType="begin">
          <w:ffData>
            <w:name w:val="Besedilo2"/>
            <w:enabled/>
            <w:calcOnExit w:val="0"/>
            <w:textInput/>
          </w:ffData>
        </w:fldChar>
      </w:r>
      <w:r w:rsidRPr="00433C51">
        <w:rPr>
          <w:szCs w:val="24"/>
        </w:rPr>
        <w:instrText xml:space="preserve"> FORMTEXT </w:instrText>
      </w:r>
      <w:r w:rsidRPr="00433C51">
        <w:rPr>
          <w:szCs w:val="24"/>
        </w:rPr>
      </w:r>
      <w:r w:rsidRPr="00433C51">
        <w:rPr>
          <w:szCs w:val="24"/>
        </w:rPr>
        <w:fldChar w:fldCharType="separate"/>
      </w:r>
      <w:r w:rsidRPr="00433C51">
        <w:rPr>
          <w:szCs w:val="24"/>
        </w:rPr>
        <w:t> </w:t>
      </w:r>
      <w:r w:rsidRPr="00433C51">
        <w:rPr>
          <w:szCs w:val="24"/>
        </w:rPr>
        <w:t> </w:t>
      </w:r>
      <w:r w:rsidRPr="00433C51">
        <w:rPr>
          <w:szCs w:val="24"/>
        </w:rPr>
        <w:t> </w:t>
      </w:r>
      <w:r w:rsidRPr="00433C51">
        <w:rPr>
          <w:szCs w:val="24"/>
        </w:rPr>
        <w:t> </w:t>
      </w:r>
      <w:r w:rsidRPr="00433C51">
        <w:rPr>
          <w:szCs w:val="24"/>
        </w:rPr>
        <w:t> </w:t>
      </w:r>
      <w:r w:rsidRPr="00433C51">
        <w:rPr>
          <w:szCs w:val="24"/>
        </w:rPr>
        <w:fldChar w:fldCharType="end"/>
      </w:r>
      <w:r w:rsidRPr="00433C51">
        <w:rPr>
          <w:szCs w:val="24"/>
        </w:rPr>
        <w:t xml:space="preserve"> </w:t>
      </w:r>
      <w:r w:rsidRPr="00433C51">
        <w:rPr>
          <w:i/>
          <w:szCs w:val="24"/>
        </w:rPr>
        <w:t>(navede se SWIFT naslova garanta)</w:t>
      </w:r>
    </w:p>
    <w:p w:rsidR="00825BDC"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4"/>
        </w:rPr>
      </w:pPr>
    </w:p>
    <w:p w:rsidR="00825BDC"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4"/>
        </w:rPr>
      </w:pPr>
      <w:r w:rsidRPr="00433C51">
        <w:rPr>
          <w:b/>
          <w:szCs w:val="24"/>
        </w:rPr>
        <w:t>KRAJ PREDLOŽITVE:</w:t>
      </w:r>
      <w:r w:rsidRPr="00433C51">
        <w:rPr>
          <w:szCs w:val="24"/>
        </w:rPr>
        <w:t xml:space="preserve"> katerikoli podružnica garanta na območju Republike Slovenije.</w:t>
      </w:r>
    </w:p>
    <w:p w:rsidR="00825BDC"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4"/>
        </w:rPr>
      </w:pPr>
    </w:p>
    <w:p w:rsidR="00825BDC"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4"/>
        </w:rPr>
      </w:pPr>
      <w:r w:rsidRPr="00433C51">
        <w:rPr>
          <w:b/>
          <w:szCs w:val="24"/>
        </w:rPr>
        <w:t xml:space="preserve">DATUM VELJAVNOSTI: </w:t>
      </w:r>
      <w:r>
        <w:rPr>
          <w:szCs w:val="24"/>
        </w:rPr>
        <w:t>_____________</w:t>
      </w:r>
      <w:r w:rsidRPr="0096463B">
        <w:rPr>
          <w:szCs w:val="24"/>
        </w:rPr>
        <w:t xml:space="preserve"> </w:t>
      </w:r>
      <w:r w:rsidRPr="0096463B">
        <w:rPr>
          <w:i/>
          <w:szCs w:val="24"/>
        </w:rPr>
        <w:t>(vpiše</w:t>
      </w:r>
      <w:r w:rsidRPr="00433C51">
        <w:rPr>
          <w:i/>
          <w:szCs w:val="24"/>
        </w:rPr>
        <w:t xml:space="preserve"> se datum zapadlosti zavarovanja)</w:t>
      </w:r>
    </w:p>
    <w:p w:rsidR="00825BDC"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4"/>
        </w:rPr>
      </w:pPr>
    </w:p>
    <w:p w:rsidR="00825BDC" w:rsidRPr="00FD11E3"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4"/>
        </w:rPr>
      </w:pPr>
      <w:r w:rsidRPr="00433C51">
        <w:rPr>
          <w:b/>
          <w:szCs w:val="24"/>
        </w:rPr>
        <w:t>STRANKA, KI JE DOLŽNA PLAČATI STROŠKE:</w:t>
      </w:r>
      <w:r w:rsidRPr="00433C51">
        <w:rPr>
          <w:szCs w:val="24"/>
        </w:rPr>
        <w:t xml:space="preserve"> </w:t>
      </w:r>
      <w:r w:rsidRPr="00433C51">
        <w:rPr>
          <w:szCs w:val="24"/>
        </w:rPr>
        <w:fldChar w:fldCharType="begin">
          <w:ffData>
            <w:name w:val="Besedilo2"/>
            <w:enabled/>
            <w:calcOnExit w:val="0"/>
            <w:textInput/>
          </w:ffData>
        </w:fldChar>
      </w:r>
      <w:r w:rsidRPr="00433C51">
        <w:rPr>
          <w:szCs w:val="24"/>
        </w:rPr>
        <w:instrText xml:space="preserve"> FORMTEXT </w:instrText>
      </w:r>
      <w:r w:rsidRPr="00433C51">
        <w:rPr>
          <w:szCs w:val="24"/>
        </w:rPr>
      </w:r>
      <w:r w:rsidRPr="00433C51">
        <w:rPr>
          <w:szCs w:val="24"/>
        </w:rPr>
        <w:fldChar w:fldCharType="separate"/>
      </w:r>
      <w:r w:rsidRPr="00433C51">
        <w:rPr>
          <w:szCs w:val="24"/>
        </w:rPr>
        <w:t> </w:t>
      </w:r>
      <w:r w:rsidRPr="00433C51">
        <w:rPr>
          <w:szCs w:val="24"/>
        </w:rPr>
        <w:t> </w:t>
      </w:r>
      <w:r w:rsidRPr="00433C51">
        <w:rPr>
          <w:szCs w:val="24"/>
        </w:rPr>
        <w:t> </w:t>
      </w:r>
      <w:r w:rsidRPr="00433C51">
        <w:rPr>
          <w:szCs w:val="24"/>
        </w:rPr>
        <w:t> </w:t>
      </w:r>
      <w:r w:rsidRPr="00433C51">
        <w:rPr>
          <w:szCs w:val="24"/>
        </w:rPr>
        <w:t> </w:t>
      </w:r>
      <w:r w:rsidRPr="00433C51">
        <w:rPr>
          <w:szCs w:val="24"/>
        </w:rPr>
        <w:fldChar w:fldCharType="end"/>
      </w:r>
      <w:r w:rsidRPr="00433C51">
        <w:rPr>
          <w:szCs w:val="24"/>
        </w:rPr>
        <w:t xml:space="preserve"> </w:t>
      </w:r>
      <w:r w:rsidRPr="00433C51">
        <w:rPr>
          <w:i/>
          <w:szCs w:val="24"/>
        </w:rPr>
        <w:t>(vpiše se ime naročnika zavarovanja, tj. v postopku javnega naročanja izbranega ponudnika)</w:t>
      </w:r>
    </w:p>
    <w:p w:rsidR="00825BDC" w:rsidRPr="00433C51" w:rsidRDefault="00825BDC" w:rsidP="00825BDC">
      <w:pPr>
        <w:keepNext/>
        <w:rPr>
          <w:szCs w:val="24"/>
        </w:rPr>
      </w:pPr>
    </w:p>
    <w:p w:rsidR="00825BDC" w:rsidRPr="00433C51" w:rsidRDefault="00EE50EE" w:rsidP="00825BDC">
      <w:pPr>
        <w:rPr>
          <w:szCs w:val="24"/>
        </w:rPr>
      </w:pPr>
      <w:r w:rsidRPr="00EE50EE">
        <w:rPr>
          <w:szCs w:val="24"/>
        </w:rPr>
        <w:t>Kot garant se s tem zavarovanjem nepreklicno zavezujemo, da bomo na prvi pisni poziv in ne glede na kakršnikoli ugovor naročnika zavarovanja upravičencu izplačali katerikoli znesek do višine zneska zavarovanja, ko upravičenec predloži ustrezno zahtevo za plačilo v zgoraj navedeni obliki predložitve, podpisano s strani pooblaščenega(-ih) podpisnika(-ov), ter v vsakem primeru skupaj z izjavo upravičenca, ki je  vključena v samo besedilo zahteve za plačilo in v kateri je navedeno, da naročnik zavarovanja ni izpolnil svojih obveznosti iz osnovnega posla.</w:t>
      </w:r>
    </w:p>
    <w:p w:rsidR="00825BDC" w:rsidRPr="00433C51" w:rsidRDefault="00825BDC" w:rsidP="00825BDC">
      <w:pPr>
        <w:rPr>
          <w:szCs w:val="24"/>
        </w:rPr>
      </w:pPr>
    </w:p>
    <w:p w:rsidR="00825BDC" w:rsidRPr="00433C51"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433C51">
        <w:rPr>
          <w:szCs w:val="24"/>
        </w:rPr>
        <w:t>Katerokoli zahtevo za plačilo po tem zavarovanju moramo prejeti na datum veljavnosti zavarovanja ali pred njim v zgoraj navedenem kraju predložitve.</w:t>
      </w:r>
    </w:p>
    <w:p w:rsidR="00825BDC" w:rsidRPr="00433C51"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25BDC" w:rsidRPr="00433C51"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433C51">
        <w:rPr>
          <w:szCs w:val="24"/>
        </w:rPr>
        <w:t>Morebitne spore v zvezi s tem zavarovanjem rešuje stvarno pristojno sodišče v Kopru po slovenskem pravu.</w:t>
      </w:r>
    </w:p>
    <w:p w:rsidR="00825BDC" w:rsidRPr="00433C51"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25BDC"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433C51">
        <w:rPr>
          <w:szCs w:val="24"/>
        </w:rPr>
        <w:t>Za to zavarovanje veljajo Enotna pravila za garancije na poziv (EPGP) revizija iz leta 2010, izdana pri MTZ pod št. 758.</w:t>
      </w:r>
    </w:p>
    <w:p w:rsidR="00825BDC"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25BDC"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25BDC" w:rsidRPr="00433C51"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25BDC" w:rsidRPr="00433C51"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25BDC" w:rsidRPr="00433C51" w:rsidRDefault="00825BDC" w:rsidP="00825B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Cs w:val="24"/>
        </w:rPr>
      </w:pPr>
      <w:r w:rsidRPr="00433C51">
        <w:rPr>
          <w:szCs w:val="24"/>
        </w:rPr>
        <w:tab/>
      </w:r>
      <w:r w:rsidRPr="00433C51">
        <w:rPr>
          <w:szCs w:val="24"/>
        </w:rPr>
        <w:tab/>
      </w:r>
      <w:r w:rsidRPr="00433C51">
        <w:rPr>
          <w:szCs w:val="24"/>
        </w:rPr>
        <w:tab/>
      </w:r>
      <w:r w:rsidRPr="00433C51">
        <w:rPr>
          <w:szCs w:val="24"/>
        </w:rPr>
        <w:tab/>
      </w:r>
      <w:r w:rsidRPr="00433C51">
        <w:rPr>
          <w:szCs w:val="24"/>
        </w:rPr>
        <w:tab/>
      </w:r>
      <w:r w:rsidRPr="00433C51">
        <w:rPr>
          <w:szCs w:val="24"/>
        </w:rPr>
        <w:tab/>
      </w:r>
      <w:r w:rsidRPr="00433C51">
        <w:rPr>
          <w:szCs w:val="24"/>
        </w:rPr>
        <w:tab/>
      </w:r>
      <w:r w:rsidRPr="00433C51">
        <w:rPr>
          <w:szCs w:val="24"/>
        </w:rPr>
        <w:tab/>
        <w:t xml:space="preserve">      garant</w:t>
      </w:r>
      <w:r w:rsidRPr="00433C51">
        <w:rPr>
          <w:szCs w:val="24"/>
        </w:rPr>
        <w:tab/>
      </w:r>
      <w:r w:rsidRPr="00433C51">
        <w:rPr>
          <w:szCs w:val="24"/>
        </w:rPr>
        <w:tab/>
      </w:r>
      <w:r w:rsidRPr="00433C51">
        <w:rPr>
          <w:szCs w:val="24"/>
        </w:rPr>
        <w:tab/>
      </w:r>
      <w:r w:rsidRPr="00433C51">
        <w:rPr>
          <w:szCs w:val="24"/>
        </w:rPr>
        <w:tab/>
      </w:r>
      <w:r w:rsidRPr="00433C51">
        <w:rPr>
          <w:szCs w:val="24"/>
        </w:rPr>
        <w:tab/>
      </w:r>
      <w:r w:rsidRPr="00433C51">
        <w:rPr>
          <w:szCs w:val="24"/>
        </w:rPr>
        <w:tab/>
      </w:r>
      <w:r w:rsidRPr="00433C51">
        <w:rPr>
          <w:szCs w:val="24"/>
        </w:rPr>
        <w:tab/>
      </w:r>
      <w:r w:rsidRPr="00433C51">
        <w:rPr>
          <w:szCs w:val="24"/>
        </w:rPr>
        <w:tab/>
      </w:r>
      <w:r w:rsidRPr="00433C51">
        <w:rPr>
          <w:szCs w:val="24"/>
        </w:rPr>
        <w:tab/>
        <w:t>(žig in podpis)</w:t>
      </w:r>
    </w:p>
    <w:p w:rsidR="00DA5EDB" w:rsidRDefault="00DA5EDB">
      <w:pPr>
        <w:jc w:val="left"/>
        <w:rPr>
          <w:b/>
          <w:kern w:val="28"/>
        </w:rPr>
      </w:pPr>
      <w:r>
        <w:rPr>
          <w:b/>
          <w:kern w:val="28"/>
        </w:rPr>
        <w:br w:type="page"/>
      </w:r>
    </w:p>
    <w:p w:rsidR="00DA5EDB" w:rsidRDefault="00DA5EDB">
      <w:pPr>
        <w:jc w:val="left"/>
        <w:rPr>
          <w:szCs w:val="24"/>
        </w:rPr>
      </w:pPr>
    </w:p>
    <w:p w:rsidR="00DA5EDB" w:rsidRDefault="00DA5EDB" w:rsidP="00DA5EDB">
      <w:pPr>
        <w:pStyle w:val="Naslov2"/>
        <w:numPr>
          <w:ilvl w:val="0"/>
          <w:numId w:val="0"/>
        </w:numPr>
        <w:rPr>
          <w:sz w:val="26"/>
          <w:szCs w:val="26"/>
        </w:rPr>
      </w:pPr>
      <w:bookmarkStart w:id="84" w:name="_Toc26370715"/>
      <w:bookmarkStart w:id="85" w:name="_Toc26979423"/>
      <w:r w:rsidRPr="00C279C4">
        <w:rPr>
          <w:sz w:val="26"/>
          <w:szCs w:val="26"/>
        </w:rPr>
        <w:t xml:space="preserve">Priloga </w:t>
      </w:r>
      <w:r>
        <w:rPr>
          <w:sz w:val="26"/>
          <w:szCs w:val="26"/>
        </w:rPr>
        <w:t>15</w:t>
      </w:r>
      <w:r w:rsidRPr="00C279C4">
        <w:rPr>
          <w:sz w:val="26"/>
          <w:szCs w:val="26"/>
        </w:rPr>
        <w:t xml:space="preserve">: </w:t>
      </w:r>
      <w:r>
        <w:rPr>
          <w:sz w:val="26"/>
          <w:szCs w:val="26"/>
        </w:rPr>
        <w:tab/>
        <w:t>Ponudba 1. krog pogajanj</w:t>
      </w:r>
      <w:bookmarkEnd w:id="84"/>
      <w:bookmarkEnd w:id="85"/>
    </w:p>
    <w:p w:rsidR="00DA5EDB" w:rsidRDefault="00DA5EDB" w:rsidP="00DA5EDB">
      <w:pPr>
        <w:widowControl w:val="0"/>
        <w:adjustRightInd w:val="0"/>
        <w:textAlignment w:val="baseline"/>
        <w:rPr>
          <w:b/>
          <w:szCs w:val="24"/>
        </w:rPr>
      </w:pPr>
    </w:p>
    <w:tbl>
      <w:tblPr>
        <w:tblW w:w="0" w:type="auto"/>
        <w:tblLook w:val="00A0" w:firstRow="1" w:lastRow="0" w:firstColumn="1" w:lastColumn="0" w:noHBand="0" w:noVBand="0"/>
      </w:tblPr>
      <w:tblGrid>
        <w:gridCol w:w="9051"/>
      </w:tblGrid>
      <w:tr w:rsidR="00DA5EDB" w:rsidRPr="00C279C4" w:rsidTr="00463A73">
        <w:trPr>
          <w:trHeight w:val="510"/>
        </w:trPr>
        <w:tc>
          <w:tcPr>
            <w:tcW w:w="9243" w:type="dxa"/>
            <w:tcBorders>
              <w:bottom w:val="single" w:sz="2" w:space="0" w:color="auto"/>
            </w:tcBorders>
          </w:tcPr>
          <w:p w:rsidR="00DA5EDB" w:rsidRPr="00C279C4" w:rsidRDefault="00DA5EDB" w:rsidP="00463A73">
            <w:pPr>
              <w:pStyle w:val="Telobesedila2"/>
              <w:spacing w:line="240" w:lineRule="auto"/>
              <w:rPr>
                <w:sz w:val="22"/>
                <w:szCs w:val="22"/>
              </w:rPr>
            </w:pPr>
          </w:p>
        </w:tc>
      </w:tr>
      <w:tr w:rsidR="00DA5EDB" w:rsidRPr="00C279C4" w:rsidTr="00463A73">
        <w:trPr>
          <w:trHeight w:val="510"/>
        </w:trPr>
        <w:tc>
          <w:tcPr>
            <w:tcW w:w="9243" w:type="dxa"/>
            <w:tcBorders>
              <w:top w:val="single" w:sz="2" w:space="0" w:color="auto"/>
              <w:bottom w:val="single" w:sz="4" w:space="0" w:color="auto"/>
            </w:tcBorders>
          </w:tcPr>
          <w:p w:rsidR="00DA5EDB" w:rsidRPr="00C279C4" w:rsidRDefault="00DA5EDB" w:rsidP="00463A73">
            <w:pPr>
              <w:pStyle w:val="Telobesedila2"/>
              <w:spacing w:line="240" w:lineRule="auto"/>
              <w:rPr>
                <w:sz w:val="18"/>
                <w:szCs w:val="18"/>
              </w:rPr>
            </w:pPr>
            <w:r w:rsidRPr="00C279C4">
              <w:rPr>
                <w:b/>
                <w:sz w:val="18"/>
                <w:szCs w:val="18"/>
              </w:rPr>
              <w:t>NAZIV PONUDNIKA:</w:t>
            </w:r>
          </w:p>
        </w:tc>
      </w:tr>
      <w:tr w:rsidR="00DA5EDB" w:rsidRPr="00C279C4" w:rsidTr="00463A73">
        <w:trPr>
          <w:trHeight w:val="510"/>
        </w:trPr>
        <w:tc>
          <w:tcPr>
            <w:tcW w:w="9243" w:type="dxa"/>
            <w:tcBorders>
              <w:top w:val="single" w:sz="2" w:space="0" w:color="auto"/>
              <w:bottom w:val="single" w:sz="4" w:space="0" w:color="auto"/>
            </w:tcBorders>
          </w:tcPr>
          <w:p w:rsidR="00DA5EDB" w:rsidRPr="00C279C4" w:rsidRDefault="00DA5EDB" w:rsidP="00463A73">
            <w:pPr>
              <w:pStyle w:val="Telobesedila2"/>
              <w:spacing w:line="240" w:lineRule="auto"/>
              <w:rPr>
                <w:sz w:val="18"/>
                <w:szCs w:val="18"/>
              </w:rPr>
            </w:pPr>
            <w:r w:rsidRPr="00C279C4">
              <w:rPr>
                <w:sz w:val="18"/>
                <w:szCs w:val="18"/>
              </w:rPr>
              <w:t xml:space="preserve">Sedež     </w:t>
            </w:r>
          </w:p>
        </w:tc>
      </w:tr>
      <w:tr w:rsidR="00DA5EDB" w:rsidRPr="00C279C4" w:rsidTr="00463A73">
        <w:trPr>
          <w:trHeight w:val="510"/>
        </w:trPr>
        <w:tc>
          <w:tcPr>
            <w:tcW w:w="9243" w:type="dxa"/>
            <w:tcBorders>
              <w:top w:val="single" w:sz="4" w:space="0" w:color="auto"/>
              <w:bottom w:val="single" w:sz="4" w:space="0" w:color="auto"/>
            </w:tcBorders>
          </w:tcPr>
          <w:p w:rsidR="00DA5EDB" w:rsidRPr="00C279C4" w:rsidRDefault="00DA5EDB" w:rsidP="00463A73">
            <w:pPr>
              <w:pStyle w:val="Telobesedila2"/>
              <w:spacing w:line="240" w:lineRule="auto"/>
              <w:rPr>
                <w:sz w:val="18"/>
                <w:szCs w:val="18"/>
              </w:rPr>
            </w:pPr>
            <w:r w:rsidRPr="00C279C4">
              <w:rPr>
                <w:sz w:val="18"/>
                <w:szCs w:val="18"/>
              </w:rPr>
              <w:t>Kontaktna oseba ponudnika in št. mobilnega telefona kontak</w:t>
            </w:r>
            <w:r>
              <w:rPr>
                <w:sz w:val="18"/>
                <w:szCs w:val="18"/>
              </w:rPr>
              <w:t>t</w:t>
            </w:r>
            <w:r w:rsidRPr="00C279C4">
              <w:rPr>
                <w:sz w:val="18"/>
                <w:szCs w:val="18"/>
              </w:rPr>
              <w:t>ne osebe ponudnika</w:t>
            </w:r>
          </w:p>
        </w:tc>
      </w:tr>
      <w:tr w:rsidR="00DA5EDB" w:rsidRPr="00C279C4" w:rsidTr="00463A73">
        <w:trPr>
          <w:trHeight w:val="307"/>
        </w:trPr>
        <w:tc>
          <w:tcPr>
            <w:tcW w:w="9243" w:type="dxa"/>
            <w:tcBorders>
              <w:top w:val="single" w:sz="4" w:space="0" w:color="auto"/>
            </w:tcBorders>
          </w:tcPr>
          <w:p w:rsidR="00DA5EDB" w:rsidRPr="00C279C4" w:rsidRDefault="00DA5EDB" w:rsidP="00463A73">
            <w:pPr>
              <w:pStyle w:val="Telobesedila2"/>
              <w:spacing w:line="240" w:lineRule="auto"/>
              <w:rPr>
                <w:sz w:val="18"/>
                <w:szCs w:val="18"/>
              </w:rPr>
            </w:pPr>
            <w:r w:rsidRPr="00C279C4">
              <w:rPr>
                <w:sz w:val="18"/>
                <w:szCs w:val="18"/>
              </w:rPr>
              <w:t>Elektronski naslov kontaktne osebe ponudnika</w:t>
            </w:r>
          </w:p>
        </w:tc>
      </w:tr>
    </w:tbl>
    <w:p w:rsidR="00DA5EDB" w:rsidRDefault="00DA5EDB" w:rsidP="00DA5EDB">
      <w:pPr>
        <w:widowControl w:val="0"/>
        <w:adjustRightInd w:val="0"/>
        <w:textAlignment w:val="baseline"/>
        <w:rPr>
          <w:b/>
          <w:szCs w:val="24"/>
        </w:rPr>
      </w:pPr>
    </w:p>
    <w:p w:rsidR="00DA5EDB" w:rsidRDefault="00DA5EDB" w:rsidP="00DA5EDB">
      <w:pPr>
        <w:widowControl w:val="0"/>
        <w:adjustRightInd w:val="0"/>
        <w:textAlignment w:val="baseline"/>
        <w:rPr>
          <w:b/>
          <w:szCs w:val="24"/>
        </w:rPr>
      </w:pPr>
    </w:p>
    <w:p w:rsidR="00DA5EDB" w:rsidRDefault="00DA5EDB" w:rsidP="00DA5EDB">
      <w:pPr>
        <w:pStyle w:val="Telobesedila2"/>
        <w:spacing w:after="0" w:line="240" w:lineRule="auto"/>
        <w:rPr>
          <w:b/>
          <w:sz w:val="22"/>
          <w:szCs w:val="22"/>
        </w:rPr>
      </w:pPr>
      <w:r w:rsidRPr="00A93F18">
        <w:rPr>
          <w:b/>
          <w:sz w:val="22"/>
          <w:szCs w:val="22"/>
        </w:rPr>
        <w:t xml:space="preserve">CENA RAZPISANIH </w:t>
      </w:r>
      <w:smartTag w:uri="urn:schemas-microsoft-com:office:smarttags" w:element="stockticker">
        <w:r w:rsidRPr="00A93F18">
          <w:rPr>
            <w:b/>
            <w:sz w:val="22"/>
            <w:szCs w:val="22"/>
          </w:rPr>
          <w:t>DEL</w:t>
        </w:r>
      </w:smartTag>
      <w:r w:rsidRPr="00A93F18">
        <w:rPr>
          <w:b/>
          <w:sz w:val="22"/>
          <w:szCs w:val="22"/>
        </w:rPr>
        <w:t xml:space="preserve"> </w:t>
      </w:r>
      <w:r>
        <w:rPr>
          <w:b/>
          <w:sz w:val="22"/>
          <w:szCs w:val="22"/>
        </w:rPr>
        <w:t>V PRVI FAZI:</w:t>
      </w:r>
    </w:p>
    <w:p w:rsidR="00DA5EDB" w:rsidRPr="00D75101" w:rsidRDefault="00DA5EDB" w:rsidP="00DA5EDB">
      <w:pPr>
        <w:widowControl w:val="0"/>
        <w:adjustRightInd w:val="0"/>
        <w:jc w:val="left"/>
        <w:textAlignment w:val="baseline"/>
        <w:rPr>
          <w:b/>
          <w:sz w:val="22"/>
          <w:szCs w:val="22"/>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3"/>
        <w:gridCol w:w="3768"/>
      </w:tblGrid>
      <w:tr w:rsidR="00DA5EDB" w:rsidRPr="005207B6" w:rsidTr="00463A73">
        <w:trPr>
          <w:cantSplit/>
          <w:trHeight w:val="567"/>
        </w:trPr>
        <w:tc>
          <w:tcPr>
            <w:tcW w:w="5283" w:type="dxa"/>
            <w:tcBorders>
              <w:top w:val="nil"/>
              <w:left w:val="nil"/>
              <w:right w:val="nil"/>
            </w:tcBorders>
            <w:vAlign w:val="center"/>
          </w:tcPr>
          <w:p w:rsidR="00DA5EDB" w:rsidRPr="005207B6" w:rsidRDefault="00DA5EDB" w:rsidP="00463A73">
            <w:pPr>
              <w:widowControl w:val="0"/>
              <w:adjustRightInd w:val="0"/>
              <w:jc w:val="left"/>
              <w:textAlignment w:val="baseline"/>
              <w:rPr>
                <w:sz w:val="22"/>
                <w:szCs w:val="22"/>
              </w:rPr>
            </w:pPr>
            <w:r w:rsidRPr="005207B6">
              <w:rPr>
                <w:sz w:val="22"/>
                <w:szCs w:val="22"/>
              </w:rPr>
              <w:t>Cena</w:t>
            </w:r>
          </w:p>
        </w:tc>
        <w:tc>
          <w:tcPr>
            <w:tcW w:w="3768" w:type="dxa"/>
            <w:tcBorders>
              <w:top w:val="nil"/>
              <w:left w:val="nil"/>
              <w:right w:val="nil"/>
            </w:tcBorders>
            <w:vAlign w:val="center"/>
          </w:tcPr>
          <w:p w:rsidR="00DA5EDB" w:rsidRPr="005207B6" w:rsidRDefault="00DA5EDB" w:rsidP="00463A73">
            <w:pPr>
              <w:widowControl w:val="0"/>
              <w:adjustRightInd w:val="0"/>
              <w:jc w:val="right"/>
              <w:textAlignment w:val="baseline"/>
              <w:rPr>
                <w:sz w:val="22"/>
                <w:szCs w:val="22"/>
                <w:highlight w:val="cyan"/>
              </w:rPr>
            </w:pPr>
            <w:r>
              <w:rPr>
                <w:sz w:val="22"/>
                <w:szCs w:val="22"/>
              </w:rPr>
              <w:t xml:space="preserve">  EUR</w:t>
            </w:r>
          </w:p>
        </w:tc>
      </w:tr>
      <w:tr w:rsidR="00DA5EDB" w:rsidRPr="005207B6" w:rsidTr="00463A73">
        <w:trPr>
          <w:cantSplit/>
          <w:trHeight w:val="699"/>
        </w:trPr>
        <w:tc>
          <w:tcPr>
            <w:tcW w:w="5283" w:type="dxa"/>
            <w:tcBorders>
              <w:left w:val="nil"/>
              <w:right w:val="nil"/>
            </w:tcBorders>
            <w:vAlign w:val="center"/>
          </w:tcPr>
          <w:p w:rsidR="00DA5EDB" w:rsidRPr="005207B6" w:rsidRDefault="00DA5EDB" w:rsidP="00463A73">
            <w:pPr>
              <w:widowControl w:val="0"/>
              <w:adjustRightInd w:val="0"/>
              <w:jc w:val="left"/>
              <w:textAlignment w:val="baseline"/>
              <w:rPr>
                <w:sz w:val="22"/>
                <w:szCs w:val="22"/>
              </w:rPr>
            </w:pPr>
            <w:r w:rsidRPr="005207B6">
              <w:rPr>
                <w:sz w:val="22"/>
                <w:szCs w:val="22"/>
              </w:rPr>
              <w:t>Davek na dodano vrednost 2</w:t>
            </w:r>
            <w:r>
              <w:rPr>
                <w:sz w:val="22"/>
                <w:szCs w:val="22"/>
              </w:rPr>
              <w:t>2</w:t>
            </w:r>
            <w:r w:rsidRPr="005207B6">
              <w:rPr>
                <w:sz w:val="22"/>
                <w:szCs w:val="22"/>
              </w:rPr>
              <w:t>%</w:t>
            </w:r>
          </w:p>
        </w:tc>
        <w:tc>
          <w:tcPr>
            <w:tcW w:w="3768" w:type="dxa"/>
            <w:tcBorders>
              <w:left w:val="nil"/>
              <w:right w:val="nil"/>
            </w:tcBorders>
            <w:vAlign w:val="center"/>
          </w:tcPr>
          <w:p w:rsidR="00DA5EDB" w:rsidRPr="005207B6" w:rsidRDefault="00DA5EDB" w:rsidP="00463A73">
            <w:pPr>
              <w:widowControl w:val="0"/>
              <w:adjustRightInd w:val="0"/>
              <w:jc w:val="right"/>
              <w:textAlignment w:val="baseline"/>
              <w:rPr>
                <w:sz w:val="22"/>
                <w:szCs w:val="22"/>
              </w:rPr>
            </w:pPr>
            <w:r>
              <w:rPr>
                <w:sz w:val="22"/>
                <w:szCs w:val="22"/>
              </w:rPr>
              <w:t>EUR</w:t>
            </w:r>
          </w:p>
        </w:tc>
      </w:tr>
      <w:tr w:rsidR="00DA5EDB" w:rsidRPr="005207B6" w:rsidTr="00463A73">
        <w:trPr>
          <w:cantSplit/>
          <w:trHeight w:val="658"/>
        </w:trPr>
        <w:tc>
          <w:tcPr>
            <w:tcW w:w="5283" w:type="dxa"/>
            <w:tcBorders>
              <w:top w:val="single" w:sz="24" w:space="0" w:color="auto"/>
              <w:left w:val="nil"/>
              <w:bottom w:val="single" w:sz="24" w:space="0" w:color="auto"/>
              <w:right w:val="nil"/>
            </w:tcBorders>
            <w:vAlign w:val="center"/>
          </w:tcPr>
          <w:p w:rsidR="00DA5EDB" w:rsidRPr="005207B6" w:rsidRDefault="00DA5EDB" w:rsidP="00463A73">
            <w:pPr>
              <w:widowControl w:val="0"/>
              <w:adjustRightInd w:val="0"/>
              <w:jc w:val="left"/>
              <w:textAlignment w:val="baseline"/>
              <w:rPr>
                <w:b/>
                <w:sz w:val="22"/>
                <w:szCs w:val="22"/>
              </w:rPr>
            </w:pPr>
            <w:r w:rsidRPr="005207B6">
              <w:rPr>
                <w:b/>
                <w:sz w:val="22"/>
                <w:szCs w:val="22"/>
              </w:rPr>
              <w:t>SKUPAJ:</w:t>
            </w:r>
          </w:p>
          <w:p w:rsidR="00DA5EDB" w:rsidRPr="005207B6" w:rsidRDefault="00DA5EDB" w:rsidP="00463A73">
            <w:pPr>
              <w:widowControl w:val="0"/>
              <w:adjustRightInd w:val="0"/>
              <w:jc w:val="left"/>
              <w:textAlignment w:val="baseline"/>
              <w:rPr>
                <w:sz w:val="22"/>
                <w:szCs w:val="22"/>
              </w:rPr>
            </w:pPr>
            <w:r w:rsidRPr="005207B6">
              <w:rPr>
                <w:sz w:val="22"/>
                <w:szCs w:val="22"/>
              </w:rPr>
              <w:t>(CENA Z VKLJUČENIM  POPUSTOM IN 2</w:t>
            </w:r>
            <w:r>
              <w:rPr>
                <w:sz w:val="22"/>
                <w:szCs w:val="22"/>
              </w:rPr>
              <w:t>2</w:t>
            </w:r>
            <w:r w:rsidRPr="005207B6">
              <w:rPr>
                <w:sz w:val="22"/>
                <w:szCs w:val="22"/>
              </w:rPr>
              <w:t xml:space="preserve"> % DDV)</w:t>
            </w:r>
          </w:p>
        </w:tc>
        <w:tc>
          <w:tcPr>
            <w:tcW w:w="3768" w:type="dxa"/>
            <w:tcBorders>
              <w:top w:val="single" w:sz="24" w:space="0" w:color="auto"/>
              <w:left w:val="nil"/>
              <w:bottom w:val="single" w:sz="24" w:space="0" w:color="auto"/>
              <w:right w:val="nil"/>
            </w:tcBorders>
            <w:vAlign w:val="center"/>
          </w:tcPr>
          <w:p w:rsidR="00DA5EDB" w:rsidRPr="005207B6" w:rsidRDefault="00DA5EDB" w:rsidP="00463A73">
            <w:pPr>
              <w:widowControl w:val="0"/>
              <w:adjustRightInd w:val="0"/>
              <w:jc w:val="right"/>
              <w:textAlignment w:val="baseline"/>
              <w:rPr>
                <w:b/>
                <w:sz w:val="22"/>
                <w:szCs w:val="22"/>
              </w:rPr>
            </w:pPr>
            <w:r>
              <w:rPr>
                <w:b/>
                <w:sz w:val="22"/>
                <w:szCs w:val="22"/>
              </w:rPr>
              <w:t>EUR</w:t>
            </w:r>
          </w:p>
        </w:tc>
      </w:tr>
      <w:tr w:rsidR="00DA5EDB" w:rsidRPr="005207B6" w:rsidTr="00463A73">
        <w:trPr>
          <w:cantSplit/>
          <w:trHeight w:val="225"/>
        </w:trPr>
        <w:tc>
          <w:tcPr>
            <w:tcW w:w="9051" w:type="dxa"/>
            <w:gridSpan w:val="2"/>
            <w:tcBorders>
              <w:top w:val="single" w:sz="24" w:space="0" w:color="auto"/>
              <w:left w:val="nil"/>
              <w:bottom w:val="nil"/>
              <w:right w:val="nil"/>
            </w:tcBorders>
            <w:vAlign w:val="center"/>
          </w:tcPr>
          <w:p w:rsidR="00DA5EDB" w:rsidRPr="004151D4" w:rsidRDefault="00DA5EDB" w:rsidP="00463A73">
            <w:pPr>
              <w:widowControl w:val="0"/>
              <w:adjustRightInd w:val="0"/>
              <w:jc w:val="left"/>
              <w:textAlignment w:val="baseline"/>
              <w:rPr>
                <w:b/>
                <w:sz w:val="22"/>
                <w:szCs w:val="22"/>
                <w:highlight w:val="yellow"/>
              </w:rPr>
            </w:pPr>
          </w:p>
        </w:tc>
      </w:tr>
    </w:tbl>
    <w:p w:rsidR="00DA5EDB" w:rsidRDefault="00DA5EDB" w:rsidP="00DA5EDB">
      <w:pPr>
        <w:pStyle w:val="Telobesedila2"/>
        <w:spacing w:after="0" w:line="240" w:lineRule="auto"/>
        <w:rPr>
          <w:b/>
          <w:sz w:val="22"/>
          <w:szCs w:val="22"/>
        </w:rPr>
      </w:pPr>
    </w:p>
    <w:p w:rsidR="00DA5EDB" w:rsidRDefault="00DA5EDB" w:rsidP="00DA5EDB">
      <w:pPr>
        <w:pStyle w:val="Telobesedila2"/>
        <w:spacing w:after="0" w:line="240" w:lineRule="auto"/>
        <w:rPr>
          <w:b/>
          <w:sz w:val="22"/>
          <w:szCs w:val="22"/>
        </w:rPr>
      </w:pPr>
    </w:p>
    <w:p w:rsidR="00DA5EDB" w:rsidRDefault="00DA5EDB" w:rsidP="00DA5EDB">
      <w:pPr>
        <w:pStyle w:val="Telobesedila2"/>
        <w:spacing w:after="0" w:line="240" w:lineRule="auto"/>
        <w:rPr>
          <w:b/>
          <w:sz w:val="22"/>
          <w:szCs w:val="22"/>
        </w:rPr>
      </w:pPr>
      <w:r w:rsidRPr="008973C6">
        <w:rPr>
          <w:b/>
          <w:sz w:val="22"/>
          <w:szCs w:val="22"/>
        </w:rPr>
        <w:t>CENA RAZPISANIH DEL 1. KROGA POGAJANJ</w:t>
      </w:r>
      <w:r>
        <w:rPr>
          <w:b/>
          <w:sz w:val="22"/>
          <w:szCs w:val="22"/>
        </w:rPr>
        <w:t>:</w:t>
      </w:r>
    </w:p>
    <w:p w:rsidR="00DA5EDB" w:rsidRPr="00D75101" w:rsidRDefault="00DA5EDB" w:rsidP="00DA5EDB">
      <w:pPr>
        <w:widowControl w:val="0"/>
        <w:adjustRightInd w:val="0"/>
        <w:jc w:val="left"/>
        <w:textAlignment w:val="baseline"/>
        <w:rPr>
          <w:b/>
          <w:sz w:val="22"/>
          <w:szCs w:val="22"/>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3"/>
        <w:gridCol w:w="3768"/>
      </w:tblGrid>
      <w:tr w:rsidR="00DA5EDB" w:rsidRPr="005207B6" w:rsidTr="00463A73">
        <w:trPr>
          <w:cantSplit/>
          <w:trHeight w:val="567"/>
        </w:trPr>
        <w:tc>
          <w:tcPr>
            <w:tcW w:w="5283" w:type="dxa"/>
            <w:tcBorders>
              <w:top w:val="nil"/>
              <w:left w:val="nil"/>
              <w:right w:val="nil"/>
            </w:tcBorders>
            <w:vAlign w:val="center"/>
          </w:tcPr>
          <w:p w:rsidR="00DA5EDB" w:rsidRPr="005207B6" w:rsidRDefault="00DA5EDB" w:rsidP="00463A73">
            <w:pPr>
              <w:widowControl w:val="0"/>
              <w:adjustRightInd w:val="0"/>
              <w:jc w:val="left"/>
              <w:textAlignment w:val="baseline"/>
              <w:rPr>
                <w:sz w:val="22"/>
                <w:szCs w:val="22"/>
              </w:rPr>
            </w:pPr>
            <w:r w:rsidRPr="005207B6">
              <w:rPr>
                <w:sz w:val="22"/>
                <w:szCs w:val="22"/>
              </w:rPr>
              <w:t>Cena</w:t>
            </w:r>
            <w:r>
              <w:rPr>
                <w:sz w:val="22"/>
                <w:szCs w:val="22"/>
              </w:rPr>
              <w:t xml:space="preserve"> razpisanih del v prvi fazi</w:t>
            </w:r>
          </w:p>
        </w:tc>
        <w:tc>
          <w:tcPr>
            <w:tcW w:w="3768" w:type="dxa"/>
            <w:tcBorders>
              <w:top w:val="nil"/>
              <w:left w:val="nil"/>
              <w:right w:val="nil"/>
            </w:tcBorders>
            <w:vAlign w:val="center"/>
          </w:tcPr>
          <w:p w:rsidR="00DA5EDB" w:rsidRPr="005207B6" w:rsidRDefault="00DA5EDB" w:rsidP="00463A73">
            <w:pPr>
              <w:widowControl w:val="0"/>
              <w:adjustRightInd w:val="0"/>
              <w:jc w:val="right"/>
              <w:textAlignment w:val="baseline"/>
              <w:rPr>
                <w:sz w:val="22"/>
                <w:szCs w:val="22"/>
                <w:highlight w:val="cyan"/>
              </w:rPr>
            </w:pPr>
            <w:r>
              <w:rPr>
                <w:sz w:val="22"/>
                <w:szCs w:val="22"/>
              </w:rPr>
              <w:t xml:space="preserve">  EUR</w:t>
            </w:r>
          </w:p>
        </w:tc>
      </w:tr>
      <w:tr w:rsidR="00DA5EDB" w:rsidRPr="005207B6" w:rsidTr="00463A73">
        <w:trPr>
          <w:cantSplit/>
          <w:trHeight w:val="567"/>
        </w:trPr>
        <w:tc>
          <w:tcPr>
            <w:tcW w:w="5283" w:type="dxa"/>
            <w:tcBorders>
              <w:top w:val="nil"/>
              <w:left w:val="nil"/>
              <w:right w:val="nil"/>
            </w:tcBorders>
            <w:vAlign w:val="center"/>
          </w:tcPr>
          <w:p w:rsidR="00DA5EDB" w:rsidRPr="005207B6" w:rsidRDefault="00DA5EDB" w:rsidP="00463A73">
            <w:pPr>
              <w:widowControl w:val="0"/>
              <w:adjustRightInd w:val="0"/>
              <w:jc w:val="left"/>
              <w:textAlignment w:val="baseline"/>
              <w:rPr>
                <w:sz w:val="22"/>
                <w:szCs w:val="22"/>
              </w:rPr>
            </w:pPr>
            <w:r>
              <w:rPr>
                <w:sz w:val="22"/>
                <w:szCs w:val="22"/>
              </w:rPr>
              <w:t>Popust %</w:t>
            </w:r>
          </w:p>
        </w:tc>
        <w:tc>
          <w:tcPr>
            <w:tcW w:w="3768" w:type="dxa"/>
            <w:tcBorders>
              <w:top w:val="nil"/>
              <w:left w:val="nil"/>
              <w:right w:val="nil"/>
            </w:tcBorders>
            <w:vAlign w:val="center"/>
          </w:tcPr>
          <w:p w:rsidR="00DA5EDB" w:rsidRDefault="00DA5EDB" w:rsidP="00463A73">
            <w:pPr>
              <w:widowControl w:val="0"/>
              <w:adjustRightInd w:val="0"/>
              <w:jc w:val="right"/>
              <w:textAlignment w:val="baseline"/>
              <w:rPr>
                <w:sz w:val="22"/>
                <w:szCs w:val="22"/>
              </w:rPr>
            </w:pPr>
            <w:r>
              <w:rPr>
                <w:sz w:val="22"/>
                <w:szCs w:val="22"/>
              </w:rPr>
              <w:t>EUR</w:t>
            </w:r>
          </w:p>
        </w:tc>
      </w:tr>
      <w:tr w:rsidR="00DA5EDB" w:rsidRPr="005207B6" w:rsidTr="00463A73">
        <w:trPr>
          <w:cantSplit/>
          <w:trHeight w:val="567"/>
        </w:trPr>
        <w:tc>
          <w:tcPr>
            <w:tcW w:w="5283" w:type="dxa"/>
            <w:tcBorders>
              <w:top w:val="nil"/>
              <w:left w:val="nil"/>
              <w:right w:val="nil"/>
            </w:tcBorders>
            <w:vAlign w:val="center"/>
          </w:tcPr>
          <w:p w:rsidR="00DA5EDB" w:rsidRPr="002938C4" w:rsidRDefault="00DA5EDB" w:rsidP="00463A73">
            <w:pPr>
              <w:widowControl w:val="0"/>
              <w:adjustRightInd w:val="0"/>
              <w:jc w:val="left"/>
              <w:textAlignment w:val="baseline"/>
              <w:rPr>
                <w:b/>
                <w:sz w:val="22"/>
                <w:szCs w:val="22"/>
              </w:rPr>
            </w:pPr>
            <w:r w:rsidRPr="002938C4">
              <w:rPr>
                <w:b/>
                <w:sz w:val="22"/>
                <w:szCs w:val="22"/>
              </w:rPr>
              <w:t>Cena s popustom</w:t>
            </w:r>
          </w:p>
        </w:tc>
        <w:tc>
          <w:tcPr>
            <w:tcW w:w="3768" w:type="dxa"/>
            <w:tcBorders>
              <w:top w:val="nil"/>
              <w:left w:val="nil"/>
              <w:right w:val="nil"/>
            </w:tcBorders>
            <w:vAlign w:val="center"/>
          </w:tcPr>
          <w:p w:rsidR="00DA5EDB" w:rsidRDefault="00DA5EDB" w:rsidP="00463A73">
            <w:pPr>
              <w:widowControl w:val="0"/>
              <w:adjustRightInd w:val="0"/>
              <w:jc w:val="right"/>
              <w:textAlignment w:val="baseline"/>
              <w:rPr>
                <w:sz w:val="22"/>
                <w:szCs w:val="22"/>
              </w:rPr>
            </w:pPr>
            <w:r>
              <w:rPr>
                <w:sz w:val="22"/>
                <w:szCs w:val="22"/>
              </w:rPr>
              <w:t>EUR</w:t>
            </w:r>
          </w:p>
        </w:tc>
      </w:tr>
      <w:tr w:rsidR="00DA5EDB" w:rsidRPr="005207B6" w:rsidTr="00463A73">
        <w:trPr>
          <w:cantSplit/>
          <w:trHeight w:val="699"/>
        </w:trPr>
        <w:tc>
          <w:tcPr>
            <w:tcW w:w="5283" w:type="dxa"/>
            <w:tcBorders>
              <w:left w:val="nil"/>
              <w:right w:val="nil"/>
            </w:tcBorders>
            <w:vAlign w:val="center"/>
          </w:tcPr>
          <w:p w:rsidR="00DA5EDB" w:rsidRPr="005207B6" w:rsidRDefault="00DA5EDB" w:rsidP="00463A73">
            <w:pPr>
              <w:widowControl w:val="0"/>
              <w:adjustRightInd w:val="0"/>
              <w:jc w:val="left"/>
              <w:textAlignment w:val="baseline"/>
              <w:rPr>
                <w:sz w:val="22"/>
                <w:szCs w:val="22"/>
              </w:rPr>
            </w:pPr>
            <w:r w:rsidRPr="005207B6">
              <w:rPr>
                <w:sz w:val="22"/>
                <w:szCs w:val="22"/>
              </w:rPr>
              <w:t>Davek na dodano vrednost 2</w:t>
            </w:r>
            <w:r>
              <w:rPr>
                <w:sz w:val="22"/>
                <w:szCs w:val="22"/>
              </w:rPr>
              <w:t>2</w:t>
            </w:r>
            <w:r w:rsidRPr="005207B6">
              <w:rPr>
                <w:sz w:val="22"/>
                <w:szCs w:val="22"/>
              </w:rPr>
              <w:t>%</w:t>
            </w:r>
          </w:p>
        </w:tc>
        <w:tc>
          <w:tcPr>
            <w:tcW w:w="3768" w:type="dxa"/>
            <w:tcBorders>
              <w:left w:val="nil"/>
              <w:right w:val="nil"/>
            </w:tcBorders>
            <w:vAlign w:val="center"/>
          </w:tcPr>
          <w:p w:rsidR="00DA5EDB" w:rsidRPr="005207B6" w:rsidRDefault="00DA5EDB" w:rsidP="00463A73">
            <w:pPr>
              <w:widowControl w:val="0"/>
              <w:adjustRightInd w:val="0"/>
              <w:jc w:val="right"/>
              <w:textAlignment w:val="baseline"/>
              <w:rPr>
                <w:sz w:val="22"/>
                <w:szCs w:val="22"/>
              </w:rPr>
            </w:pPr>
            <w:r>
              <w:rPr>
                <w:sz w:val="22"/>
                <w:szCs w:val="22"/>
              </w:rPr>
              <w:t>EUR</w:t>
            </w:r>
          </w:p>
        </w:tc>
      </w:tr>
      <w:tr w:rsidR="00DA5EDB" w:rsidRPr="005207B6" w:rsidTr="00463A73">
        <w:trPr>
          <w:cantSplit/>
          <w:trHeight w:val="658"/>
        </w:trPr>
        <w:tc>
          <w:tcPr>
            <w:tcW w:w="5283" w:type="dxa"/>
            <w:tcBorders>
              <w:top w:val="single" w:sz="24" w:space="0" w:color="auto"/>
              <w:left w:val="nil"/>
              <w:bottom w:val="single" w:sz="24" w:space="0" w:color="auto"/>
              <w:right w:val="nil"/>
            </w:tcBorders>
            <w:vAlign w:val="center"/>
          </w:tcPr>
          <w:p w:rsidR="00DA5EDB" w:rsidRPr="005207B6" w:rsidRDefault="00DA5EDB" w:rsidP="00463A73">
            <w:pPr>
              <w:widowControl w:val="0"/>
              <w:adjustRightInd w:val="0"/>
              <w:jc w:val="left"/>
              <w:textAlignment w:val="baseline"/>
              <w:rPr>
                <w:b/>
                <w:sz w:val="22"/>
                <w:szCs w:val="22"/>
              </w:rPr>
            </w:pPr>
            <w:r w:rsidRPr="005207B6">
              <w:rPr>
                <w:b/>
                <w:sz w:val="22"/>
                <w:szCs w:val="22"/>
              </w:rPr>
              <w:t>SKUPAJ:</w:t>
            </w:r>
          </w:p>
          <w:p w:rsidR="00DA5EDB" w:rsidRPr="005207B6" w:rsidRDefault="00DA5EDB" w:rsidP="00463A73">
            <w:pPr>
              <w:widowControl w:val="0"/>
              <w:adjustRightInd w:val="0"/>
              <w:jc w:val="left"/>
              <w:textAlignment w:val="baseline"/>
              <w:rPr>
                <w:sz w:val="22"/>
                <w:szCs w:val="22"/>
              </w:rPr>
            </w:pPr>
            <w:r w:rsidRPr="005207B6">
              <w:rPr>
                <w:sz w:val="22"/>
                <w:szCs w:val="22"/>
              </w:rPr>
              <w:t>(CENA Z VKLJUČENIM  POPUSTOM IN 2</w:t>
            </w:r>
            <w:r>
              <w:rPr>
                <w:sz w:val="22"/>
                <w:szCs w:val="22"/>
              </w:rPr>
              <w:t>2</w:t>
            </w:r>
            <w:r w:rsidRPr="005207B6">
              <w:rPr>
                <w:sz w:val="22"/>
                <w:szCs w:val="22"/>
              </w:rPr>
              <w:t xml:space="preserve"> % DDV)</w:t>
            </w:r>
          </w:p>
        </w:tc>
        <w:tc>
          <w:tcPr>
            <w:tcW w:w="3768" w:type="dxa"/>
            <w:tcBorders>
              <w:top w:val="single" w:sz="24" w:space="0" w:color="auto"/>
              <w:left w:val="nil"/>
              <w:bottom w:val="single" w:sz="24" w:space="0" w:color="auto"/>
              <w:right w:val="nil"/>
            </w:tcBorders>
            <w:vAlign w:val="center"/>
          </w:tcPr>
          <w:p w:rsidR="00DA5EDB" w:rsidRPr="005207B6" w:rsidRDefault="00DA5EDB" w:rsidP="00463A73">
            <w:pPr>
              <w:widowControl w:val="0"/>
              <w:adjustRightInd w:val="0"/>
              <w:jc w:val="right"/>
              <w:textAlignment w:val="baseline"/>
              <w:rPr>
                <w:b/>
                <w:sz w:val="22"/>
                <w:szCs w:val="22"/>
              </w:rPr>
            </w:pPr>
            <w:r>
              <w:rPr>
                <w:b/>
                <w:sz w:val="22"/>
                <w:szCs w:val="22"/>
              </w:rPr>
              <w:t>EUR</w:t>
            </w:r>
          </w:p>
        </w:tc>
      </w:tr>
      <w:tr w:rsidR="00DA5EDB" w:rsidRPr="005207B6" w:rsidTr="00463A73">
        <w:trPr>
          <w:cantSplit/>
          <w:trHeight w:val="225"/>
        </w:trPr>
        <w:tc>
          <w:tcPr>
            <w:tcW w:w="9051" w:type="dxa"/>
            <w:gridSpan w:val="2"/>
            <w:tcBorders>
              <w:top w:val="single" w:sz="24" w:space="0" w:color="auto"/>
              <w:left w:val="nil"/>
              <w:bottom w:val="nil"/>
              <w:right w:val="nil"/>
            </w:tcBorders>
            <w:vAlign w:val="center"/>
          </w:tcPr>
          <w:p w:rsidR="00DA5EDB" w:rsidRPr="004151D4" w:rsidRDefault="00DA5EDB" w:rsidP="00463A73">
            <w:pPr>
              <w:widowControl w:val="0"/>
              <w:adjustRightInd w:val="0"/>
              <w:jc w:val="left"/>
              <w:textAlignment w:val="baseline"/>
              <w:rPr>
                <w:b/>
                <w:sz w:val="22"/>
                <w:szCs w:val="22"/>
                <w:highlight w:val="yellow"/>
              </w:rPr>
            </w:pPr>
          </w:p>
        </w:tc>
      </w:tr>
    </w:tbl>
    <w:p w:rsidR="00DA5EDB" w:rsidRDefault="00DA5EDB" w:rsidP="00DA5EDB">
      <w:pPr>
        <w:pStyle w:val="Telobesedila2"/>
        <w:spacing w:after="0" w:line="240" w:lineRule="auto"/>
        <w:rPr>
          <w:b/>
          <w:kern w:val="28"/>
        </w:rPr>
      </w:pPr>
    </w:p>
    <w:p w:rsidR="00DA5EDB" w:rsidRDefault="00DA5EDB" w:rsidP="00DA5EDB">
      <w:pPr>
        <w:pStyle w:val="Telobesedila2"/>
        <w:spacing w:after="0" w:line="240" w:lineRule="auto"/>
        <w:rPr>
          <w:b/>
          <w:kern w:val="28"/>
        </w:rPr>
      </w:pPr>
    </w:p>
    <w:p w:rsidR="00DA5EDB" w:rsidRPr="00CD4230" w:rsidRDefault="00DA5EDB" w:rsidP="00DA5EDB">
      <w:pPr>
        <w:pStyle w:val="Telobesedila2"/>
        <w:spacing w:line="240" w:lineRule="auto"/>
        <w:rPr>
          <w:b/>
          <w:szCs w:val="24"/>
        </w:rPr>
      </w:pPr>
      <w:r w:rsidRPr="00CD4230">
        <w:rPr>
          <w:b/>
          <w:szCs w:val="24"/>
        </w:rPr>
        <w:t>Kraj in datum:</w:t>
      </w:r>
    </w:p>
    <w:p w:rsidR="00DA5EDB" w:rsidRPr="00CD4230" w:rsidRDefault="00DA5EDB" w:rsidP="00DA5EDB">
      <w:pPr>
        <w:pStyle w:val="Telobesedila2"/>
        <w:spacing w:line="240" w:lineRule="auto"/>
        <w:rPr>
          <w:b/>
          <w:szCs w:val="24"/>
        </w:rPr>
      </w:pPr>
      <w:r w:rsidRPr="00CD4230">
        <w:rPr>
          <w:b/>
          <w:szCs w:val="24"/>
        </w:rPr>
        <w:tab/>
      </w:r>
      <w:r w:rsidRPr="00CD4230">
        <w:rPr>
          <w:b/>
          <w:szCs w:val="24"/>
        </w:rPr>
        <w:tab/>
      </w:r>
      <w:r w:rsidRPr="00CD4230">
        <w:rPr>
          <w:b/>
          <w:szCs w:val="24"/>
        </w:rPr>
        <w:tab/>
      </w:r>
      <w:r w:rsidRPr="00CD4230">
        <w:rPr>
          <w:b/>
          <w:szCs w:val="24"/>
        </w:rPr>
        <w:tab/>
      </w:r>
      <w:r w:rsidRPr="00CD4230">
        <w:rPr>
          <w:b/>
          <w:szCs w:val="24"/>
        </w:rPr>
        <w:tab/>
      </w:r>
      <w:r w:rsidRPr="00CD4230">
        <w:rPr>
          <w:b/>
          <w:szCs w:val="24"/>
        </w:rPr>
        <w:tab/>
      </w:r>
      <w:r w:rsidRPr="00CD4230">
        <w:rPr>
          <w:b/>
          <w:szCs w:val="24"/>
        </w:rPr>
        <w:tab/>
      </w:r>
      <w:r w:rsidRPr="00CD4230">
        <w:rPr>
          <w:b/>
          <w:szCs w:val="24"/>
        </w:rPr>
        <w:tab/>
        <w:t>PONUDNIK:</w:t>
      </w:r>
    </w:p>
    <w:p w:rsidR="00DA5EDB" w:rsidRPr="00CD4230" w:rsidRDefault="00DA5EDB" w:rsidP="00DA5EDB">
      <w:pPr>
        <w:pStyle w:val="Telobesedila2"/>
        <w:spacing w:line="240" w:lineRule="auto"/>
        <w:rPr>
          <w:b/>
          <w:szCs w:val="24"/>
        </w:rPr>
      </w:pPr>
      <w:r w:rsidRPr="00CD4230">
        <w:rPr>
          <w:b/>
          <w:szCs w:val="24"/>
        </w:rPr>
        <w:tab/>
      </w:r>
      <w:r w:rsidRPr="00CD4230">
        <w:rPr>
          <w:b/>
          <w:szCs w:val="24"/>
        </w:rPr>
        <w:tab/>
      </w:r>
      <w:r w:rsidRPr="00CD4230">
        <w:rPr>
          <w:b/>
          <w:szCs w:val="24"/>
        </w:rPr>
        <w:tab/>
      </w:r>
      <w:r w:rsidRPr="00CD4230">
        <w:rPr>
          <w:b/>
          <w:szCs w:val="24"/>
        </w:rPr>
        <w:tab/>
      </w:r>
      <w:r w:rsidRPr="00CD4230">
        <w:rPr>
          <w:b/>
          <w:szCs w:val="24"/>
        </w:rPr>
        <w:tab/>
      </w:r>
      <w:r w:rsidRPr="00CD4230">
        <w:rPr>
          <w:b/>
          <w:szCs w:val="24"/>
        </w:rPr>
        <w:tab/>
        <w:t>(žig in podpis odgovorne osebe ponudnika)</w:t>
      </w:r>
    </w:p>
    <w:p w:rsidR="00DA5EDB" w:rsidRDefault="00DA5EDB">
      <w:pPr>
        <w:jc w:val="left"/>
        <w:rPr>
          <w:b/>
          <w:kern w:val="28"/>
        </w:rPr>
      </w:pPr>
      <w:r>
        <w:rPr>
          <w:b/>
          <w:kern w:val="28"/>
        </w:rPr>
        <w:br w:type="page"/>
      </w:r>
    </w:p>
    <w:p w:rsidR="00DA5EDB" w:rsidRPr="00463A73" w:rsidRDefault="00DA5EDB" w:rsidP="00463A73">
      <w:pPr>
        <w:pStyle w:val="Naslov2"/>
        <w:numPr>
          <w:ilvl w:val="0"/>
          <w:numId w:val="0"/>
        </w:numPr>
        <w:rPr>
          <w:sz w:val="26"/>
          <w:szCs w:val="26"/>
        </w:rPr>
      </w:pPr>
      <w:bookmarkStart w:id="86" w:name="_Toc26370716"/>
      <w:bookmarkStart w:id="87" w:name="_Toc26979424"/>
      <w:r w:rsidRPr="00463A73">
        <w:rPr>
          <w:sz w:val="26"/>
          <w:szCs w:val="26"/>
        </w:rPr>
        <w:lastRenderedPageBreak/>
        <w:t xml:space="preserve">Priloga 16: </w:t>
      </w:r>
      <w:r w:rsidRPr="00463A73">
        <w:rPr>
          <w:sz w:val="26"/>
          <w:szCs w:val="26"/>
        </w:rPr>
        <w:tab/>
        <w:t>Končna ponudba</w:t>
      </w:r>
      <w:bookmarkEnd w:id="86"/>
      <w:bookmarkEnd w:id="87"/>
      <w:r w:rsidRPr="00463A73">
        <w:rPr>
          <w:sz w:val="26"/>
          <w:szCs w:val="26"/>
        </w:rPr>
        <w:tab/>
      </w:r>
    </w:p>
    <w:tbl>
      <w:tblPr>
        <w:tblW w:w="0" w:type="auto"/>
        <w:tblLook w:val="00A0" w:firstRow="1" w:lastRow="0" w:firstColumn="1" w:lastColumn="0" w:noHBand="0" w:noVBand="0"/>
      </w:tblPr>
      <w:tblGrid>
        <w:gridCol w:w="9051"/>
      </w:tblGrid>
      <w:tr w:rsidR="00DA5EDB" w:rsidRPr="00C279C4" w:rsidTr="00463A73">
        <w:trPr>
          <w:trHeight w:val="510"/>
        </w:trPr>
        <w:tc>
          <w:tcPr>
            <w:tcW w:w="9243" w:type="dxa"/>
            <w:tcBorders>
              <w:bottom w:val="single" w:sz="2" w:space="0" w:color="auto"/>
            </w:tcBorders>
          </w:tcPr>
          <w:p w:rsidR="00DA5EDB" w:rsidRPr="00C279C4" w:rsidRDefault="00DA5EDB" w:rsidP="00463A73">
            <w:pPr>
              <w:pStyle w:val="Telobesedila2"/>
              <w:spacing w:line="240" w:lineRule="auto"/>
              <w:rPr>
                <w:sz w:val="22"/>
                <w:szCs w:val="22"/>
              </w:rPr>
            </w:pPr>
          </w:p>
        </w:tc>
      </w:tr>
      <w:tr w:rsidR="00DA5EDB" w:rsidRPr="00C279C4" w:rsidTr="00463A73">
        <w:trPr>
          <w:trHeight w:val="510"/>
        </w:trPr>
        <w:tc>
          <w:tcPr>
            <w:tcW w:w="9243" w:type="dxa"/>
            <w:tcBorders>
              <w:top w:val="single" w:sz="2" w:space="0" w:color="auto"/>
              <w:bottom w:val="single" w:sz="4" w:space="0" w:color="auto"/>
            </w:tcBorders>
          </w:tcPr>
          <w:p w:rsidR="00DA5EDB" w:rsidRPr="00C279C4" w:rsidRDefault="00DA5EDB" w:rsidP="00463A73">
            <w:pPr>
              <w:pStyle w:val="Telobesedila2"/>
              <w:spacing w:line="240" w:lineRule="auto"/>
              <w:rPr>
                <w:sz w:val="18"/>
                <w:szCs w:val="18"/>
              </w:rPr>
            </w:pPr>
            <w:r w:rsidRPr="00C279C4">
              <w:rPr>
                <w:b/>
                <w:sz w:val="18"/>
                <w:szCs w:val="18"/>
              </w:rPr>
              <w:t>NAZIV PONUDNIKA:</w:t>
            </w:r>
          </w:p>
        </w:tc>
      </w:tr>
      <w:tr w:rsidR="00DA5EDB" w:rsidRPr="00C279C4" w:rsidTr="00463A73">
        <w:trPr>
          <w:trHeight w:val="510"/>
        </w:trPr>
        <w:tc>
          <w:tcPr>
            <w:tcW w:w="9243" w:type="dxa"/>
            <w:tcBorders>
              <w:top w:val="single" w:sz="2" w:space="0" w:color="auto"/>
              <w:bottom w:val="single" w:sz="4" w:space="0" w:color="auto"/>
            </w:tcBorders>
          </w:tcPr>
          <w:p w:rsidR="00DA5EDB" w:rsidRPr="00C279C4" w:rsidRDefault="00DA5EDB" w:rsidP="00463A73">
            <w:pPr>
              <w:pStyle w:val="Telobesedila2"/>
              <w:spacing w:line="240" w:lineRule="auto"/>
              <w:rPr>
                <w:sz w:val="18"/>
                <w:szCs w:val="18"/>
              </w:rPr>
            </w:pPr>
            <w:r w:rsidRPr="00C279C4">
              <w:rPr>
                <w:sz w:val="18"/>
                <w:szCs w:val="18"/>
              </w:rPr>
              <w:t xml:space="preserve">Sedež     </w:t>
            </w:r>
          </w:p>
        </w:tc>
      </w:tr>
      <w:tr w:rsidR="00DA5EDB" w:rsidRPr="00C279C4" w:rsidTr="00463A73">
        <w:trPr>
          <w:trHeight w:val="510"/>
        </w:trPr>
        <w:tc>
          <w:tcPr>
            <w:tcW w:w="9243" w:type="dxa"/>
            <w:tcBorders>
              <w:top w:val="single" w:sz="4" w:space="0" w:color="auto"/>
              <w:bottom w:val="single" w:sz="4" w:space="0" w:color="auto"/>
            </w:tcBorders>
          </w:tcPr>
          <w:p w:rsidR="00DA5EDB" w:rsidRPr="00C279C4" w:rsidRDefault="00DA5EDB" w:rsidP="00463A73">
            <w:pPr>
              <w:pStyle w:val="Telobesedila2"/>
              <w:spacing w:line="240" w:lineRule="auto"/>
              <w:rPr>
                <w:sz w:val="18"/>
                <w:szCs w:val="18"/>
              </w:rPr>
            </w:pPr>
            <w:r w:rsidRPr="00C279C4">
              <w:rPr>
                <w:sz w:val="18"/>
                <w:szCs w:val="18"/>
              </w:rPr>
              <w:t>Kontaktna oseba ponudnika in št. mobilnega telefona kontak</w:t>
            </w:r>
            <w:r>
              <w:rPr>
                <w:sz w:val="18"/>
                <w:szCs w:val="18"/>
              </w:rPr>
              <w:t>t</w:t>
            </w:r>
            <w:r w:rsidRPr="00C279C4">
              <w:rPr>
                <w:sz w:val="18"/>
                <w:szCs w:val="18"/>
              </w:rPr>
              <w:t>ne osebe ponudnika</w:t>
            </w:r>
          </w:p>
        </w:tc>
      </w:tr>
      <w:tr w:rsidR="00DA5EDB" w:rsidRPr="00C279C4" w:rsidTr="00463A73">
        <w:trPr>
          <w:trHeight w:val="307"/>
        </w:trPr>
        <w:tc>
          <w:tcPr>
            <w:tcW w:w="9243" w:type="dxa"/>
            <w:tcBorders>
              <w:top w:val="single" w:sz="4" w:space="0" w:color="auto"/>
            </w:tcBorders>
          </w:tcPr>
          <w:p w:rsidR="00DA5EDB" w:rsidRPr="00C279C4" w:rsidRDefault="00DA5EDB" w:rsidP="00463A73">
            <w:pPr>
              <w:pStyle w:val="Telobesedila2"/>
              <w:spacing w:line="240" w:lineRule="auto"/>
              <w:rPr>
                <w:sz w:val="18"/>
                <w:szCs w:val="18"/>
              </w:rPr>
            </w:pPr>
            <w:r w:rsidRPr="00C279C4">
              <w:rPr>
                <w:sz w:val="18"/>
                <w:szCs w:val="18"/>
              </w:rPr>
              <w:t>Elektronski naslov kontaktne osebe ponudnika</w:t>
            </w:r>
          </w:p>
        </w:tc>
      </w:tr>
    </w:tbl>
    <w:p w:rsidR="00DA5EDB" w:rsidRDefault="00DA5EDB" w:rsidP="00DA5EDB"/>
    <w:p w:rsidR="00DA5EDB" w:rsidRPr="00C279C4" w:rsidRDefault="00DA5EDB" w:rsidP="00DA5EDB"/>
    <w:p w:rsidR="00DA5EDB" w:rsidRPr="00463A73" w:rsidRDefault="00DA5EDB" w:rsidP="00463A73">
      <w:pPr>
        <w:jc w:val="center"/>
        <w:rPr>
          <w:b/>
        </w:rPr>
      </w:pPr>
      <w:r w:rsidRPr="00463A73">
        <w:rPr>
          <w:b/>
        </w:rPr>
        <w:t>KONČNA PONUDBA</w:t>
      </w:r>
    </w:p>
    <w:p w:rsidR="00DA5EDB" w:rsidRPr="00463A73" w:rsidRDefault="00DA5EDB" w:rsidP="00463A73">
      <w:pPr>
        <w:jc w:val="center"/>
        <w:rPr>
          <w:b/>
        </w:rPr>
      </w:pPr>
      <w:r w:rsidRPr="00463A73">
        <w:rPr>
          <w:b/>
        </w:rPr>
        <w:t>(2. KROG POGAJANJ)</w:t>
      </w:r>
    </w:p>
    <w:p w:rsidR="00DA5EDB" w:rsidRPr="00463A73" w:rsidRDefault="00DA5EDB" w:rsidP="00463A73">
      <w:pPr>
        <w:jc w:val="center"/>
        <w:rPr>
          <w:b/>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3"/>
        <w:gridCol w:w="3768"/>
      </w:tblGrid>
      <w:tr w:rsidR="00DA5EDB" w:rsidRPr="005207B6" w:rsidTr="00463A73">
        <w:trPr>
          <w:cantSplit/>
          <w:trHeight w:val="567"/>
        </w:trPr>
        <w:tc>
          <w:tcPr>
            <w:tcW w:w="5283" w:type="dxa"/>
            <w:tcBorders>
              <w:top w:val="nil"/>
              <w:left w:val="nil"/>
              <w:right w:val="nil"/>
            </w:tcBorders>
            <w:vAlign w:val="center"/>
          </w:tcPr>
          <w:p w:rsidR="00DA5EDB" w:rsidRPr="005207B6" w:rsidRDefault="00DA5EDB" w:rsidP="00463A73">
            <w:pPr>
              <w:widowControl w:val="0"/>
              <w:adjustRightInd w:val="0"/>
              <w:jc w:val="left"/>
              <w:textAlignment w:val="baseline"/>
              <w:rPr>
                <w:sz w:val="22"/>
                <w:szCs w:val="22"/>
              </w:rPr>
            </w:pPr>
            <w:r w:rsidRPr="00DA5EDB">
              <w:rPr>
                <w:sz w:val="22"/>
                <w:szCs w:val="22"/>
              </w:rPr>
              <w:t>Ponudbena cena iz postopka pogajanj (1. krog)</w:t>
            </w:r>
            <w:r>
              <w:rPr>
                <w:sz w:val="22"/>
                <w:szCs w:val="22"/>
              </w:rPr>
              <w:t xml:space="preserve"> </w:t>
            </w:r>
          </w:p>
        </w:tc>
        <w:tc>
          <w:tcPr>
            <w:tcW w:w="3768" w:type="dxa"/>
            <w:tcBorders>
              <w:top w:val="nil"/>
              <w:left w:val="nil"/>
              <w:right w:val="nil"/>
            </w:tcBorders>
            <w:vAlign w:val="center"/>
          </w:tcPr>
          <w:p w:rsidR="00DA5EDB" w:rsidRPr="005207B6" w:rsidRDefault="00DA5EDB" w:rsidP="00463A73">
            <w:pPr>
              <w:widowControl w:val="0"/>
              <w:adjustRightInd w:val="0"/>
              <w:jc w:val="right"/>
              <w:textAlignment w:val="baseline"/>
              <w:rPr>
                <w:sz w:val="22"/>
                <w:szCs w:val="22"/>
                <w:highlight w:val="cyan"/>
              </w:rPr>
            </w:pPr>
            <w:r>
              <w:rPr>
                <w:sz w:val="22"/>
                <w:szCs w:val="22"/>
              </w:rPr>
              <w:t xml:space="preserve">  EUR</w:t>
            </w:r>
          </w:p>
        </w:tc>
      </w:tr>
      <w:tr w:rsidR="00DA5EDB" w:rsidRPr="005207B6" w:rsidTr="00463A73">
        <w:trPr>
          <w:cantSplit/>
          <w:trHeight w:val="567"/>
        </w:trPr>
        <w:tc>
          <w:tcPr>
            <w:tcW w:w="5283" w:type="dxa"/>
            <w:tcBorders>
              <w:top w:val="nil"/>
              <w:left w:val="nil"/>
              <w:right w:val="nil"/>
            </w:tcBorders>
            <w:vAlign w:val="center"/>
          </w:tcPr>
          <w:p w:rsidR="00DA5EDB" w:rsidRPr="005207B6" w:rsidRDefault="00DA5EDB" w:rsidP="00463A73">
            <w:pPr>
              <w:widowControl w:val="0"/>
              <w:adjustRightInd w:val="0"/>
              <w:jc w:val="left"/>
              <w:textAlignment w:val="baseline"/>
              <w:rPr>
                <w:sz w:val="22"/>
                <w:szCs w:val="22"/>
              </w:rPr>
            </w:pPr>
            <w:r>
              <w:rPr>
                <w:sz w:val="22"/>
                <w:szCs w:val="22"/>
              </w:rPr>
              <w:t>Popust %</w:t>
            </w:r>
          </w:p>
        </w:tc>
        <w:tc>
          <w:tcPr>
            <w:tcW w:w="3768" w:type="dxa"/>
            <w:tcBorders>
              <w:top w:val="nil"/>
              <w:left w:val="nil"/>
              <w:right w:val="nil"/>
            </w:tcBorders>
            <w:vAlign w:val="center"/>
          </w:tcPr>
          <w:p w:rsidR="00DA5EDB" w:rsidRDefault="00DA5EDB" w:rsidP="00463A73">
            <w:pPr>
              <w:widowControl w:val="0"/>
              <w:adjustRightInd w:val="0"/>
              <w:jc w:val="right"/>
              <w:textAlignment w:val="baseline"/>
              <w:rPr>
                <w:sz w:val="22"/>
                <w:szCs w:val="22"/>
              </w:rPr>
            </w:pPr>
            <w:r>
              <w:rPr>
                <w:sz w:val="22"/>
                <w:szCs w:val="22"/>
              </w:rPr>
              <w:t>EUR</w:t>
            </w:r>
          </w:p>
        </w:tc>
      </w:tr>
      <w:tr w:rsidR="00DA5EDB" w:rsidRPr="005207B6" w:rsidTr="00463A73">
        <w:trPr>
          <w:cantSplit/>
          <w:trHeight w:val="567"/>
        </w:trPr>
        <w:tc>
          <w:tcPr>
            <w:tcW w:w="5283" w:type="dxa"/>
            <w:tcBorders>
              <w:top w:val="nil"/>
              <w:left w:val="nil"/>
              <w:right w:val="nil"/>
            </w:tcBorders>
            <w:vAlign w:val="center"/>
          </w:tcPr>
          <w:p w:rsidR="00DA5EDB" w:rsidRPr="002938C4" w:rsidRDefault="00DA5EDB" w:rsidP="00463A73">
            <w:pPr>
              <w:widowControl w:val="0"/>
              <w:adjustRightInd w:val="0"/>
              <w:jc w:val="left"/>
              <w:textAlignment w:val="baseline"/>
              <w:rPr>
                <w:b/>
                <w:sz w:val="22"/>
                <w:szCs w:val="22"/>
              </w:rPr>
            </w:pPr>
            <w:r w:rsidRPr="002938C4">
              <w:rPr>
                <w:b/>
                <w:sz w:val="22"/>
                <w:szCs w:val="22"/>
              </w:rPr>
              <w:t>Cena s popustom</w:t>
            </w:r>
          </w:p>
        </w:tc>
        <w:tc>
          <w:tcPr>
            <w:tcW w:w="3768" w:type="dxa"/>
            <w:tcBorders>
              <w:top w:val="nil"/>
              <w:left w:val="nil"/>
              <w:right w:val="nil"/>
            </w:tcBorders>
            <w:vAlign w:val="center"/>
          </w:tcPr>
          <w:p w:rsidR="00DA5EDB" w:rsidRDefault="00DA5EDB" w:rsidP="00463A73">
            <w:pPr>
              <w:widowControl w:val="0"/>
              <w:adjustRightInd w:val="0"/>
              <w:jc w:val="right"/>
              <w:textAlignment w:val="baseline"/>
              <w:rPr>
                <w:sz w:val="22"/>
                <w:szCs w:val="22"/>
              </w:rPr>
            </w:pPr>
            <w:r>
              <w:rPr>
                <w:sz w:val="22"/>
                <w:szCs w:val="22"/>
              </w:rPr>
              <w:t>EUR</w:t>
            </w:r>
          </w:p>
        </w:tc>
      </w:tr>
      <w:tr w:rsidR="00DA5EDB" w:rsidRPr="005207B6" w:rsidTr="00463A73">
        <w:trPr>
          <w:cantSplit/>
          <w:trHeight w:val="699"/>
        </w:trPr>
        <w:tc>
          <w:tcPr>
            <w:tcW w:w="5283" w:type="dxa"/>
            <w:tcBorders>
              <w:left w:val="nil"/>
              <w:right w:val="nil"/>
            </w:tcBorders>
            <w:vAlign w:val="center"/>
          </w:tcPr>
          <w:p w:rsidR="00DA5EDB" w:rsidRPr="005207B6" w:rsidRDefault="00DA5EDB" w:rsidP="00463A73">
            <w:pPr>
              <w:widowControl w:val="0"/>
              <w:adjustRightInd w:val="0"/>
              <w:jc w:val="left"/>
              <w:textAlignment w:val="baseline"/>
              <w:rPr>
                <w:sz w:val="22"/>
                <w:szCs w:val="22"/>
              </w:rPr>
            </w:pPr>
            <w:r w:rsidRPr="005207B6">
              <w:rPr>
                <w:sz w:val="22"/>
                <w:szCs w:val="22"/>
              </w:rPr>
              <w:t>Davek na dodano vrednost 2</w:t>
            </w:r>
            <w:r>
              <w:rPr>
                <w:sz w:val="22"/>
                <w:szCs w:val="22"/>
              </w:rPr>
              <w:t>2</w:t>
            </w:r>
            <w:r w:rsidRPr="005207B6">
              <w:rPr>
                <w:sz w:val="22"/>
                <w:szCs w:val="22"/>
              </w:rPr>
              <w:t>%</w:t>
            </w:r>
          </w:p>
        </w:tc>
        <w:tc>
          <w:tcPr>
            <w:tcW w:w="3768" w:type="dxa"/>
            <w:tcBorders>
              <w:left w:val="nil"/>
              <w:right w:val="nil"/>
            </w:tcBorders>
            <w:vAlign w:val="center"/>
          </w:tcPr>
          <w:p w:rsidR="00DA5EDB" w:rsidRPr="005207B6" w:rsidRDefault="00DA5EDB" w:rsidP="00463A73">
            <w:pPr>
              <w:widowControl w:val="0"/>
              <w:adjustRightInd w:val="0"/>
              <w:jc w:val="right"/>
              <w:textAlignment w:val="baseline"/>
              <w:rPr>
                <w:sz w:val="22"/>
                <w:szCs w:val="22"/>
              </w:rPr>
            </w:pPr>
            <w:r>
              <w:rPr>
                <w:sz w:val="22"/>
                <w:szCs w:val="22"/>
              </w:rPr>
              <w:t>EUR</w:t>
            </w:r>
          </w:p>
        </w:tc>
      </w:tr>
      <w:tr w:rsidR="00DA5EDB" w:rsidRPr="005207B6" w:rsidTr="00463A73">
        <w:trPr>
          <w:cantSplit/>
          <w:trHeight w:val="658"/>
        </w:trPr>
        <w:tc>
          <w:tcPr>
            <w:tcW w:w="5283" w:type="dxa"/>
            <w:tcBorders>
              <w:top w:val="single" w:sz="24" w:space="0" w:color="auto"/>
              <w:left w:val="nil"/>
              <w:bottom w:val="single" w:sz="24" w:space="0" w:color="auto"/>
              <w:right w:val="nil"/>
            </w:tcBorders>
            <w:vAlign w:val="center"/>
          </w:tcPr>
          <w:p w:rsidR="00DA5EDB" w:rsidRPr="005207B6" w:rsidRDefault="00DA5EDB" w:rsidP="00463A73">
            <w:pPr>
              <w:widowControl w:val="0"/>
              <w:adjustRightInd w:val="0"/>
              <w:jc w:val="left"/>
              <w:textAlignment w:val="baseline"/>
              <w:rPr>
                <w:b/>
                <w:sz w:val="22"/>
                <w:szCs w:val="22"/>
              </w:rPr>
            </w:pPr>
            <w:r w:rsidRPr="005207B6">
              <w:rPr>
                <w:b/>
                <w:sz w:val="22"/>
                <w:szCs w:val="22"/>
              </w:rPr>
              <w:t>SKUPAJ:</w:t>
            </w:r>
          </w:p>
          <w:p w:rsidR="00DA5EDB" w:rsidRPr="005207B6" w:rsidRDefault="00DA5EDB" w:rsidP="00463A73">
            <w:pPr>
              <w:widowControl w:val="0"/>
              <w:adjustRightInd w:val="0"/>
              <w:jc w:val="left"/>
              <w:textAlignment w:val="baseline"/>
              <w:rPr>
                <w:sz w:val="22"/>
                <w:szCs w:val="22"/>
              </w:rPr>
            </w:pPr>
            <w:r w:rsidRPr="005207B6">
              <w:rPr>
                <w:sz w:val="22"/>
                <w:szCs w:val="22"/>
              </w:rPr>
              <w:t>(CENA Z VKLJUČENIM  POPUSTOM IN 2</w:t>
            </w:r>
            <w:r>
              <w:rPr>
                <w:sz w:val="22"/>
                <w:szCs w:val="22"/>
              </w:rPr>
              <w:t>2</w:t>
            </w:r>
            <w:r w:rsidRPr="005207B6">
              <w:rPr>
                <w:sz w:val="22"/>
                <w:szCs w:val="22"/>
              </w:rPr>
              <w:t xml:space="preserve"> % DDV)</w:t>
            </w:r>
          </w:p>
        </w:tc>
        <w:tc>
          <w:tcPr>
            <w:tcW w:w="3768" w:type="dxa"/>
            <w:tcBorders>
              <w:top w:val="single" w:sz="24" w:space="0" w:color="auto"/>
              <w:left w:val="nil"/>
              <w:bottom w:val="single" w:sz="24" w:space="0" w:color="auto"/>
              <w:right w:val="nil"/>
            </w:tcBorders>
            <w:vAlign w:val="center"/>
          </w:tcPr>
          <w:p w:rsidR="00DA5EDB" w:rsidRPr="005207B6" w:rsidRDefault="00DA5EDB" w:rsidP="00463A73">
            <w:pPr>
              <w:widowControl w:val="0"/>
              <w:adjustRightInd w:val="0"/>
              <w:jc w:val="right"/>
              <w:textAlignment w:val="baseline"/>
              <w:rPr>
                <w:b/>
                <w:sz w:val="22"/>
                <w:szCs w:val="22"/>
              </w:rPr>
            </w:pPr>
            <w:r>
              <w:rPr>
                <w:b/>
                <w:sz w:val="22"/>
                <w:szCs w:val="22"/>
              </w:rPr>
              <w:t>EUR</w:t>
            </w:r>
          </w:p>
        </w:tc>
      </w:tr>
      <w:tr w:rsidR="00DA5EDB" w:rsidRPr="005207B6" w:rsidTr="00463A73">
        <w:trPr>
          <w:cantSplit/>
          <w:trHeight w:val="225"/>
        </w:trPr>
        <w:tc>
          <w:tcPr>
            <w:tcW w:w="9051" w:type="dxa"/>
            <w:gridSpan w:val="2"/>
            <w:tcBorders>
              <w:top w:val="single" w:sz="24" w:space="0" w:color="auto"/>
              <w:left w:val="nil"/>
              <w:bottom w:val="nil"/>
              <w:right w:val="nil"/>
            </w:tcBorders>
            <w:vAlign w:val="center"/>
          </w:tcPr>
          <w:p w:rsidR="00DA5EDB" w:rsidRPr="004151D4" w:rsidRDefault="00DA5EDB" w:rsidP="00463A73">
            <w:pPr>
              <w:widowControl w:val="0"/>
              <w:adjustRightInd w:val="0"/>
              <w:jc w:val="left"/>
              <w:textAlignment w:val="baseline"/>
              <w:rPr>
                <w:b/>
                <w:sz w:val="22"/>
                <w:szCs w:val="22"/>
                <w:highlight w:val="yellow"/>
              </w:rPr>
            </w:pPr>
          </w:p>
        </w:tc>
      </w:tr>
    </w:tbl>
    <w:p w:rsidR="00DA5EDB" w:rsidRDefault="00DA5EDB" w:rsidP="00DA5EDB"/>
    <w:p w:rsidR="00DA5EDB" w:rsidRPr="00CD4230" w:rsidRDefault="00DA5EDB" w:rsidP="00DA5EDB">
      <w:pPr>
        <w:rPr>
          <w:szCs w:val="24"/>
        </w:rPr>
      </w:pPr>
    </w:p>
    <w:p w:rsidR="00DA5EDB" w:rsidRPr="00CD4230" w:rsidRDefault="00DA5EDB" w:rsidP="00DA5EDB">
      <w:pPr>
        <w:rPr>
          <w:szCs w:val="24"/>
        </w:rPr>
      </w:pPr>
      <w:bookmarkStart w:id="88" w:name="_GoBack"/>
      <w:bookmarkEnd w:id="88"/>
    </w:p>
    <w:p w:rsidR="00DA5EDB" w:rsidRPr="00CD4230" w:rsidRDefault="00DA5EDB" w:rsidP="00DA5EDB">
      <w:pPr>
        <w:rPr>
          <w:szCs w:val="24"/>
        </w:rPr>
      </w:pPr>
    </w:p>
    <w:p w:rsidR="00DA5EDB" w:rsidRPr="00CD4230" w:rsidRDefault="00DA5EDB" w:rsidP="00DA5EDB">
      <w:pPr>
        <w:rPr>
          <w:szCs w:val="24"/>
        </w:rPr>
      </w:pPr>
    </w:p>
    <w:p w:rsidR="00DA5EDB" w:rsidRPr="00CD4230" w:rsidRDefault="00DA5EDB" w:rsidP="00DA5EDB">
      <w:pPr>
        <w:pStyle w:val="Telobesedila2"/>
        <w:spacing w:line="240" w:lineRule="auto"/>
        <w:rPr>
          <w:b/>
          <w:szCs w:val="24"/>
        </w:rPr>
      </w:pPr>
      <w:r w:rsidRPr="00CD4230">
        <w:rPr>
          <w:b/>
          <w:szCs w:val="24"/>
        </w:rPr>
        <w:t>Kraj in datum:</w:t>
      </w:r>
    </w:p>
    <w:p w:rsidR="00DA5EDB" w:rsidRPr="00CD4230" w:rsidRDefault="00DA5EDB" w:rsidP="00DA5EDB">
      <w:pPr>
        <w:pStyle w:val="Telobesedila2"/>
        <w:spacing w:line="240" w:lineRule="auto"/>
        <w:rPr>
          <w:b/>
          <w:szCs w:val="24"/>
        </w:rPr>
      </w:pPr>
      <w:r w:rsidRPr="00CD4230">
        <w:rPr>
          <w:b/>
          <w:szCs w:val="24"/>
        </w:rPr>
        <w:tab/>
      </w:r>
      <w:r w:rsidRPr="00CD4230">
        <w:rPr>
          <w:b/>
          <w:szCs w:val="24"/>
        </w:rPr>
        <w:tab/>
      </w:r>
      <w:r w:rsidRPr="00CD4230">
        <w:rPr>
          <w:b/>
          <w:szCs w:val="24"/>
        </w:rPr>
        <w:tab/>
      </w:r>
      <w:r w:rsidRPr="00CD4230">
        <w:rPr>
          <w:b/>
          <w:szCs w:val="24"/>
        </w:rPr>
        <w:tab/>
      </w:r>
      <w:r w:rsidRPr="00CD4230">
        <w:rPr>
          <w:b/>
          <w:szCs w:val="24"/>
        </w:rPr>
        <w:tab/>
      </w:r>
      <w:r w:rsidRPr="00CD4230">
        <w:rPr>
          <w:b/>
          <w:szCs w:val="24"/>
        </w:rPr>
        <w:tab/>
      </w:r>
      <w:r w:rsidRPr="00CD4230">
        <w:rPr>
          <w:b/>
          <w:szCs w:val="24"/>
        </w:rPr>
        <w:tab/>
      </w:r>
      <w:r w:rsidRPr="00CD4230">
        <w:rPr>
          <w:b/>
          <w:szCs w:val="24"/>
        </w:rPr>
        <w:tab/>
        <w:t>PONUDNIK:</w:t>
      </w:r>
    </w:p>
    <w:p w:rsidR="00DA5EDB" w:rsidRPr="00CD4230" w:rsidRDefault="00DA5EDB" w:rsidP="00DA5EDB">
      <w:pPr>
        <w:pStyle w:val="Telobesedila2"/>
        <w:spacing w:line="240" w:lineRule="auto"/>
        <w:rPr>
          <w:b/>
          <w:szCs w:val="24"/>
        </w:rPr>
      </w:pPr>
      <w:r w:rsidRPr="00CD4230">
        <w:rPr>
          <w:b/>
          <w:szCs w:val="24"/>
        </w:rPr>
        <w:tab/>
      </w:r>
      <w:r w:rsidRPr="00CD4230">
        <w:rPr>
          <w:b/>
          <w:szCs w:val="24"/>
        </w:rPr>
        <w:tab/>
      </w:r>
      <w:r w:rsidRPr="00CD4230">
        <w:rPr>
          <w:b/>
          <w:szCs w:val="24"/>
        </w:rPr>
        <w:tab/>
      </w:r>
      <w:r w:rsidRPr="00CD4230">
        <w:rPr>
          <w:b/>
          <w:szCs w:val="24"/>
        </w:rPr>
        <w:tab/>
      </w:r>
      <w:r w:rsidRPr="00CD4230">
        <w:rPr>
          <w:b/>
          <w:szCs w:val="24"/>
        </w:rPr>
        <w:tab/>
      </w:r>
      <w:r w:rsidRPr="00CD4230">
        <w:rPr>
          <w:b/>
          <w:szCs w:val="24"/>
        </w:rPr>
        <w:tab/>
        <w:t>(žig in podpis odgovorne osebe ponudnika)</w:t>
      </w:r>
    </w:p>
    <w:p w:rsidR="00DA5EDB" w:rsidRPr="00CD4230" w:rsidRDefault="00DA5EDB" w:rsidP="00DA5EDB">
      <w:pPr>
        <w:pStyle w:val="Naslov2"/>
        <w:numPr>
          <w:ilvl w:val="0"/>
          <w:numId w:val="0"/>
        </w:numPr>
        <w:rPr>
          <w:rFonts w:cs="Arial"/>
          <w:szCs w:val="24"/>
        </w:rPr>
      </w:pPr>
      <w:r w:rsidRPr="00CD4230">
        <w:rPr>
          <w:rFonts w:cs="Arial"/>
          <w:szCs w:val="24"/>
        </w:rPr>
        <w:t xml:space="preserve"> </w:t>
      </w:r>
    </w:p>
    <w:p w:rsidR="00DA5EDB" w:rsidRPr="00CD4230" w:rsidRDefault="00DA5EDB" w:rsidP="00DA5EDB">
      <w:pPr>
        <w:widowControl w:val="0"/>
        <w:adjustRightInd w:val="0"/>
        <w:textAlignment w:val="baseline"/>
        <w:rPr>
          <w:szCs w:val="24"/>
        </w:rPr>
      </w:pPr>
    </w:p>
    <w:p w:rsidR="00825BDC" w:rsidRDefault="00825BDC" w:rsidP="00DA5EDB">
      <w:pPr>
        <w:pStyle w:val="Telobesedila2"/>
        <w:spacing w:after="0" w:line="240" w:lineRule="auto"/>
        <w:rPr>
          <w:b/>
          <w:kern w:val="28"/>
        </w:rPr>
      </w:pPr>
    </w:p>
    <w:sectPr w:rsidR="00825BDC" w:rsidSect="00336716">
      <w:headerReference w:type="default" r:id="rId13"/>
      <w:footerReference w:type="default" r:id="rId14"/>
      <w:headerReference w:type="first" r:id="rId15"/>
      <w:footerReference w:type="first" r:id="rId16"/>
      <w:type w:val="continuous"/>
      <w:pgSz w:w="11909" w:h="16834" w:code="9"/>
      <w:pgMar w:top="1134" w:right="1440" w:bottom="993" w:left="1418" w:header="421" w:footer="721" w:gutter="0"/>
      <w:pgNumType w:start="3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1FE" w:rsidRDefault="001911FE">
      <w:r>
        <w:separator/>
      </w:r>
    </w:p>
  </w:endnote>
  <w:endnote w:type="continuationSeparator" w:id="0">
    <w:p w:rsidR="001911FE" w:rsidRDefault="0019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PPIA">
    <w:altName w:val="Times New Roman"/>
    <w:charset w:val="00"/>
    <w:family w:val="auto"/>
    <w:pitch w:val="variable"/>
    <w:sig w:usb0="00000007" w:usb1="00000000" w:usb2="00000000" w:usb3="00000000" w:csb0="0000008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716" w:rsidRPr="0009035A" w:rsidRDefault="00336716" w:rsidP="00336716">
    <w:pPr>
      <w:pStyle w:val="Noga"/>
      <w:ind w:right="360"/>
      <w:jc w:val="center"/>
      <w:rPr>
        <w:sz w:val="20"/>
      </w:rPr>
    </w:pPr>
    <w:r w:rsidRPr="0009035A">
      <w:rPr>
        <w:sz w:val="20"/>
      </w:rPr>
      <w:t xml:space="preserve">Stran </w:t>
    </w:r>
    <w:r w:rsidRPr="0009035A">
      <w:rPr>
        <w:sz w:val="20"/>
      </w:rPr>
      <w:fldChar w:fldCharType="begin"/>
    </w:r>
    <w:r w:rsidRPr="0009035A">
      <w:rPr>
        <w:sz w:val="20"/>
      </w:rPr>
      <w:instrText xml:space="preserve"> PAGE   \* MERGEFORMAT </w:instrText>
    </w:r>
    <w:r w:rsidRPr="0009035A">
      <w:rPr>
        <w:sz w:val="20"/>
      </w:rPr>
      <w:fldChar w:fldCharType="separate"/>
    </w:r>
    <w:r>
      <w:rPr>
        <w:noProof/>
        <w:sz w:val="20"/>
      </w:rPr>
      <w:t>32</w:t>
    </w:r>
    <w:r w:rsidRPr="0009035A">
      <w:rPr>
        <w:sz w:val="20"/>
      </w:rPr>
      <w:fldChar w:fldCharType="end"/>
    </w:r>
    <w:r w:rsidRPr="0009035A">
      <w:rPr>
        <w:sz w:val="20"/>
      </w:rPr>
      <w:t xml:space="preserve"> od </w:t>
    </w:r>
    <w:r>
      <w:rPr>
        <w:sz w:val="20"/>
      </w:rPr>
      <w:t>69</w:t>
    </w:r>
  </w:p>
  <w:p w:rsidR="00336716" w:rsidRDefault="0033671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115274"/>
      <w:docPartObj>
        <w:docPartGallery w:val="Page Numbers (Bottom of Page)"/>
        <w:docPartUnique/>
      </w:docPartObj>
    </w:sdtPr>
    <w:sdtContent>
      <w:p w:rsidR="00336716" w:rsidRDefault="00336716">
        <w:pPr>
          <w:pStyle w:val="Noga"/>
          <w:jc w:val="right"/>
        </w:pPr>
        <w:r>
          <w:fldChar w:fldCharType="begin"/>
        </w:r>
        <w:r>
          <w:instrText>PAGE   \* MERGEFORMAT</w:instrText>
        </w:r>
        <w:r>
          <w:fldChar w:fldCharType="separate"/>
        </w:r>
        <w:r>
          <w:rPr>
            <w:noProof/>
          </w:rPr>
          <w:t>1</w:t>
        </w:r>
        <w:r>
          <w:fldChar w:fldCharType="end"/>
        </w:r>
      </w:p>
    </w:sdtContent>
  </w:sdt>
  <w:p w:rsidR="0051042F" w:rsidRDefault="0051042F" w:rsidP="001248ED">
    <w:pPr>
      <w:pStyle w:val="Noga"/>
      <w:tabs>
        <w:tab w:val="left" w:pos="284"/>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1FE" w:rsidRDefault="001911FE">
      <w:r>
        <w:separator/>
      </w:r>
    </w:p>
  </w:footnote>
  <w:footnote w:type="continuationSeparator" w:id="0">
    <w:p w:rsidR="001911FE" w:rsidRDefault="00191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247"/>
    </w:tblGrid>
    <w:tr w:rsidR="00336716" w:rsidTr="002D108D">
      <w:tc>
        <w:tcPr>
          <w:tcW w:w="6804" w:type="dxa"/>
        </w:tcPr>
        <w:p w:rsidR="00336716" w:rsidRDefault="00336716" w:rsidP="00336716">
          <w:pPr>
            <w:pStyle w:val="Glava"/>
            <w:jc w:val="left"/>
            <w:rPr>
              <w:sz w:val="20"/>
            </w:rPr>
          </w:pPr>
          <w:r>
            <w:rPr>
              <w:sz w:val="20"/>
            </w:rPr>
            <w:t>Obnova slemenske ceste v Hrvatinih in izgradnja kolesarske in peš poti, pododsek km 2,905 – km 3,410 Hrvatini – Kolomban</w:t>
          </w:r>
        </w:p>
        <w:p w:rsidR="00336716" w:rsidRDefault="00336716" w:rsidP="00336716">
          <w:pPr>
            <w:pStyle w:val="Glava"/>
            <w:jc w:val="left"/>
            <w:rPr>
              <w:sz w:val="20"/>
            </w:rPr>
          </w:pPr>
          <w:r>
            <w:rPr>
              <w:sz w:val="20"/>
            </w:rPr>
            <w:t>Konkurenčni postopek s pogajanji</w:t>
          </w:r>
        </w:p>
      </w:tc>
      <w:tc>
        <w:tcPr>
          <w:tcW w:w="2247" w:type="dxa"/>
        </w:tcPr>
        <w:p w:rsidR="00336716" w:rsidRDefault="00336716" w:rsidP="00336716">
          <w:pPr>
            <w:pStyle w:val="Glava"/>
            <w:jc w:val="right"/>
            <w:rPr>
              <w:sz w:val="20"/>
            </w:rPr>
          </w:pPr>
        </w:p>
        <w:p w:rsidR="00336716" w:rsidRDefault="00336716" w:rsidP="00336716">
          <w:pPr>
            <w:pStyle w:val="Glava"/>
            <w:jc w:val="right"/>
            <w:rPr>
              <w:sz w:val="20"/>
            </w:rPr>
          </w:pPr>
          <w:r w:rsidRPr="001D02CF">
            <w:rPr>
              <w:sz w:val="20"/>
            </w:rPr>
            <w:t>Mestna občina Koper</w:t>
          </w:r>
        </w:p>
      </w:tc>
    </w:tr>
  </w:tbl>
  <w:p w:rsidR="00336716" w:rsidRPr="00A5679D" w:rsidRDefault="00336716" w:rsidP="00336716">
    <w:pPr>
      <w:pStyle w:val="Glava"/>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247"/>
    </w:tblGrid>
    <w:tr w:rsidR="00336716" w:rsidTr="002D108D">
      <w:tc>
        <w:tcPr>
          <w:tcW w:w="6804" w:type="dxa"/>
        </w:tcPr>
        <w:p w:rsidR="00336716" w:rsidRDefault="00336716" w:rsidP="00336716">
          <w:pPr>
            <w:pStyle w:val="Glava"/>
            <w:jc w:val="left"/>
            <w:rPr>
              <w:sz w:val="20"/>
            </w:rPr>
          </w:pPr>
          <w:r>
            <w:rPr>
              <w:sz w:val="20"/>
            </w:rPr>
            <w:t>Obnova slemenske ceste v Hrvatinih in izgradnja kolesarske in peš poti, pododsek km 2,905 – km 3,410 Hrvatini – Kolomban</w:t>
          </w:r>
        </w:p>
        <w:p w:rsidR="00336716" w:rsidRDefault="00336716" w:rsidP="00336716">
          <w:pPr>
            <w:pStyle w:val="Glava"/>
            <w:jc w:val="left"/>
            <w:rPr>
              <w:sz w:val="20"/>
            </w:rPr>
          </w:pPr>
          <w:r>
            <w:rPr>
              <w:sz w:val="20"/>
            </w:rPr>
            <w:t>Konkurenčni postopek s pogajanji</w:t>
          </w:r>
        </w:p>
      </w:tc>
      <w:tc>
        <w:tcPr>
          <w:tcW w:w="2247" w:type="dxa"/>
        </w:tcPr>
        <w:p w:rsidR="00336716" w:rsidRDefault="00336716" w:rsidP="00336716">
          <w:pPr>
            <w:pStyle w:val="Glava"/>
            <w:jc w:val="right"/>
            <w:rPr>
              <w:sz w:val="20"/>
            </w:rPr>
          </w:pPr>
        </w:p>
        <w:p w:rsidR="00336716" w:rsidRDefault="00336716" w:rsidP="00336716">
          <w:pPr>
            <w:pStyle w:val="Glava"/>
            <w:jc w:val="right"/>
            <w:rPr>
              <w:sz w:val="20"/>
            </w:rPr>
          </w:pPr>
          <w:r w:rsidRPr="001D02CF">
            <w:rPr>
              <w:sz w:val="20"/>
            </w:rPr>
            <w:t>Mestna občina Koper</w:t>
          </w:r>
        </w:p>
      </w:tc>
    </w:tr>
  </w:tbl>
  <w:p w:rsidR="00336716" w:rsidRPr="00A5679D" w:rsidRDefault="00336716" w:rsidP="00336716">
    <w:pPr>
      <w:pStyle w:val="Glava"/>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2A5"/>
    <w:multiLevelType w:val="hybridMultilevel"/>
    <w:tmpl w:val="54AA828E"/>
    <w:lvl w:ilvl="0" w:tplc="0424000F">
      <w:start w:val="1"/>
      <w:numFmt w:val="upperLetter"/>
      <w:lvlText w:val="%1."/>
      <w:lvlJc w:val="left"/>
      <w:pPr>
        <w:tabs>
          <w:tab w:val="num" w:pos="2424"/>
        </w:tabs>
        <w:ind w:left="2424" w:hanging="360"/>
      </w:pPr>
      <w:rPr>
        <w:rFonts w:hint="default"/>
      </w:rPr>
    </w:lvl>
    <w:lvl w:ilvl="1" w:tplc="04240019">
      <w:start w:val="1"/>
      <w:numFmt w:val="decimal"/>
      <w:lvlText w:val="%2."/>
      <w:lvlJc w:val="left"/>
      <w:pPr>
        <w:tabs>
          <w:tab w:val="num" w:pos="3144"/>
        </w:tabs>
        <w:ind w:left="3144" w:hanging="360"/>
      </w:pPr>
      <w:rPr>
        <w:rFonts w:hint="default"/>
      </w:rPr>
    </w:lvl>
    <w:lvl w:ilvl="2" w:tplc="0424001B">
      <w:numFmt w:val="bullet"/>
      <w:lvlText w:val="–"/>
      <w:lvlJc w:val="left"/>
      <w:pPr>
        <w:tabs>
          <w:tab w:val="num" w:pos="4044"/>
        </w:tabs>
        <w:ind w:left="4044" w:hanging="360"/>
      </w:pPr>
      <w:rPr>
        <w:rFonts w:ascii="Times New Roman" w:eastAsia="Times New Roman" w:hAnsi="Times New Roman" w:cs="Times New Roman" w:hint="default"/>
      </w:rPr>
    </w:lvl>
    <w:lvl w:ilvl="3" w:tplc="0424000F" w:tentative="1">
      <w:start w:val="1"/>
      <w:numFmt w:val="decimal"/>
      <w:lvlText w:val="%4."/>
      <w:lvlJc w:val="left"/>
      <w:pPr>
        <w:tabs>
          <w:tab w:val="num" w:pos="4584"/>
        </w:tabs>
        <w:ind w:left="4584" w:hanging="360"/>
      </w:pPr>
    </w:lvl>
    <w:lvl w:ilvl="4" w:tplc="04240019" w:tentative="1">
      <w:start w:val="1"/>
      <w:numFmt w:val="lowerLetter"/>
      <w:lvlText w:val="%5."/>
      <w:lvlJc w:val="left"/>
      <w:pPr>
        <w:tabs>
          <w:tab w:val="num" w:pos="5304"/>
        </w:tabs>
        <w:ind w:left="5304" w:hanging="360"/>
      </w:pPr>
    </w:lvl>
    <w:lvl w:ilvl="5" w:tplc="0424001B" w:tentative="1">
      <w:start w:val="1"/>
      <w:numFmt w:val="lowerRoman"/>
      <w:lvlText w:val="%6."/>
      <w:lvlJc w:val="right"/>
      <w:pPr>
        <w:tabs>
          <w:tab w:val="num" w:pos="6024"/>
        </w:tabs>
        <w:ind w:left="6024" w:hanging="180"/>
      </w:pPr>
    </w:lvl>
    <w:lvl w:ilvl="6" w:tplc="0424000F" w:tentative="1">
      <w:start w:val="1"/>
      <w:numFmt w:val="decimal"/>
      <w:lvlText w:val="%7."/>
      <w:lvlJc w:val="left"/>
      <w:pPr>
        <w:tabs>
          <w:tab w:val="num" w:pos="6744"/>
        </w:tabs>
        <w:ind w:left="6744" w:hanging="360"/>
      </w:pPr>
    </w:lvl>
    <w:lvl w:ilvl="7" w:tplc="04240019" w:tentative="1">
      <w:start w:val="1"/>
      <w:numFmt w:val="lowerLetter"/>
      <w:lvlText w:val="%8."/>
      <w:lvlJc w:val="left"/>
      <w:pPr>
        <w:tabs>
          <w:tab w:val="num" w:pos="7464"/>
        </w:tabs>
        <w:ind w:left="7464" w:hanging="360"/>
      </w:pPr>
    </w:lvl>
    <w:lvl w:ilvl="8" w:tplc="0424001B" w:tentative="1">
      <w:start w:val="1"/>
      <w:numFmt w:val="lowerRoman"/>
      <w:lvlText w:val="%9."/>
      <w:lvlJc w:val="right"/>
      <w:pPr>
        <w:tabs>
          <w:tab w:val="num" w:pos="8184"/>
        </w:tabs>
        <w:ind w:left="8184" w:hanging="180"/>
      </w:pPr>
    </w:lvl>
  </w:abstractNum>
  <w:abstractNum w:abstractNumId="1" w15:restartNumberingAfterBreak="0">
    <w:nsid w:val="03AA3E9C"/>
    <w:multiLevelType w:val="hybridMultilevel"/>
    <w:tmpl w:val="575235C6"/>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05CA3F2F"/>
    <w:multiLevelType w:val="hybridMultilevel"/>
    <w:tmpl w:val="7AC43E3C"/>
    <w:lvl w:ilvl="0" w:tplc="E70A0184">
      <w:start w:val="1"/>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62F7928"/>
    <w:multiLevelType w:val="multilevel"/>
    <w:tmpl w:val="721E8022"/>
    <w:lvl w:ilvl="0">
      <w:start w:val="1"/>
      <w:numFmt w:val="decimal"/>
      <w:pStyle w:val="StyleHeading1TimesNewRomanLeft0cmFirstline0c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Style8"/>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8DA3108"/>
    <w:multiLevelType w:val="hybridMultilevel"/>
    <w:tmpl w:val="5BF09C0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0E4A6817"/>
    <w:multiLevelType w:val="hybridMultilevel"/>
    <w:tmpl w:val="F6909312"/>
    <w:lvl w:ilvl="0" w:tplc="04240003">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0F7954C0"/>
    <w:multiLevelType w:val="hybridMultilevel"/>
    <w:tmpl w:val="CB4484F6"/>
    <w:lvl w:ilvl="0" w:tplc="FFFFFFFF">
      <w:start w:val="1"/>
      <w:numFmt w:val="decimal"/>
      <w:lvlText w:val="%1."/>
      <w:lvlJc w:val="left"/>
      <w:pPr>
        <w:tabs>
          <w:tab w:val="num" w:pos="720"/>
        </w:tabs>
        <w:ind w:left="720" w:hanging="360"/>
      </w:pPr>
    </w:lvl>
    <w:lvl w:ilvl="1" w:tplc="0424000F">
      <w:start w:val="1"/>
      <w:numFmt w:val="decimal"/>
      <w:lvlText w:val="%2."/>
      <w:lvlJc w:val="left"/>
      <w:pPr>
        <w:tabs>
          <w:tab w:val="num" w:pos="1440"/>
        </w:tabs>
        <w:ind w:left="1440" w:hanging="360"/>
      </w:pPr>
    </w:lvl>
    <w:lvl w:ilvl="2" w:tplc="ACB8BFAE">
      <w:start w:val="18"/>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119275E"/>
    <w:multiLevelType w:val="hybridMultilevel"/>
    <w:tmpl w:val="C436021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0D7867"/>
    <w:multiLevelType w:val="hybridMultilevel"/>
    <w:tmpl w:val="BF5C9E1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A416C7D"/>
    <w:multiLevelType w:val="multilevel"/>
    <w:tmpl w:val="AA0CFC0C"/>
    <w:lvl w:ilvl="0">
      <w:start w:val="2"/>
      <w:numFmt w:val="decimal"/>
      <w:lvlText w:val="%1"/>
      <w:lvlJc w:val="left"/>
      <w:pPr>
        <w:ind w:left="480" w:hanging="480"/>
      </w:pPr>
      <w:rPr>
        <w:rFonts w:hint="default"/>
      </w:rPr>
    </w:lvl>
    <w:lvl w:ilvl="1">
      <w:start w:val="7"/>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15:restartNumberingAfterBreak="0">
    <w:nsid w:val="200D3923"/>
    <w:multiLevelType w:val="hybridMultilevel"/>
    <w:tmpl w:val="6D2A4C4E"/>
    <w:lvl w:ilvl="0" w:tplc="0424000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1062CF9"/>
    <w:multiLevelType w:val="hybridMultilevel"/>
    <w:tmpl w:val="2932CEE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2FB1E58"/>
    <w:multiLevelType w:val="hybridMultilevel"/>
    <w:tmpl w:val="0B68F18A"/>
    <w:lvl w:ilvl="0" w:tplc="F7EA599C">
      <w:numFmt w:val="bullet"/>
      <w:lvlText w:val="-"/>
      <w:lvlJc w:val="left"/>
      <w:pPr>
        <w:ind w:left="338" w:hanging="360"/>
      </w:pPr>
      <w:rPr>
        <w:rFonts w:ascii="Times New Roman" w:eastAsia="Times New Roman" w:hAnsi="Times New Roman" w:cs="Times New Roman" w:hint="default"/>
      </w:rPr>
    </w:lvl>
    <w:lvl w:ilvl="1" w:tplc="04240003" w:tentative="1">
      <w:start w:val="1"/>
      <w:numFmt w:val="bullet"/>
      <w:lvlText w:val="o"/>
      <w:lvlJc w:val="left"/>
      <w:pPr>
        <w:ind w:left="1058" w:hanging="360"/>
      </w:pPr>
      <w:rPr>
        <w:rFonts w:ascii="Courier New" w:hAnsi="Courier New" w:cs="Courier New" w:hint="default"/>
      </w:rPr>
    </w:lvl>
    <w:lvl w:ilvl="2" w:tplc="04240005" w:tentative="1">
      <w:start w:val="1"/>
      <w:numFmt w:val="bullet"/>
      <w:lvlText w:val=""/>
      <w:lvlJc w:val="left"/>
      <w:pPr>
        <w:ind w:left="1778" w:hanging="360"/>
      </w:pPr>
      <w:rPr>
        <w:rFonts w:ascii="Wingdings" w:hAnsi="Wingdings" w:hint="default"/>
      </w:rPr>
    </w:lvl>
    <w:lvl w:ilvl="3" w:tplc="04240001" w:tentative="1">
      <w:start w:val="1"/>
      <w:numFmt w:val="bullet"/>
      <w:lvlText w:val=""/>
      <w:lvlJc w:val="left"/>
      <w:pPr>
        <w:ind w:left="2498" w:hanging="360"/>
      </w:pPr>
      <w:rPr>
        <w:rFonts w:ascii="Symbol" w:hAnsi="Symbol" w:hint="default"/>
      </w:rPr>
    </w:lvl>
    <w:lvl w:ilvl="4" w:tplc="04240003" w:tentative="1">
      <w:start w:val="1"/>
      <w:numFmt w:val="bullet"/>
      <w:lvlText w:val="o"/>
      <w:lvlJc w:val="left"/>
      <w:pPr>
        <w:ind w:left="3218" w:hanging="360"/>
      </w:pPr>
      <w:rPr>
        <w:rFonts w:ascii="Courier New" w:hAnsi="Courier New" w:cs="Courier New" w:hint="default"/>
      </w:rPr>
    </w:lvl>
    <w:lvl w:ilvl="5" w:tplc="04240005" w:tentative="1">
      <w:start w:val="1"/>
      <w:numFmt w:val="bullet"/>
      <w:lvlText w:val=""/>
      <w:lvlJc w:val="left"/>
      <w:pPr>
        <w:ind w:left="3938" w:hanging="360"/>
      </w:pPr>
      <w:rPr>
        <w:rFonts w:ascii="Wingdings" w:hAnsi="Wingdings" w:hint="default"/>
      </w:rPr>
    </w:lvl>
    <w:lvl w:ilvl="6" w:tplc="04240001" w:tentative="1">
      <w:start w:val="1"/>
      <w:numFmt w:val="bullet"/>
      <w:lvlText w:val=""/>
      <w:lvlJc w:val="left"/>
      <w:pPr>
        <w:ind w:left="4658" w:hanging="360"/>
      </w:pPr>
      <w:rPr>
        <w:rFonts w:ascii="Symbol" w:hAnsi="Symbol" w:hint="default"/>
      </w:rPr>
    </w:lvl>
    <w:lvl w:ilvl="7" w:tplc="04240003" w:tentative="1">
      <w:start w:val="1"/>
      <w:numFmt w:val="bullet"/>
      <w:lvlText w:val="o"/>
      <w:lvlJc w:val="left"/>
      <w:pPr>
        <w:ind w:left="5378" w:hanging="360"/>
      </w:pPr>
      <w:rPr>
        <w:rFonts w:ascii="Courier New" w:hAnsi="Courier New" w:cs="Courier New" w:hint="default"/>
      </w:rPr>
    </w:lvl>
    <w:lvl w:ilvl="8" w:tplc="04240005" w:tentative="1">
      <w:start w:val="1"/>
      <w:numFmt w:val="bullet"/>
      <w:lvlText w:val=""/>
      <w:lvlJc w:val="left"/>
      <w:pPr>
        <w:ind w:left="6098" w:hanging="360"/>
      </w:pPr>
      <w:rPr>
        <w:rFonts w:ascii="Wingdings" w:hAnsi="Wingdings" w:hint="default"/>
      </w:rPr>
    </w:lvl>
  </w:abstractNum>
  <w:abstractNum w:abstractNumId="14" w15:restartNumberingAfterBreak="0">
    <w:nsid w:val="232B595D"/>
    <w:multiLevelType w:val="multilevel"/>
    <w:tmpl w:val="03C84FA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3E24436"/>
    <w:multiLevelType w:val="hybridMultilevel"/>
    <w:tmpl w:val="93966424"/>
    <w:lvl w:ilvl="0" w:tplc="89749E9C">
      <w:start w:val="1"/>
      <w:numFmt w:val="decimal"/>
      <w:pStyle w:val="Naslov2"/>
      <w:lvlText w:val="2.%1"/>
      <w:lvlJc w:val="left"/>
      <w:pPr>
        <w:ind w:left="1070" w:hanging="360"/>
      </w:pPr>
      <w:rPr>
        <w:rFonts w:hint="default"/>
      </w:rPr>
    </w:lvl>
    <w:lvl w:ilvl="1" w:tplc="04240019">
      <w:start w:val="1"/>
      <w:numFmt w:val="lowerLetter"/>
      <w:lvlText w:val="%2."/>
      <w:lvlJc w:val="left"/>
      <w:pPr>
        <w:ind w:left="1440" w:hanging="360"/>
      </w:pPr>
    </w:lvl>
    <w:lvl w:ilvl="2" w:tplc="2B48C272">
      <w:numFmt w:val="bullet"/>
      <w:lvlText w:val="–"/>
      <w:lvlJc w:val="left"/>
      <w:pPr>
        <w:ind w:left="2340" w:hanging="360"/>
      </w:pPr>
      <w:rPr>
        <w:rFonts w:ascii="Times New Roman" w:eastAsia="Times New Roman" w:hAnsi="Times New Roman" w:cs="Times New Roman"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6B06952"/>
    <w:multiLevelType w:val="hybridMultilevel"/>
    <w:tmpl w:val="40708D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D391D4A"/>
    <w:multiLevelType w:val="multilevel"/>
    <w:tmpl w:val="2F1A7DBE"/>
    <w:lvl w:ilvl="0">
      <w:start w:val="1"/>
      <w:numFmt w:val="upperLetter"/>
      <w:lvlText w:val="%1."/>
      <w:lvlJc w:val="left"/>
      <w:pPr>
        <w:tabs>
          <w:tab w:val="num" w:pos="720"/>
        </w:tabs>
        <w:ind w:left="720" w:hanging="360"/>
      </w:pPr>
      <w:rPr>
        <w:rFonts w:hint="default"/>
      </w:rPr>
    </w:lvl>
    <w:lvl w:ilvl="1">
      <w:start w:val="1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2DBE1612"/>
    <w:multiLevelType w:val="hybridMultilevel"/>
    <w:tmpl w:val="A95015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E2F7F34"/>
    <w:multiLevelType w:val="hybridMultilevel"/>
    <w:tmpl w:val="8DB28C4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0F97ECC"/>
    <w:multiLevelType w:val="hybridMultilevel"/>
    <w:tmpl w:val="781C2BBC"/>
    <w:lvl w:ilvl="0" w:tplc="E4320534">
      <w:start w:val="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323754B"/>
    <w:multiLevelType w:val="hybridMultilevel"/>
    <w:tmpl w:val="88F808A0"/>
    <w:lvl w:ilvl="0" w:tplc="0409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69B0C52"/>
    <w:multiLevelType w:val="hybridMultilevel"/>
    <w:tmpl w:val="C33673A0"/>
    <w:lvl w:ilvl="0" w:tplc="56080398">
      <w:numFmt w:val="bullet"/>
      <w:lvlText w:val="-"/>
      <w:lvlJc w:val="left"/>
      <w:pPr>
        <w:ind w:left="720" w:hanging="360"/>
      </w:pPr>
      <w:rPr>
        <w:rFonts w:ascii="Calibri" w:eastAsia="Calibri" w:hAnsi="Calibri" w:cs="Times New Roman" w:hint="default"/>
      </w:rPr>
    </w:lvl>
    <w:lvl w:ilvl="1" w:tplc="56080398">
      <w:numFmt w:val="bullet"/>
      <w:lvlText w:val="-"/>
      <w:lvlJc w:val="left"/>
      <w:pPr>
        <w:ind w:left="1440" w:hanging="360"/>
      </w:pPr>
      <w:rPr>
        <w:rFonts w:ascii="Calibri" w:eastAsia="Calibri" w:hAnsi="Calibri"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36A055B1"/>
    <w:multiLevelType w:val="multilevel"/>
    <w:tmpl w:val="0A547CEE"/>
    <w:lvl w:ilvl="0">
      <w:start w:val="1"/>
      <w:numFmt w:val="upperLetter"/>
      <w:lvlText w:val="%1."/>
      <w:lvlJc w:val="left"/>
      <w:pPr>
        <w:tabs>
          <w:tab w:val="num" w:pos="720"/>
        </w:tabs>
        <w:ind w:left="720" w:hanging="360"/>
      </w:pPr>
      <w:rPr>
        <w:rFonts w:hint="default"/>
        <w:b/>
      </w:rPr>
    </w:lvl>
    <w:lvl w:ilvl="1">
      <w:start w:val="1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A0877E0"/>
    <w:multiLevelType w:val="hybridMultilevel"/>
    <w:tmpl w:val="B7782D54"/>
    <w:lvl w:ilvl="0" w:tplc="04240001">
      <w:start w:val="1"/>
      <w:numFmt w:val="bullet"/>
      <w:lvlText w:val=""/>
      <w:lvlJc w:val="left"/>
      <w:pPr>
        <w:tabs>
          <w:tab w:val="num" w:pos="1440"/>
        </w:tabs>
        <w:ind w:left="1440" w:hanging="360"/>
      </w:pPr>
      <w:rPr>
        <w:rFonts w:ascii="Symbol" w:hAnsi="Symbol" w:hint="default"/>
      </w:rPr>
    </w:lvl>
    <w:lvl w:ilvl="1" w:tplc="04240003">
      <w:numFmt w:val="bullet"/>
      <w:lvlText w:val="-"/>
      <w:lvlJc w:val="left"/>
      <w:pPr>
        <w:tabs>
          <w:tab w:val="num" w:pos="2160"/>
        </w:tabs>
        <w:ind w:left="2160" w:hanging="360"/>
      </w:pPr>
      <w:rPr>
        <w:rFonts w:ascii="Times New Roman" w:eastAsia="Times New Roman" w:hAnsi="Times New Roman" w:cs="Times New Roman" w:hint="default"/>
      </w:rPr>
    </w:lvl>
    <w:lvl w:ilvl="2" w:tplc="04240005">
      <w:start w:val="1"/>
      <w:numFmt w:val="bullet"/>
      <w:lvlText w:val=""/>
      <w:lvlJc w:val="left"/>
      <w:pPr>
        <w:tabs>
          <w:tab w:val="num" w:pos="2880"/>
        </w:tabs>
        <w:ind w:left="2880" w:hanging="360"/>
      </w:pPr>
      <w:rPr>
        <w:rFonts w:ascii="Symbol" w:hAnsi="Symbol"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B86519E"/>
    <w:multiLevelType w:val="hybridMultilevel"/>
    <w:tmpl w:val="DFCEA5D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3F350A7C"/>
    <w:multiLevelType w:val="hybridMultilevel"/>
    <w:tmpl w:val="AC0CDFDE"/>
    <w:lvl w:ilvl="0" w:tplc="FFFFFFFF">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C05CCA"/>
    <w:multiLevelType w:val="multilevel"/>
    <w:tmpl w:val="EF981AB8"/>
    <w:lvl w:ilvl="0">
      <w:start w:val="4"/>
      <w:numFmt w:val="decimal"/>
      <w:lvlText w:val="%1."/>
      <w:lvlJc w:val="left"/>
      <w:pPr>
        <w:tabs>
          <w:tab w:val="num" w:pos="360"/>
        </w:tabs>
        <w:ind w:left="360" w:hanging="360"/>
      </w:pPr>
      <w:rPr>
        <w:rFonts w:hint="default"/>
      </w:rPr>
    </w:lvl>
    <w:lvl w:ilvl="1">
      <w:start w:val="1"/>
      <w:numFmt w:val="decimal"/>
      <w:pStyle w:val="Style3"/>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0CD3D65"/>
    <w:multiLevelType w:val="hybridMultilevel"/>
    <w:tmpl w:val="40708D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4727B08"/>
    <w:multiLevelType w:val="hybridMultilevel"/>
    <w:tmpl w:val="85046644"/>
    <w:lvl w:ilvl="0" w:tplc="0409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64F1AB5"/>
    <w:multiLevelType w:val="hybridMultilevel"/>
    <w:tmpl w:val="17742E72"/>
    <w:lvl w:ilvl="0" w:tplc="63705D2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86748D0"/>
    <w:multiLevelType w:val="hybridMultilevel"/>
    <w:tmpl w:val="CD84B5C6"/>
    <w:lvl w:ilvl="0" w:tplc="0409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CC90686"/>
    <w:multiLevelType w:val="singleLevel"/>
    <w:tmpl w:val="E70A0184"/>
    <w:lvl w:ilvl="0">
      <w:start w:val="1"/>
      <w:numFmt w:val="bullet"/>
      <w:lvlText w:val="-"/>
      <w:lvlJc w:val="left"/>
      <w:pPr>
        <w:tabs>
          <w:tab w:val="num" w:pos="360"/>
        </w:tabs>
        <w:ind w:left="360" w:hanging="360"/>
      </w:pPr>
      <w:rPr>
        <w:rFonts w:hint="default"/>
      </w:rPr>
    </w:lvl>
  </w:abstractNum>
  <w:abstractNum w:abstractNumId="33" w15:restartNumberingAfterBreak="0">
    <w:nsid w:val="549C2B30"/>
    <w:multiLevelType w:val="multilevel"/>
    <w:tmpl w:val="F87EBAA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5B7F55BC"/>
    <w:multiLevelType w:val="multilevel"/>
    <w:tmpl w:val="9B22F734"/>
    <w:lvl w:ilvl="0">
      <w:start w:val="4"/>
      <w:numFmt w:val="decimal"/>
      <w:pStyle w:val="Naslov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CBA053E"/>
    <w:multiLevelType w:val="hybridMultilevel"/>
    <w:tmpl w:val="9F0AB44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0141FF9"/>
    <w:multiLevelType w:val="hybridMultilevel"/>
    <w:tmpl w:val="995CC730"/>
    <w:lvl w:ilvl="0" w:tplc="FFFFFFFF">
      <w:start w:val="1"/>
      <w:numFmt w:val="decimal"/>
      <w:lvlText w:val="%1."/>
      <w:lvlJc w:val="left"/>
      <w:pPr>
        <w:tabs>
          <w:tab w:val="num" w:pos="720"/>
        </w:tabs>
        <w:ind w:left="720" w:hanging="360"/>
      </w:pPr>
    </w:lvl>
    <w:lvl w:ilvl="1" w:tplc="36720AB6">
      <w:start w:val="2"/>
      <w:numFmt w:val="bullet"/>
      <w:lvlText w:val="-"/>
      <w:lvlJc w:val="left"/>
      <w:pPr>
        <w:tabs>
          <w:tab w:val="num" w:pos="1440"/>
        </w:tabs>
        <w:ind w:left="1440" w:hanging="360"/>
      </w:pPr>
      <w:rPr>
        <w:rFonts w:ascii="Times New Roman" w:eastAsia="Times New Roman" w:hAnsi="Times New Roman" w:cs="Times New Roman" w:hint="default"/>
      </w:rPr>
    </w:lvl>
    <w:lvl w:ilvl="2" w:tplc="ACB8BFAE">
      <w:start w:val="18"/>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3591613"/>
    <w:multiLevelType w:val="hybridMultilevel"/>
    <w:tmpl w:val="54AA828E"/>
    <w:lvl w:ilvl="0" w:tplc="0424000F">
      <w:start w:val="1"/>
      <w:numFmt w:val="upperLetter"/>
      <w:lvlText w:val="%1."/>
      <w:lvlJc w:val="left"/>
      <w:pPr>
        <w:tabs>
          <w:tab w:val="num" w:pos="2424"/>
        </w:tabs>
        <w:ind w:left="2424" w:hanging="360"/>
      </w:pPr>
      <w:rPr>
        <w:rFonts w:hint="default"/>
      </w:rPr>
    </w:lvl>
    <w:lvl w:ilvl="1" w:tplc="04240019">
      <w:start w:val="1"/>
      <w:numFmt w:val="decimal"/>
      <w:lvlText w:val="%2."/>
      <w:lvlJc w:val="left"/>
      <w:pPr>
        <w:tabs>
          <w:tab w:val="num" w:pos="3144"/>
        </w:tabs>
        <w:ind w:left="3144" w:hanging="360"/>
      </w:pPr>
      <w:rPr>
        <w:rFonts w:hint="default"/>
      </w:rPr>
    </w:lvl>
    <w:lvl w:ilvl="2" w:tplc="0424001B">
      <w:numFmt w:val="bullet"/>
      <w:lvlText w:val="–"/>
      <w:lvlJc w:val="left"/>
      <w:pPr>
        <w:tabs>
          <w:tab w:val="num" w:pos="4044"/>
        </w:tabs>
        <w:ind w:left="4044" w:hanging="360"/>
      </w:pPr>
      <w:rPr>
        <w:rFonts w:ascii="Times New Roman" w:eastAsia="Times New Roman" w:hAnsi="Times New Roman" w:cs="Times New Roman" w:hint="default"/>
      </w:rPr>
    </w:lvl>
    <w:lvl w:ilvl="3" w:tplc="0424000F" w:tentative="1">
      <w:start w:val="1"/>
      <w:numFmt w:val="decimal"/>
      <w:lvlText w:val="%4."/>
      <w:lvlJc w:val="left"/>
      <w:pPr>
        <w:tabs>
          <w:tab w:val="num" w:pos="4584"/>
        </w:tabs>
        <w:ind w:left="4584" w:hanging="360"/>
      </w:pPr>
    </w:lvl>
    <w:lvl w:ilvl="4" w:tplc="04240019" w:tentative="1">
      <w:start w:val="1"/>
      <w:numFmt w:val="lowerLetter"/>
      <w:lvlText w:val="%5."/>
      <w:lvlJc w:val="left"/>
      <w:pPr>
        <w:tabs>
          <w:tab w:val="num" w:pos="5304"/>
        </w:tabs>
        <w:ind w:left="5304" w:hanging="360"/>
      </w:pPr>
    </w:lvl>
    <w:lvl w:ilvl="5" w:tplc="0424001B" w:tentative="1">
      <w:start w:val="1"/>
      <w:numFmt w:val="lowerRoman"/>
      <w:lvlText w:val="%6."/>
      <w:lvlJc w:val="right"/>
      <w:pPr>
        <w:tabs>
          <w:tab w:val="num" w:pos="6024"/>
        </w:tabs>
        <w:ind w:left="6024" w:hanging="180"/>
      </w:pPr>
    </w:lvl>
    <w:lvl w:ilvl="6" w:tplc="0424000F" w:tentative="1">
      <w:start w:val="1"/>
      <w:numFmt w:val="decimal"/>
      <w:lvlText w:val="%7."/>
      <w:lvlJc w:val="left"/>
      <w:pPr>
        <w:tabs>
          <w:tab w:val="num" w:pos="6744"/>
        </w:tabs>
        <w:ind w:left="6744" w:hanging="360"/>
      </w:pPr>
    </w:lvl>
    <w:lvl w:ilvl="7" w:tplc="04240019" w:tentative="1">
      <w:start w:val="1"/>
      <w:numFmt w:val="lowerLetter"/>
      <w:lvlText w:val="%8."/>
      <w:lvlJc w:val="left"/>
      <w:pPr>
        <w:tabs>
          <w:tab w:val="num" w:pos="7464"/>
        </w:tabs>
        <w:ind w:left="7464" w:hanging="360"/>
      </w:pPr>
    </w:lvl>
    <w:lvl w:ilvl="8" w:tplc="0424001B" w:tentative="1">
      <w:start w:val="1"/>
      <w:numFmt w:val="lowerRoman"/>
      <w:lvlText w:val="%9."/>
      <w:lvlJc w:val="right"/>
      <w:pPr>
        <w:tabs>
          <w:tab w:val="num" w:pos="8184"/>
        </w:tabs>
        <w:ind w:left="8184" w:hanging="180"/>
      </w:pPr>
    </w:lvl>
  </w:abstractNum>
  <w:abstractNum w:abstractNumId="38" w15:restartNumberingAfterBreak="0">
    <w:nsid w:val="64876E95"/>
    <w:multiLevelType w:val="hybridMultilevel"/>
    <w:tmpl w:val="204084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66C1B96"/>
    <w:multiLevelType w:val="hybridMultilevel"/>
    <w:tmpl w:val="0218997A"/>
    <w:lvl w:ilvl="0" w:tplc="CE3C5BA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6A1320CC"/>
    <w:multiLevelType w:val="multilevel"/>
    <w:tmpl w:val="5938257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15:restartNumberingAfterBreak="0">
    <w:nsid w:val="6B3D47E2"/>
    <w:multiLevelType w:val="hybridMultilevel"/>
    <w:tmpl w:val="E66A160E"/>
    <w:lvl w:ilvl="0" w:tplc="0424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42" w15:restartNumberingAfterBreak="0">
    <w:nsid w:val="6F3E73D8"/>
    <w:multiLevelType w:val="hybridMultilevel"/>
    <w:tmpl w:val="E048CF0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FDB7D19"/>
    <w:multiLevelType w:val="hybridMultilevel"/>
    <w:tmpl w:val="5E0E9B7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694636D"/>
    <w:multiLevelType w:val="hybridMultilevel"/>
    <w:tmpl w:val="5E2876E8"/>
    <w:lvl w:ilvl="0" w:tplc="BF06E59E">
      <w:start w:val="2"/>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24000F">
      <w:start w:val="1"/>
      <w:numFmt w:val="decimal"/>
      <w:lvlText w:val="%2."/>
      <w:lvlJc w:val="left"/>
      <w:pPr>
        <w:tabs>
          <w:tab w:val="num" w:pos="1800"/>
        </w:tabs>
        <w:ind w:left="1800" w:hanging="360"/>
      </w:pPr>
      <w:rPr>
        <w:rFonts w:hint="default"/>
        <w:color w:val="auto"/>
      </w:rPr>
    </w:lvl>
    <w:lvl w:ilvl="2" w:tplc="09D46FF2">
      <w:start w:val="1"/>
      <w:numFmt w:val="lowerLetter"/>
      <w:lvlText w:val="%3)"/>
      <w:lvlJc w:val="left"/>
      <w:pPr>
        <w:tabs>
          <w:tab w:val="num" w:pos="2520"/>
        </w:tabs>
        <w:ind w:left="2520" w:hanging="360"/>
      </w:pPr>
      <w:rPr>
        <w:rFont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6E46AB2"/>
    <w:multiLevelType w:val="hybridMultilevel"/>
    <w:tmpl w:val="046C04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75674BD"/>
    <w:multiLevelType w:val="hybridMultilevel"/>
    <w:tmpl w:val="4FF858F0"/>
    <w:lvl w:ilvl="0" w:tplc="C61E005E">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7" w15:restartNumberingAfterBreak="0">
    <w:nsid w:val="78D1408C"/>
    <w:multiLevelType w:val="hybridMultilevel"/>
    <w:tmpl w:val="8D9891C4"/>
    <w:lvl w:ilvl="0" w:tplc="C61E005E">
      <w:start w:val="1"/>
      <w:numFmt w:val="bullet"/>
      <w:lvlText w:val=""/>
      <w:lvlJc w:val="left"/>
      <w:pPr>
        <w:tabs>
          <w:tab w:val="num" w:pos="720"/>
        </w:tabs>
        <w:ind w:left="720" w:hanging="360"/>
      </w:pPr>
      <w:rPr>
        <w:rFonts w:ascii="Symbol" w:hAnsi="Symbol" w:hint="default"/>
      </w:rPr>
    </w:lvl>
    <w:lvl w:ilvl="1" w:tplc="04240019">
      <w:start w:val="1"/>
      <w:numFmt w:val="decimal"/>
      <w:lvlText w:val="%2."/>
      <w:lvlJc w:val="left"/>
      <w:pPr>
        <w:tabs>
          <w:tab w:val="num" w:pos="1440"/>
        </w:tabs>
        <w:ind w:left="1440" w:hanging="360"/>
      </w:pPr>
      <w:rPr>
        <w:rFonts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D668B7"/>
    <w:multiLevelType w:val="hybridMultilevel"/>
    <w:tmpl w:val="FA0A0F8A"/>
    <w:lvl w:ilvl="0" w:tplc="2AFEB09C">
      <w:numFmt w:val="bullet"/>
      <w:lvlText w:val="•"/>
      <w:lvlJc w:val="left"/>
      <w:pPr>
        <w:ind w:left="1080" w:hanging="72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A805E59"/>
    <w:multiLevelType w:val="hybridMultilevel"/>
    <w:tmpl w:val="AB02DF10"/>
    <w:lvl w:ilvl="0" w:tplc="6BC622D4">
      <w:numFmt w:val="bullet"/>
      <w:lvlText w:val="-"/>
      <w:lvlJc w:val="left"/>
      <w:pPr>
        <w:tabs>
          <w:tab w:val="num" w:pos="284"/>
        </w:tabs>
        <w:ind w:left="284" w:hanging="284"/>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7"/>
  </w:num>
  <w:num w:numId="3">
    <w:abstractNumId w:val="37"/>
  </w:num>
  <w:num w:numId="4">
    <w:abstractNumId w:val="1"/>
  </w:num>
  <w:num w:numId="5">
    <w:abstractNumId w:val="17"/>
  </w:num>
  <w:num w:numId="6">
    <w:abstractNumId w:val="27"/>
  </w:num>
  <w:num w:numId="7">
    <w:abstractNumId w:val="8"/>
  </w:num>
  <w:num w:numId="8">
    <w:abstractNumId w:val="43"/>
  </w:num>
  <w:num w:numId="9">
    <w:abstractNumId w:val="32"/>
  </w:num>
  <w:num w:numId="10">
    <w:abstractNumId w:val="4"/>
  </w:num>
  <w:num w:numId="11">
    <w:abstractNumId w:val="15"/>
  </w:num>
  <w:num w:numId="12">
    <w:abstractNumId w:val="44"/>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6"/>
  </w:num>
  <w:num w:numId="16">
    <w:abstractNumId w:val="49"/>
  </w:num>
  <w:num w:numId="17">
    <w:abstractNumId w:val="36"/>
  </w:num>
  <w:num w:numId="18">
    <w:abstractNumId w:val="23"/>
  </w:num>
  <w:num w:numId="19">
    <w:abstractNumId w:val="0"/>
  </w:num>
  <w:num w:numId="20">
    <w:abstractNumId w:val="6"/>
  </w:num>
  <w:num w:numId="21">
    <w:abstractNumId w:val="26"/>
  </w:num>
  <w:num w:numId="22">
    <w:abstractNumId w:val="34"/>
  </w:num>
  <w:num w:numId="23">
    <w:abstractNumId w:val="40"/>
  </w:num>
  <w:num w:numId="24">
    <w:abstractNumId w:val="30"/>
  </w:num>
  <w:num w:numId="25">
    <w:abstractNumId w:val="3"/>
  </w:num>
  <w:num w:numId="26">
    <w:abstractNumId w:val="14"/>
  </w:num>
  <w:num w:numId="27">
    <w:abstractNumId w:val="13"/>
  </w:num>
  <w:num w:numId="28">
    <w:abstractNumId w:val="33"/>
  </w:num>
  <w:num w:numId="29">
    <w:abstractNumId w:val="19"/>
  </w:num>
  <w:num w:numId="30">
    <w:abstractNumId w:val="18"/>
  </w:num>
  <w:num w:numId="31">
    <w:abstractNumId w:val="45"/>
  </w:num>
  <w:num w:numId="32">
    <w:abstractNumId w:val="20"/>
  </w:num>
  <w:num w:numId="33">
    <w:abstractNumId w:val="42"/>
  </w:num>
  <w:num w:numId="34">
    <w:abstractNumId w:val="35"/>
  </w:num>
  <w:num w:numId="35">
    <w:abstractNumId w:val="29"/>
  </w:num>
  <w:num w:numId="36">
    <w:abstractNumId w:val="10"/>
  </w:num>
  <w:num w:numId="37">
    <w:abstractNumId w:val="9"/>
  </w:num>
  <w:num w:numId="38">
    <w:abstractNumId w:val="5"/>
  </w:num>
  <w:num w:numId="39">
    <w:abstractNumId w:val="22"/>
  </w:num>
  <w:num w:numId="40">
    <w:abstractNumId w:val="11"/>
  </w:num>
  <w:num w:numId="41">
    <w:abstractNumId w:val="38"/>
  </w:num>
  <w:num w:numId="42">
    <w:abstractNumId w:val="12"/>
  </w:num>
  <w:num w:numId="43">
    <w:abstractNumId w:val="21"/>
  </w:num>
  <w:num w:numId="44">
    <w:abstractNumId w:val="31"/>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41"/>
  </w:num>
  <w:num w:numId="48">
    <w:abstractNumId w:val="28"/>
  </w:num>
  <w:num w:numId="49">
    <w:abstractNumId w:val="16"/>
  </w:num>
  <w:num w:numId="50">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4D"/>
    <w:rsid w:val="00001222"/>
    <w:rsid w:val="00002367"/>
    <w:rsid w:val="00004830"/>
    <w:rsid w:val="00005FE1"/>
    <w:rsid w:val="00006D4C"/>
    <w:rsid w:val="0000771A"/>
    <w:rsid w:val="000128AD"/>
    <w:rsid w:val="00014134"/>
    <w:rsid w:val="00014780"/>
    <w:rsid w:val="00015167"/>
    <w:rsid w:val="00015F8D"/>
    <w:rsid w:val="00016CBB"/>
    <w:rsid w:val="00021717"/>
    <w:rsid w:val="00021D78"/>
    <w:rsid w:val="00024677"/>
    <w:rsid w:val="000264BA"/>
    <w:rsid w:val="00026538"/>
    <w:rsid w:val="000265A9"/>
    <w:rsid w:val="00031259"/>
    <w:rsid w:val="0003260B"/>
    <w:rsid w:val="00034E9E"/>
    <w:rsid w:val="00036B13"/>
    <w:rsid w:val="0003738A"/>
    <w:rsid w:val="000375E8"/>
    <w:rsid w:val="00040711"/>
    <w:rsid w:val="000416F7"/>
    <w:rsid w:val="00042093"/>
    <w:rsid w:val="00044872"/>
    <w:rsid w:val="00044A58"/>
    <w:rsid w:val="00047D1C"/>
    <w:rsid w:val="00047D91"/>
    <w:rsid w:val="00050590"/>
    <w:rsid w:val="00050E1C"/>
    <w:rsid w:val="00051F6C"/>
    <w:rsid w:val="000526D6"/>
    <w:rsid w:val="00052E13"/>
    <w:rsid w:val="00054A31"/>
    <w:rsid w:val="00055267"/>
    <w:rsid w:val="000552FC"/>
    <w:rsid w:val="00055858"/>
    <w:rsid w:val="0005749A"/>
    <w:rsid w:val="000575D3"/>
    <w:rsid w:val="00061625"/>
    <w:rsid w:val="0006526B"/>
    <w:rsid w:val="00065613"/>
    <w:rsid w:val="0006730E"/>
    <w:rsid w:val="000709F1"/>
    <w:rsid w:val="00070DDB"/>
    <w:rsid w:val="00071946"/>
    <w:rsid w:val="000725EE"/>
    <w:rsid w:val="00072646"/>
    <w:rsid w:val="0007321F"/>
    <w:rsid w:val="00074407"/>
    <w:rsid w:val="0007533D"/>
    <w:rsid w:val="0007614B"/>
    <w:rsid w:val="00076451"/>
    <w:rsid w:val="00077C21"/>
    <w:rsid w:val="00077C8F"/>
    <w:rsid w:val="00080927"/>
    <w:rsid w:val="00081A8E"/>
    <w:rsid w:val="000825C2"/>
    <w:rsid w:val="00082B2F"/>
    <w:rsid w:val="00082CB6"/>
    <w:rsid w:val="000832A3"/>
    <w:rsid w:val="0008343A"/>
    <w:rsid w:val="00083A06"/>
    <w:rsid w:val="00083FC3"/>
    <w:rsid w:val="00085197"/>
    <w:rsid w:val="000871F7"/>
    <w:rsid w:val="0009035A"/>
    <w:rsid w:val="0009143B"/>
    <w:rsid w:val="00091A19"/>
    <w:rsid w:val="00093A87"/>
    <w:rsid w:val="00093DA3"/>
    <w:rsid w:val="0009527D"/>
    <w:rsid w:val="00096C33"/>
    <w:rsid w:val="0009788E"/>
    <w:rsid w:val="00097B46"/>
    <w:rsid w:val="000A1A7C"/>
    <w:rsid w:val="000A26AF"/>
    <w:rsid w:val="000A2B2C"/>
    <w:rsid w:val="000A3110"/>
    <w:rsid w:val="000A47D2"/>
    <w:rsid w:val="000A511F"/>
    <w:rsid w:val="000A55BA"/>
    <w:rsid w:val="000A574F"/>
    <w:rsid w:val="000A5EC0"/>
    <w:rsid w:val="000A6D9F"/>
    <w:rsid w:val="000A7788"/>
    <w:rsid w:val="000B01D0"/>
    <w:rsid w:val="000B1C49"/>
    <w:rsid w:val="000B2C9C"/>
    <w:rsid w:val="000B2E5B"/>
    <w:rsid w:val="000B78EF"/>
    <w:rsid w:val="000C1208"/>
    <w:rsid w:val="000C2FD2"/>
    <w:rsid w:val="000C4E45"/>
    <w:rsid w:val="000C5105"/>
    <w:rsid w:val="000D13C1"/>
    <w:rsid w:val="000D2BAE"/>
    <w:rsid w:val="000D3E1D"/>
    <w:rsid w:val="000D4C6D"/>
    <w:rsid w:val="000D78CC"/>
    <w:rsid w:val="000E0B86"/>
    <w:rsid w:val="000E127A"/>
    <w:rsid w:val="000E1898"/>
    <w:rsid w:val="000E22AE"/>
    <w:rsid w:val="000E3C8D"/>
    <w:rsid w:val="000E4D03"/>
    <w:rsid w:val="000E5046"/>
    <w:rsid w:val="000E54D6"/>
    <w:rsid w:val="000E64AB"/>
    <w:rsid w:val="000E6A6E"/>
    <w:rsid w:val="000E79F7"/>
    <w:rsid w:val="000F00EA"/>
    <w:rsid w:val="000F1E20"/>
    <w:rsid w:val="000F1F75"/>
    <w:rsid w:val="000F4359"/>
    <w:rsid w:val="000F5BE2"/>
    <w:rsid w:val="000F71AF"/>
    <w:rsid w:val="00100352"/>
    <w:rsid w:val="00100F1C"/>
    <w:rsid w:val="00103240"/>
    <w:rsid w:val="00106FC9"/>
    <w:rsid w:val="00110C09"/>
    <w:rsid w:val="001116B2"/>
    <w:rsid w:val="0011219E"/>
    <w:rsid w:val="00113AAA"/>
    <w:rsid w:val="0011421C"/>
    <w:rsid w:val="0011427D"/>
    <w:rsid w:val="001155B8"/>
    <w:rsid w:val="0011672C"/>
    <w:rsid w:val="001167CC"/>
    <w:rsid w:val="001209F1"/>
    <w:rsid w:val="00121DF7"/>
    <w:rsid w:val="00122C4B"/>
    <w:rsid w:val="00124304"/>
    <w:rsid w:val="001248ED"/>
    <w:rsid w:val="00125094"/>
    <w:rsid w:val="0012560E"/>
    <w:rsid w:val="00125CCA"/>
    <w:rsid w:val="00136959"/>
    <w:rsid w:val="0013751C"/>
    <w:rsid w:val="00141681"/>
    <w:rsid w:val="00142092"/>
    <w:rsid w:val="001422EA"/>
    <w:rsid w:val="00143686"/>
    <w:rsid w:val="00144591"/>
    <w:rsid w:val="00144BFD"/>
    <w:rsid w:val="00144C94"/>
    <w:rsid w:val="00145DCC"/>
    <w:rsid w:val="00147872"/>
    <w:rsid w:val="00147CCD"/>
    <w:rsid w:val="001508D6"/>
    <w:rsid w:val="001509E3"/>
    <w:rsid w:val="00152CDC"/>
    <w:rsid w:val="00155A50"/>
    <w:rsid w:val="001568A3"/>
    <w:rsid w:val="00160451"/>
    <w:rsid w:val="00160B9F"/>
    <w:rsid w:val="00161EE4"/>
    <w:rsid w:val="00162A7E"/>
    <w:rsid w:val="00165AA6"/>
    <w:rsid w:val="001743D1"/>
    <w:rsid w:val="001759F2"/>
    <w:rsid w:val="00175D8B"/>
    <w:rsid w:val="001763ED"/>
    <w:rsid w:val="001773F4"/>
    <w:rsid w:val="00177C09"/>
    <w:rsid w:val="001814C6"/>
    <w:rsid w:val="00181C58"/>
    <w:rsid w:val="00183EE1"/>
    <w:rsid w:val="001855C6"/>
    <w:rsid w:val="00186348"/>
    <w:rsid w:val="00186655"/>
    <w:rsid w:val="00187012"/>
    <w:rsid w:val="001911FE"/>
    <w:rsid w:val="00191CBF"/>
    <w:rsid w:val="00192CEB"/>
    <w:rsid w:val="00195455"/>
    <w:rsid w:val="00195F97"/>
    <w:rsid w:val="00197EA6"/>
    <w:rsid w:val="001A017E"/>
    <w:rsid w:val="001A0F59"/>
    <w:rsid w:val="001A52F5"/>
    <w:rsid w:val="001A7619"/>
    <w:rsid w:val="001A7C7A"/>
    <w:rsid w:val="001B0329"/>
    <w:rsid w:val="001B08E9"/>
    <w:rsid w:val="001B0A72"/>
    <w:rsid w:val="001B1553"/>
    <w:rsid w:val="001B275A"/>
    <w:rsid w:val="001B4277"/>
    <w:rsid w:val="001B7954"/>
    <w:rsid w:val="001C0550"/>
    <w:rsid w:val="001C0B89"/>
    <w:rsid w:val="001C221D"/>
    <w:rsid w:val="001C2C49"/>
    <w:rsid w:val="001C37D9"/>
    <w:rsid w:val="001C63E7"/>
    <w:rsid w:val="001C7354"/>
    <w:rsid w:val="001D02CF"/>
    <w:rsid w:val="001D138A"/>
    <w:rsid w:val="001D1B6A"/>
    <w:rsid w:val="001D2F4D"/>
    <w:rsid w:val="001D43A6"/>
    <w:rsid w:val="001D440B"/>
    <w:rsid w:val="001D6BDB"/>
    <w:rsid w:val="001D6C08"/>
    <w:rsid w:val="001E09B4"/>
    <w:rsid w:val="001E0C1F"/>
    <w:rsid w:val="001E0DD3"/>
    <w:rsid w:val="001E182D"/>
    <w:rsid w:val="001E1F40"/>
    <w:rsid w:val="001E3160"/>
    <w:rsid w:val="001E31FA"/>
    <w:rsid w:val="001E5E73"/>
    <w:rsid w:val="001F079C"/>
    <w:rsid w:val="001F14C0"/>
    <w:rsid w:val="001F1711"/>
    <w:rsid w:val="001F35A1"/>
    <w:rsid w:val="001F35AE"/>
    <w:rsid w:val="001F3D32"/>
    <w:rsid w:val="001F4887"/>
    <w:rsid w:val="001F48AC"/>
    <w:rsid w:val="001F4B1E"/>
    <w:rsid w:val="002008AC"/>
    <w:rsid w:val="00202071"/>
    <w:rsid w:val="00202A28"/>
    <w:rsid w:val="00203AA0"/>
    <w:rsid w:val="0020504B"/>
    <w:rsid w:val="00205E51"/>
    <w:rsid w:val="00207059"/>
    <w:rsid w:val="00207E3C"/>
    <w:rsid w:val="002104BF"/>
    <w:rsid w:val="00210544"/>
    <w:rsid w:val="00210ACA"/>
    <w:rsid w:val="00210FA2"/>
    <w:rsid w:val="002113C2"/>
    <w:rsid w:val="00211C71"/>
    <w:rsid w:val="00211E4E"/>
    <w:rsid w:val="002121F5"/>
    <w:rsid w:val="00213747"/>
    <w:rsid w:val="002139E4"/>
    <w:rsid w:val="002149FE"/>
    <w:rsid w:val="00215CFD"/>
    <w:rsid w:val="00216063"/>
    <w:rsid w:val="00216D02"/>
    <w:rsid w:val="00216FC6"/>
    <w:rsid w:val="00221AB0"/>
    <w:rsid w:val="002239C8"/>
    <w:rsid w:val="0022471A"/>
    <w:rsid w:val="00226EBE"/>
    <w:rsid w:val="0023354E"/>
    <w:rsid w:val="00233F90"/>
    <w:rsid w:val="0023512F"/>
    <w:rsid w:val="002359E3"/>
    <w:rsid w:val="0023601A"/>
    <w:rsid w:val="00237449"/>
    <w:rsid w:val="00237852"/>
    <w:rsid w:val="002408B7"/>
    <w:rsid w:val="00240BF9"/>
    <w:rsid w:val="0024175F"/>
    <w:rsid w:val="00241A1E"/>
    <w:rsid w:val="00241CFE"/>
    <w:rsid w:val="00243BB3"/>
    <w:rsid w:val="00244C5B"/>
    <w:rsid w:val="00245B0D"/>
    <w:rsid w:val="00245FEB"/>
    <w:rsid w:val="002463D3"/>
    <w:rsid w:val="00247718"/>
    <w:rsid w:val="00247D6F"/>
    <w:rsid w:val="0025231F"/>
    <w:rsid w:val="00254E41"/>
    <w:rsid w:val="00255D14"/>
    <w:rsid w:val="002564CA"/>
    <w:rsid w:val="00256FC3"/>
    <w:rsid w:val="00260925"/>
    <w:rsid w:val="002619CA"/>
    <w:rsid w:val="002620B4"/>
    <w:rsid w:val="00262224"/>
    <w:rsid w:val="00264895"/>
    <w:rsid w:val="00264DBF"/>
    <w:rsid w:val="00265B5B"/>
    <w:rsid w:val="00270D53"/>
    <w:rsid w:val="00273E9F"/>
    <w:rsid w:val="002754E7"/>
    <w:rsid w:val="00275EF0"/>
    <w:rsid w:val="00277AD7"/>
    <w:rsid w:val="00285C81"/>
    <w:rsid w:val="00285D82"/>
    <w:rsid w:val="002878E9"/>
    <w:rsid w:val="0029076D"/>
    <w:rsid w:val="00291063"/>
    <w:rsid w:val="002929B7"/>
    <w:rsid w:val="002938C4"/>
    <w:rsid w:val="00293CCB"/>
    <w:rsid w:val="00294226"/>
    <w:rsid w:val="00295576"/>
    <w:rsid w:val="00295A7F"/>
    <w:rsid w:val="00297D14"/>
    <w:rsid w:val="002A0E5C"/>
    <w:rsid w:val="002A371A"/>
    <w:rsid w:val="002A3CD6"/>
    <w:rsid w:val="002A4FFD"/>
    <w:rsid w:val="002A6E5C"/>
    <w:rsid w:val="002A70F6"/>
    <w:rsid w:val="002B0510"/>
    <w:rsid w:val="002B093B"/>
    <w:rsid w:val="002B1754"/>
    <w:rsid w:val="002B1951"/>
    <w:rsid w:val="002B2DA3"/>
    <w:rsid w:val="002B3299"/>
    <w:rsid w:val="002B50C5"/>
    <w:rsid w:val="002B59C9"/>
    <w:rsid w:val="002B6A16"/>
    <w:rsid w:val="002B6EC2"/>
    <w:rsid w:val="002C1894"/>
    <w:rsid w:val="002D086F"/>
    <w:rsid w:val="002D0F93"/>
    <w:rsid w:val="002D165A"/>
    <w:rsid w:val="002D18A4"/>
    <w:rsid w:val="002D240B"/>
    <w:rsid w:val="002D5041"/>
    <w:rsid w:val="002D556D"/>
    <w:rsid w:val="002D55D5"/>
    <w:rsid w:val="002D7186"/>
    <w:rsid w:val="002D7558"/>
    <w:rsid w:val="002E3713"/>
    <w:rsid w:val="002E4A98"/>
    <w:rsid w:val="002E52B9"/>
    <w:rsid w:val="002E55D6"/>
    <w:rsid w:val="002E662A"/>
    <w:rsid w:val="002E72B9"/>
    <w:rsid w:val="002F027A"/>
    <w:rsid w:val="002F0517"/>
    <w:rsid w:val="002F0BEE"/>
    <w:rsid w:val="002F1502"/>
    <w:rsid w:val="002F1882"/>
    <w:rsid w:val="002F3091"/>
    <w:rsid w:val="002F361E"/>
    <w:rsid w:val="002F3A4A"/>
    <w:rsid w:val="002F3F88"/>
    <w:rsid w:val="002F482A"/>
    <w:rsid w:val="002F56AC"/>
    <w:rsid w:val="002F5758"/>
    <w:rsid w:val="00300481"/>
    <w:rsid w:val="00301BC8"/>
    <w:rsid w:val="0030200B"/>
    <w:rsid w:val="00304C03"/>
    <w:rsid w:val="00305C57"/>
    <w:rsid w:val="00312432"/>
    <w:rsid w:val="003139CE"/>
    <w:rsid w:val="00314AB9"/>
    <w:rsid w:val="00314C60"/>
    <w:rsid w:val="00316C00"/>
    <w:rsid w:val="003174B8"/>
    <w:rsid w:val="00317591"/>
    <w:rsid w:val="00317D90"/>
    <w:rsid w:val="003200D3"/>
    <w:rsid w:val="003205A6"/>
    <w:rsid w:val="00320AF1"/>
    <w:rsid w:val="003212CC"/>
    <w:rsid w:val="003219A4"/>
    <w:rsid w:val="00323A65"/>
    <w:rsid w:val="003253D5"/>
    <w:rsid w:val="00330218"/>
    <w:rsid w:val="00330FE6"/>
    <w:rsid w:val="00332A5C"/>
    <w:rsid w:val="00333037"/>
    <w:rsid w:val="00336716"/>
    <w:rsid w:val="00336E02"/>
    <w:rsid w:val="00337D88"/>
    <w:rsid w:val="003429EF"/>
    <w:rsid w:val="00342C39"/>
    <w:rsid w:val="00344809"/>
    <w:rsid w:val="00344B61"/>
    <w:rsid w:val="00345A08"/>
    <w:rsid w:val="003478FD"/>
    <w:rsid w:val="003507CB"/>
    <w:rsid w:val="00350C11"/>
    <w:rsid w:val="0035192E"/>
    <w:rsid w:val="003540E1"/>
    <w:rsid w:val="0036248F"/>
    <w:rsid w:val="0036391F"/>
    <w:rsid w:val="00363C8C"/>
    <w:rsid w:val="00363C98"/>
    <w:rsid w:val="0036576F"/>
    <w:rsid w:val="003679F9"/>
    <w:rsid w:val="00371ACD"/>
    <w:rsid w:val="0037222F"/>
    <w:rsid w:val="0037226C"/>
    <w:rsid w:val="00375C7E"/>
    <w:rsid w:val="00376E55"/>
    <w:rsid w:val="00377372"/>
    <w:rsid w:val="00377A28"/>
    <w:rsid w:val="00380EC8"/>
    <w:rsid w:val="003817D7"/>
    <w:rsid w:val="003849C5"/>
    <w:rsid w:val="003856BA"/>
    <w:rsid w:val="00385BDB"/>
    <w:rsid w:val="0038605D"/>
    <w:rsid w:val="00387339"/>
    <w:rsid w:val="003875BF"/>
    <w:rsid w:val="0038773D"/>
    <w:rsid w:val="00390680"/>
    <w:rsid w:val="00391E41"/>
    <w:rsid w:val="00392D7E"/>
    <w:rsid w:val="00392E09"/>
    <w:rsid w:val="003937BA"/>
    <w:rsid w:val="00394953"/>
    <w:rsid w:val="00394F65"/>
    <w:rsid w:val="00395A86"/>
    <w:rsid w:val="003962E8"/>
    <w:rsid w:val="003A4136"/>
    <w:rsid w:val="003A46F6"/>
    <w:rsid w:val="003A5405"/>
    <w:rsid w:val="003A5A9D"/>
    <w:rsid w:val="003A7E9F"/>
    <w:rsid w:val="003B013F"/>
    <w:rsid w:val="003B3BA7"/>
    <w:rsid w:val="003B3F48"/>
    <w:rsid w:val="003B536C"/>
    <w:rsid w:val="003C04FA"/>
    <w:rsid w:val="003C1203"/>
    <w:rsid w:val="003C1AD0"/>
    <w:rsid w:val="003C2694"/>
    <w:rsid w:val="003C5607"/>
    <w:rsid w:val="003C7106"/>
    <w:rsid w:val="003D1AEF"/>
    <w:rsid w:val="003D2952"/>
    <w:rsid w:val="003D460C"/>
    <w:rsid w:val="003D63AC"/>
    <w:rsid w:val="003D6E8D"/>
    <w:rsid w:val="003E020D"/>
    <w:rsid w:val="003E43F1"/>
    <w:rsid w:val="003E4DCD"/>
    <w:rsid w:val="003E4F0F"/>
    <w:rsid w:val="003E5FC9"/>
    <w:rsid w:val="003E69DC"/>
    <w:rsid w:val="003E6A3A"/>
    <w:rsid w:val="003F03C0"/>
    <w:rsid w:val="003F22BF"/>
    <w:rsid w:val="003F2361"/>
    <w:rsid w:val="003F2EB2"/>
    <w:rsid w:val="003F2EEE"/>
    <w:rsid w:val="003F3E4F"/>
    <w:rsid w:val="003F426E"/>
    <w:rsid w:val="003F5F99"/>
    <w:rsid w:val="003F631B"/>
    <w:rsid w:val="003F6EDF"/>
    <w:rsid w:val="003F75D2"/>
    <w:rsid w:val="003F7896"/>
    <w:rsid w:val="003F7EDE"/>
    <w:rsid w:val="003F7FFB"/>
    <w:rsid w:val="004003DB"/>
    <w:rsid w:val="00400D04"/>
    <w:rsid w:val="00401EE2"/>
    <w:rsid w:val="00402A70"/>
    <w:rsid w:val="004048DD"/>
    <w:rsid w:val="00404E5F"/>
    <w:rsid w:val="00407F5C"/>
    <w:rsid w:val="00410443"/>
    <w:rsid w:val="00410A54"/>
    <w:rsid w:val="0041181A"/>
    <w:rsid w:val="00412756"/>
    <w:rsid w:val="00413C6D"/>
    <w:rsid w:val="00414B0E"/>
    <w:rsid w:val="00415D90"/>
    <w:rsid w:val="00416999"/>
    <w:rsid w:val="004169E0"/>
    <w:rsid w:val="0042597D"/>
    <w:rsid w:val="00426123"/>
    <w:rsid w:val="00426890"/>
    <w:rsid w:val="00427AAF"/>
    <w:rsid w:val="0043037E"/>
    <w:rsid w:val="00430DDE"/>
    <w:rsid w:val="0043302F"/>
    <w:rsid w:val="0043392A"/>
    <w:rsid w:val="004342C7"/>
    <w:rsid w:val="00434ECD"/>
    <w:rsid w:val="0043596D"/>
    <w:rsid w:val="00435DA5"/>
    <w:rsid w:val="00437C1A"/>
    <w:rsid w:val="00440A00"/>
    <w:rsid w:val="004413FA"/>
    <w:rsid w:val="004417EE"/>
    <w:rsid w:val="00441AFD"/>
    <w:rsid w:val="00446B2B"/>
    <w:rsid w:val="00447DE0"/>
    <w:rsid w:val="004506BB"/>
    <w:rsid w:val="0045147C"/>
    <w:rsid w:val="00451922"/>
    <w:rsid w:val="00451BAD"/>
    <w:rsid w:val="00454DD8"/>
    <w:rsid w:val="004574F9"/>
    <w:rsid w:val="0046027D"/>
    <w:rsid w:val="00461B4B"/>
    <w:rsid w:val="00463A73"/>
    <w:rsid w:val="0046460F"/>
    <w:rsid w:val="004649AB"/>
    <w:rsid w:val="00465022"/>
    <w:rsid w:val="00465B5E"/>
    <w:rsid w:val="00465D4E"/>
    <w:rsid w:val="00473F91"/>
    <w:rsid w:val="004752D4"/>
    <w:rsid w:val="00475D86"/>
    <w:rsid w:val="00476E40"/>
    <w:rsid w:val="00480AA7"/>
    <w:rsid w:val="0048254E"/>
    <w:rsid w:val="0048340B"/>
    <w:rsid w:val="004840D5"/>
    <w:rsid w:val="004853C7"/>
    <w:rsid w:val="0048580E"/>
    <w:rsid w:val="00485FF8"/>
    <w:rsid w:val="00486035"/>
    <w:rsid w:val="0048620D"/>
    <w:rsid w:val="00486ECF"/>
    <w:rsid w:val="00487522"/>
    <w:rsid w:val="004906A1"/>
    <w:rsid w:val="004909DD"/>
    <w:rsid w:val="00492980"/>
    <w:rsid w:val="00493981"/>
    <w:rsid w:val="004944ED"/>
    <w:rsid w:val="004974C9"/>
    <w:rsid w:val="00497A09"/>
    <w:rsid w:val="004A2CCD"/>
    <w:rsid w:val="004A2F50"/>
    <w:rsid w:val="004A47EE"/>
    <w:rsid w:val="004A4C16"/>
    <w:rsid w:val="004A6785"/>
    <w:rsid w:val="004A79D5"/>
    <w:rsid w:val="004B0248"/>
    <w:rsid w:val="004B2200"/>
    <w:rsid w:val="004B43DE"/>
    <w:rsid w:val="004B4D7B"/>
    <w:rsid w:val="004B580E"/>
    <w:rsid w:val="004B62CF"/>
    <w:rsid w:val="004B6B48"/>
    <w:rsid w:val="004C06CA"/>
    <w:rsid w:val="004C1510"/>
    <w:rsid w:val="004C19C0"/>
    <w:rsid w:val="004C5182"/>
    <w:rsid w:val="004C5B0E"/>
    <w:rsid w:val="004C73F0"/>
    <w:rsid w:val="004D2665"/>
    <w:rsid w:val="004D407E"/>
    <w:rsid w:val="004D4AD6"/>
    <w:rsid w:val="004D6BA1"/>
    <w:rsid w:val="004E2DE8"/>
    <w:rsid w:val="004E30DA"/>
    <w:rsid w:val="004E3A9A"/>
    <w:rsid w:val="004E3B29"/>
    <w:rsid w:val="004E5A28"/>
    <w:rsid w:val="004E65BC"/>
    <w:rsid w:val="004F1EE2"/>
    <w:rsid w:val="004F207E"/>
    <w:rsid w:val="004F796A"/>
    <w:rsid w:val="005019C8"/>
    <w:rsid w:val="00502AB3"/>
    <w:rsid w:val="00502FDF"/>
    <w:rsid w:val="00503E16"/>
    <w:rsid w:val="005054E6"/>
    <w:rsid w:val="0051042F"/>
    <w:rsid w:val="00510FB9"/>
    <w:rsid w:val="00511747"/>
    <w:rsid w:val="005149D1"/>
    <w:rsid w:val="0051657E"/>
    <w:rsid w:val="005207B6"/>
    <w:rsid w:val="00520B0A"/>
    <w:rsid w:val="005235C2"/>
    <w:rsid w:val="00523F88"/>
    <w:rsid w:val="005254C9"/>
    <w:rsid w:val="00525DB8"/>
    <w:rsid w:val="00527C74"/>
    <w:rsid w:val="005329BF"/>
    <w:rsid w:val="005346B3"/>
    <w:rsid w:val="00535368"/>
    <w:rsid w:val="00537754"/>
    <w:rsid w:val="005409CA"/>
    <w:rsid w:val="005411D2"/>
    <w:rsid w:val="005424A1"/>
    <w:rsid w:val="005429CB"/>
    <w:rsid w:val="005435EE"/>
    <w:rsid w:val="00544626"/>
    <w:rsid w:val="0054479E"/>
    <w:rsid w:val="005467F9"/>
    <w:rsid w:val="00546D63"/>
    <w:rsid w:val="00546EF4"/>
    <w:rsid w:val="005500B6"/>
    <w:rsid w:val="00550CE0"/>
    <w:rsid w:val="0055199F"/>
    <w:rsid w:val="005521E2"/>
    <w:rsid w:val="00555EE0"/>
    <w:rsid w:val="00557311"/>
    <w:rsid w:val="00560637"/>
    <w:rsid w:val="00561090"/>
    <w:rsid w:val="005617C1"/>
    <w:rsid w:val="0056282F"/>
    <w:rsid w:val="00562DE7"/>
    <w:rsid w:val="00563809"/>
    <w:rsid w:val="0056442C"/>
    <w:rsid w:val="00566267"/>
    <w:rsid w:val="00566851"/>
    <w:rsid w:val="00567AC3"/>
    <w:rsid w:val="005712FF"/>
    <w:rsid w:val="005718BE"/>
    <w:rsid w:val="00571974"/>
    <w:rsid w:val="00571F1D"/>
    <w:rsid w:val="005740B8"/>
    <w:rsid w:val="00574E6C"/>
    <w:rsid w:val="0057579C"/>
    <w:rsid w:val="00576886"/>
    <w:rsid w:val="005800BD"/>
    <w:rsid w:val="005818F9"/>
    <w:rsid w:val="00584BBD"/>
    <w:rsid w:val="00584FE4"/>
    <w:rsid w:val="00586B02"/>
    <w:rsid w:val="005870E3"/>
    <w:rsid w:val="00590967"/>
    <w:rsid w:val="00593D64"/>
    <w:rsid w:val="00594D76"/>
    <w:rsid w:val="00595354"/>
    <w:rsid w:val="00596BF5"/>
    <w:rsid w:val="00597E52"/>
    <w:rsid w:val="005A06BA"/>
    <w:rsid w:val="005A27E0"/>
    <w:rsid w:val="005A3F7C"/>
    <w:rsid w:val="005A46EE"/>
    <w:rsid w:val="005A52E9"/>
    <w:rsid w:val="005A6D35"/>
    <w:rsid w:val="005B0289"/>
    <w:rsid w:val="005B1351"/>
    <w:rsid w:val="005B3276"/>
    <w:rsid w:val="005B498D"/>
    <w:rsid w:val="005B4EF4"/>
    <w:rsid w:val="005B5242"/>
    <w:rsid w:val="005C0671"/>
    <w:rsid w:val="005C0F57"/>
    <w:rsid w:val="005C20BD"/>
    <w:rsid w:val="005C26EC"/>
    <w:rsid w:val="005C5199"/>
    <w:rsid w:val="005C551C"/>
    <w:rsid w:val="005C61CF"/>
    <w:rsid w:val="005D0490"/>
    <w:rsid w:val="005D3C50"/>
    <w:rsid w:val="005D57D0"/>
    <w:rsid w:val="005D5DFB"/>
    <w:rsid w:val="005D690F"/>
    <w:rsid w:val="005D7DFB"/>
    <w:rsid w:val="005E440F"/>
    <w:rsid w:val="005E46D9"/>
    <w:rsid w:val="005E6961"/>
    <w:rsid w:val="005E7028"/>
    <w:rsid w:val="005E73C9"/>
    <w:rsid w:val="005E7893"/>
    <w:rsid w:val="005F0AB0"/>
    <w:rsid w:val="005F1065"/>
    <w:rsid w:val="005F1F19"/>
    <w:rsid w:val="005F346E"/>
    <w:rsid w:val="005F466E"/>
    <w:rsid w:val="005F66A6"/>
    <w:rsid w:val="005F7481"/>
    <w:rsid w:val="0060088C"/>
    <w:rsid w:val="0060195B"/>
    <w:rsid w:val="00602231"/>
    <w:rsid w:val="0060268A"/>
    <w:rsid w:val="006028EC"/>
    <w:rsid w:val="006029B9"/>
    <w:rsid w:val="0060320A"/>
    <w:rsid w:val="0060461E"/>
    <w:rsid w:val="00604CE0"/>
    <w:rsid w:val="0060768F"/>
    <w:rsid w:val="00611D35"/>
    <w:rsid w:val="0061205A"/>
    <w:rsid w:val="0061306E"/>
    <w:rsid w:val="006132D2"/>
    <w:rsid w:val="00614D80"/>
    <w:rsid w:val="00615E49"/>
    <w:rsid w:val="00615FF6"/>
    <w:rsid w:val="0061624F"/>
    <w:rsid w:val="00620394"/>
    <w:rsid w:val="006216AA"/>
    <w:rsid w:val="00621E69"/>
    <w:rsid w:val="006225CD"/>
    <w:rsid w:val="00625A71"/>
    <w:rsid w:val="0062638A"/>
    <w:rsid w:val="00626463"/>
    <w:rsid w:val="006304CE"/>
    <w:rsid w:val="006308F0"/>
    <w:rsid w:val="00631B2F"/>
    <w:rsid w:val="00634D68"/>
    <w:rsid w:val="00634FFE"/>
    <w:rsid w:val="006374E3"/>
    <w:rsid w:val="00641941"/>
    <w:rsid w:val="00643000"/>
    <w:rsid w:val="00644439"/>
    <w:rsid w:val="00645F8C"/>
    <w:rsid w:val="0064637C"/>
    <w:rsid w:val="00646605"/>
    <w:rsid w:val="0064674B"/>
    <w:rsid w:val="00647A0D"/>
    <w:rsid w:val="00650E75"/>
    <w:rsid w:val="00655F87"/>
    <w:rsid w:val="00656163"/>
    <w:rsid w:val="00656B22"/>
    <w:rsid w:val="00657B1C"/>
    <w:rsid w:val="00661D84"/>
    <w:rsid w:val="00665192"/>
    <w:rsid w:val="00670A85"/>
    <w:rsid w:val="00671247"/>
    <w:rsid w:val="00671780"/>
    <w:rsid w:val="006722F8"/>
    <w:rsid w:val="006836FB"/>
    <w:rsid w:val="006838E9"/>
    <w:rsid w:val="00683BD8"/>
    <w:rsid w:val="00684FA8"/>
    <w:rsid w:val="00685119"/>
    <w:rsid w:val="00685A30"/>
    <w:rsid w:val="00685F26"/>
    <w:rsid w:val="00686AD7"/>
    <w:rsid w:val="006879FE"/>
    <w:rsid w:val="00691387"/>
    <w:rsid w:val="0069198E"/>
    <w:rsid w:val="006930E6"/>
    <w:rsid w:val="00694718"/>
    <w:rsid w:val="00694ACC"/>
    <w:rsid w:val="00695731"/>
    <w:rsid w:val="00695CFE"/>
    <w:rsid w:val="00695DE6"/>
    <w:rsid w:val="006A0D57"/>
    <w:rsid w:val="006A12F7"/>
    <w:rsid w:val="006A1B87"/>
    <w:rsid w:val="006A3289"/>
    <w:rsid w:val="006A4155"/>
    <w:rsid w:val="006A5149"/>
    <w:rsid w:val="006A6A2E"/>
    <w:rsid w:val="006A6E67"/>
    <w:rsid w:val="006B0A6C"/>
    <w:rsid w:val="006B0D23"/>
    <w:rsid w:val="006B1606"/>
    <w:rsid w:val="006B2326"/>
    <w:rsid w:val="006B5CC8"/>
    <w:rsid w:val="006B6D2A"/>
    <w:rsid w:val="006C060E"/>
    <w:rsid w:val="006C06E5"/>
    <w:rsid w:val="006C6672"/>
    <w:rsid w:val="006C6D54"/>
    <w:rsid w:val="006C7BB2"/>
    <w:rsid w:val="006D1977"/>
    <w:rsid w:val="006D2645"/>
    <w:rsid w:val="006D44FA"/>
    <w:rsid w:val="006D450D"/>
    <w:rsid w:val="006D668F"/>
    <w:rsid w:val="006D793B"/>
    <w:rsid w:val="006E11A1"/>
    <w:rsid w:val="006E1D63"/>
    <w:rsid w:val="006E1FD9"/>
    <w:rsid w:val="006E75B3"/>
    <w:rsid w:val="006F0586"/>
    <w:rsid w:val="006F2885"/>
    <w:rsid w:val="006F6AD4"/>
    <w:rsid w:val="006F7D63"/>
    <w:rsid w:val="0070014D"/>
    <w:rsid w:val="00703F8B"/>
    <w:rsid w:val="007054FA"/>
    <w:rsid w:val="00705746"/>
    <w:rsid w:val="007061ED"/>
    <w:rsid w:val="007131F2"/>
    <w:rsid w:val="007133CF"/>
    <w:rsid w:val="00713ECB"/>
    <w:rsid w:val="00713F2F"/>
    <w:rsid w:val="00714087"/>
    <w:rsid w:val="00715241"/>
    <w:rsid w:val="00715779"/>
    <w:rsid w:val="00715888"/>
    <w:rsid w:val="00715F4C"/>
    <w:rsid w:val="00717445"/>
    <w:rsid w:val="007177B2"/>
    <w:rsid w:val="00722AD4"/>
    <w:rsid w:val="00725A8B"/>
    <w:rsid w:val="0073379F"/>
    <w:rsid w:val="00734238"/>
    <w:rsid w:val="00737FFC"/>
    <w:rsid w:val="00747374"/>
    <w:rsid w:val="0075068D"/>
    <w:rsid w:val="0075088D"/>
    <w:rsid w:val="007515FF"/>
    <w:rsid w:val="00752508"/>
    <w:rsid w:val="0075293F"/>
    <w:rsid w:val="00753623"/>
    <w:rsid w:val="007540F9"/>
    <w:rsid w:val="00754647"/>
    <w:rsid w:val="00756170"/>
    <w:rsid w:val="0075672E"/>
    <w:rsid w:val="0075753E"/>
    <w:rsid w:val="00760424"/>
    <w:rsid w:val="00760D7D"/>
    <w:rsid w:val="00761907"/>
    <w:rsid w:val="00762682"/>
    <w:rsid w:val="00762F58"/>
    <w:rsid w:val="00764597"/>
    <w:rsid w:val="007645EF"/>
    <w:rsid w:val="00765B2F"/>
    <w:rsid w:val="00766B66"/>
    <w:rsid w:val="00770575"/>
    <w:rsid w:val="00772BB2"/>
    <w:rsid w:val="00772D84"/>
    <w:rsid w:val="007739CC"/>
    <w:rsid w:val="00776B21"/>
    <w:rsid w:val="00781D3C"/>
    <w:rsid w:val="007821F7"/>
    <w:rsid w:val="00782A0E"/>
    <w:rsid w:val="00783E5C"/>
    <w:rsid w:val="00784C21"/>
    <w:rsid w:val="00784CC0"/>
    <w:rsid w:val="00785A78"/>
    <w:rsid w:val="00785F9E"/>
    <w:rsid w:val="00787F1C"/>
    <w:rsid w:val="00787F69"/>
    <w:rsid w:val="00794CC5"/>
    <w:rsid w:val="00795BC5"/>
    <w:rsid w:val="007967DB"/>
    <w:rsid w:val="007972DC"/>
    <w:rsid w:val="007976DB"/>
    <w:rsid w:val="007A1EFA"/>
    <w:rsid w:val="007A29CB"/>
    <w:rsid w:val="007A4FCD"/>
    <w:rsid w:val="007A60F7"/>
    <w:rsid w:val="007A699E"/>
    <w:rsid w:val="007A75FB"/>
    <w:rsid w:val="007B0971"/>
    <w:rsid w:val="007B29D4"/>
    <w:rsid w:val="007B3560"/>
    <w:rsid w:val="007B36E6"/>
    <w:rsid w:val="007B42EC"/>
    <w:rsid w:val="007B4A43"/>
    <w:rsid w:val="007B7F0C"/>
    <w:rsid w:val="007C10A5"/>
    <w:rsid w:val="007C25AF"/>
    <w:rsid w:val="007C2D90"/>
    <w:rsid w:val="007C3D0F"/>
    <w:rsid w:val="007C3EBF"/>
    <w:rsid w:val="007D0FD7"/>
    <w:rsid w:val="007D14E1"/>
    <w:rsid w:val="007D17DD"/>
    <w:rsid w:val="007D3F01"/>
    <w:rsid w:val="007D4C51"/>
    <w:rsid w:val="007D4CE2"/>
    <w:rsid w:val="007D5516"/>
    <w:rsid w:val="007D5BDE"/>
    <w:rsid w:val="007E2A79"/>
    <w:rsid w:val="007E31C3"/>
    <w:rsid w:val="007E47DB"/>
    <w:rsid w:val="007E751B"/>
    <w:rsid w:val="007F1039"/>
    <w:rsid w:val="007F119C"/>
    <w:rsid w:val="007F1CF4"/>
    <w:rsid w:val="007F1EA8"/>
    <w:rsid w:val="007F507E"/>
    <w:rsid w:val="007F56D8"/>
    <w:rsid w:val="007F6236"/>
    <w:rsid w:val="007F66CE"/>
    <w:rsid w:val="00801142"/>
    <w:rsid w:val="008031C0"/>
    <w:rsid w:val="008135DC"/>
    <w:rsid w:val="008137DB"/>
    <w:rsid w:val="00816E78"/>
    <w:rsid w:val="0082122A"/>
    <w:rsid w:val="00822624"/>
    <w:rsid w:val="00822789"/>
    <w:rsid w:val="0082373C"/>
    <w:rsid w:val="00823D45"/>
    <w:rsid w:val="008242B6"/>
    <w:rsid w:val="008246F5"/>
    <w:rsid w:val="00825BDC"/>
    <w:rsid w:val="0083160A"/>
    <w:rsid w:val="00832AC5"/>
    <w:rsid w:val="008355E6"/>
    <w:rsid w:val="008362AE"/>
    <w:rsid w:val="008424E9"/>
    <w:rsid w:val="00845160"/>
    <w:rsid w:val="00847AEB"/>
    <w:rsid w:val="0085136B"/>
    <w:rsid w:val="008529F4"/>
    <w:rsid w:val="008548B8"/>
    <w:rsid w:val="008552BC"/>
    <w:rsid w:val="0085741F"/>
    <w:rsid w:val="00860FB7"/>
    <w:rsid w:val="0086315C"/>
    <w:rsid w:val="008634B6"/>
    <w:rsid w:val="0086414A"/>
    <w:rsid w:val="00864256"/>
    <w:rsid w:val="00864ADF"/>
    <w:rsid w:val="008657F3"/>
    <w:rsid w:val="00865AB3"/>
    <w:rsid w:val="00865B0F"/>
    <w:rsid w:val="00872048"/>
    <w:rsid w:val="0087274B"/>
    <w:rsid w:val="00872816"/>
    <w:rsid w:val="00873886"/>
    <w:rsid w:val="00873CCD"/>
    <w:rsid w:val="0087412C"/>
    <w:rsid w:val="00877B4B"/>
    <w:rsid w:val="00880DD5"/>
    <w:rsid w:val="00884365"/>
    <w:rsid w:val="00884E6B"/>
    <w:rsid w:val="00890E10"/>
    <w:rsid w:val="00895A2F"/>
    <w:rsid w:val="0089635E"/>
    <w:rsid w:val="00896627"/>
    <w:rsid w:val="00896BE1"/>
    <w:rsid w:val="008A102D"/>
    <w:rsid w:val="008A1FAC"/>
    <w:rsid w:val="008A2370"/>
    <w:rsid w:val="008A398E"/>
    <w:rsid w:val="008A4544"/>
    <w:rsid w:val="008A7CBA"/>
    <w:rsid w:val="008B0245"/>
    <w:rsid w:val="008B0EF5"/>
    <w:rsid w:val="008B17D1"/>
    <w:rsid w:val="008B1C68"/>
    <w:rsid w:val="008B1D00"/>
    <w:rsid w:val="008C0262"/>
    <w:rsid w:val="008C0740"/>
    <w:rsid w:val="008C16E4"/>
    <w:rsid w:val="008C3047"/>
    <w:rsid w:val="008C5626"/>
    <w:rsid w:val="008C733C"/>
    <w:rsid w:val="008D26AC"/>
    <w:rsid w:val="008D29B6"/>
    <w:rsid w:val="008D3994"/>
    <w:rsid w:val="008D554B"/>
    <w:rsid w:val="008D659A"/>
    <w:rsid w:val="008D6A27"/>
    <w:rsid w:val="008D7135"/>
    <w:rsid w:val="008D7920"/>
    <w:rsid w:val="008E0B65"/>
    <w:rsid w:val="008E0FEC"/>
    <w:rsid w:val="008E50F6"/>
    <w:rsid w:val="008E7EDE"/>
    <w:rsid w:val="008F465B"/>
    <w:rsid w:val="008F6BD5"/>
    <w:rsid w:val="0090248C"/>
    <w:rsid w:val="00902E10"/>
    <w:rsid w:val="00903764"/>
    <w:rsid w:val="00903995"/>
    <w:rsid w:val="00903ACE"/>
    <w:rsid w:val="00903AE3"/>
    <w:rsid w:val="0090574D"/>
    <w:rsid w:val="00905BE7"/>
    <w:rsid w:val="00905F4A"/>
    <w:rsid w:val="00906BD7"/>
    <w:rsid w:val="00907BC3"/>
    <w:rsid w:val="0091072E"/>
    <w:rsid w:val="00911AD8"/>
    <w:rsid w:val="00915AD6"/>
    <w:rsid w:val="009163E4"/>
    <w:rsid w:val="00916722"/>
    <w:rsid w:val="00917D2A"/>
    <w:rsid w:val="00924215"/>
    <w:rsid w:val="0092478A"/>
    <w:rsid w:val="00924CC3"/>
    <w:rsid w:val="00925AFA"/>
    <w:rsid w:val="0092635F"/>
    <w:rsid w:val="00926735"/>
    <w:rsid w:val="00927DC9"/>
    <w:rsid w:val="00931DB7"/>
    <w:rsid w:val="00932B79"/>
    <w:rsid w:val="00934C0A"/>
    <w:rsid w:val="00934F64"/>
    <w:rsid w:val="00935118"/>
    <w:rsid w:val="00936137"/>
    <w:rsid w:val="0093648F"/>
    <w:rsid w:val="00940053"/>
    <w:rsid w:val="00940799"/>
    <w:rsid w:val="009411AA"/>
    <w:rsid w:val="00942612"/>
    <w:rsid w:val="00943557"/>
    <w:rsid w:val="00943705"/>
    <w:rsid w:val="00946BFF"/>
    <w:rsid w:val="00952B19"/>
    <w:rsid w:val="009532FA"/>
    <w:rsid w:val="009534BA"/>
    <w:rsid w:val="00953A4D"/>
    <w:rsid w:val="00953AAA"/>
    <w:rsid w:val="00953FC7"/>
    <w:rsid w:val="00955DF8"/>
    <w:rsid w:val="0095609C"/>
    <w:rsid w:val="009570E7"/>
    <w:rsid w:val="00966922"/>
    <w:rsid w:val="009676F5"/>
    <w:rsid w:val="00970BEB"/>
    <w:rsid w:val="00971480"/>
    <w:rsid w:val="00971961"/>
    <w:rsid w:val="0097262D"/>
    <w:rsid w:val="00973D41"/>
    <w:rsid w:val="00974144"/>
    <w:rsid w:val="00974AA8"/>
    <w:rsid w:val="00975000"/>
    <w:rsid w:val="0097514F"/>
    <w:rsid w:val="00975286"/>
    <w:rsid w:val="00977B1D"/>
    <w:rsid w:val="00982217"/>
    <w:rsid w:val="00983D53"/>
    <w:rsid w:val="009856BB"/>
    <w:rsid w:val="009863C2"/>
    <w:rsid w:val="00986778"/>
    <w:rsid w:val="00987B07"/>
    <w:rsid w:val="00991458"/>
    <w:rsid w:val="00991E5C"/>
    <w:rsid w:val="00992558"/>
    <w:rsid w:val="009928E6"/>
    <w:rsid w:val="00992C84"/>
    <w:rsid w:val="00993A1B"/>
    <w:rsid w:val="00995C6F"/>
    <w:rsid w:val="009A0D8C"/>
    <w:rsid w:val="009A127A"/>
    <w:rsid w:val="009A28D1"/>
    <w:rsid w:val="009B1875"/>
    <w:rsid w:val="009B1CE9"/>
    <w:rsid w:val="009B1F11"/>
    <w:rsid w:val="009B2325"/>
    <w:rsid w:val="009B2931"/>
    <w:rsid w:val="009B3092"/>
    <w:rsid w:val="009B5C6D"/>
    <w:rsid w:val="009B65BE"/>
    <w:rsid w:val="009B66FE"/>
    <w:rsid w:val="009C0EAA"/>
    <w:rsid w:val="009C1760"/>
    <w:rsid w:val="009C265B"/>
    <w:rsid w:val="009C27A1"/>
    <w:rsid w:val="009C2A91"/>
    <w:rsid w:val="009C2CFD"/>
    <w:rsid w:val="009C387C"/>
    <w:rsid w:val="009C6358"/>
    <w:rsid w:val="009C79A9"/>
    <w:rsid w:val="009C7C17"/>
    <w:rsid w:val="009D06E0"/>
    <w:rsid w:val="009D0904"/>
    <w:rsid w:val="009D2901"/>
    <w:rsid w:val="009D5874"/>
    <w:rsid w:val="009D5B23"/>
    <w:rsid w:val="009D6795"/>
    <w:rsid w:val="009D73B1"/>
    <w:rsid w:val="009D759C"/>
    <w:rsid w:val="009E01D6"/>
    <w:rsid w:val="009E061E"/>
    <w:rsid w:val="009E0C75"/>
    <w:rsid w:val="009E1576"/>
    <w:rsid w:val="009E1920"/>
    <w:rsid w:val="009E1BA0"/>
    <w:rsid w:val="009E4628"/>
    <w:rsid w:val="009E5EFC"/>
    <w:rsid w:val="009F195C"/>
    <w:rsid w:val="009F21DD"/>
    <w:rsid w:val="009F300B"/>
    <w:rsid w:val="009F4D90"/>
    <w:rsid w:val="009F625E"/>
    <w:rsid w:val="009F64D5"/>
    <w:rsid w:val="009F69F0"/>
    <w:rsid w:val="00A03A1A"/>
    <w:rsid w:val="00A042EC"/>
    <w:rsid w:val="00A0476D"/>
    <w:rsid w:val="00A05086"/>
    <w:rsid w:val="00A05FF8"/>
    <w:rsid w:val="00A064A9"/>
    <w:rsid w:val="00A0697D"/>
    <w:rsid w:val="00A06CD0"/>
    <w:rsid w:val="00A06FF7"/>
    <w:rsid w:val="00A11002"/>
    <w:rsid w:val="00A11F11"/>
    <w:rsid w:val="00A125E7"/>
    <w:rsid w:val="00A12FF6"/>
    <w:rsid w:val="00A13AF6"/>
    <w:rsid w:val="00A14DAB"/>
    <w:rsid w:val="00A15DBC"/>
    <w:rsid w:val="00A16198"/>
    <w:rsid w:val="00A21BE4"/>
    <w:rsid w:val="00A2225E"/>
    <w:rsid w:val="00A22FB1"/>
    <w:rsid w:val="00A24202"/>
    <w:rsid w:val="00A24AF2"/>
    <w:rsid w:val="00A25D0A"/>
    <w:rsid w:val="00A2760B"/>
    <w:rsid w:val="00A30D77"/>
    <w:rsid w:val="00A320C2"/>
    <w:rsid w:val="00A3232D"/>
    <w:rsid w:val="00A36A91"/>
    <w:rsid w:val="00A3714B"/>
    <w:rsid w:val="00A40E53"/>
    <w:rsid w:val="00A42295"/>
    <w:rsid w:val="00A4362A"/>
    <w:rsid w:val="00A44F1E"/>
    <w:rsid w:val="00A44F37"/>
    <w:rsid w:val="00A45870"/>
    <w:rsid w:val="00A50748"/>
    <w:rsid w:val="00A50851"/>
    <w:rsid w:val="00A50CB3"/>
    <w:rsid w:val="00A51146"/>
    <w:rsid w:val="00A51368"/>
    <w:rsid w:val="00A518C6"/>
    <w:rsid w:val="00A52629"/>
    <w:rsid w:val="00A527B2"/>
    <w:rsid w:val="00A52E41"/>
    <w:rsid w:val="00A54986"/>
    <w:rsid w:val="00A554F5"/>
    <w:rsid w:val="00A5679D"/>
    <w:rsid w:val="00A56E9C"/>
    <w:rsid w:val="00A57B15"/>
    <w:rsid w:val="00A611B4"/>
    <w:rsid w:val="00A621AF"/>
    <w:rsid w:val="00A66B58"/>
    <w:rsid w:val="00A67886"/>
    <w:rsid w:val="00A71BB2"/>
    <w:rsid w:val="00A7542B"/>
    <w:rsid w:val="00A75CD0"/>
    <w:rsid w:val="00A76012"/>
    <w:rsid w:val="00A765E5"/>
    <w:rsid w:val="00A77810"/>
    <w:rsid w:val="00A81B0A"/>
    <w:rsid w:val="00A83316"/>
    <w:rsid w:val="00A83868"/>
    <w:rsid w:val="00A8390B"/>
    <w:rsid w:val="00A83EE8"/>
    <w:rsid w:val="00A84710"/>
    <w:rsid w:val="00A9022F"/>
    <w:rsid w:val="00A916E9"/>
    <w:rsid w:val="00A921CE"/>
    <w:rsid w:val="00A92482"/>
    <w:rsid w:val="00A9320D"/>
    <w:rsid w:val="00A94876"/>
    <w:rsid w:val="00A9488D"/>
    <w:rsid w:val="00A94F41"/>
    <w:rsid w:val="00A96BBF"/>
    <w:rsid w:val="00A96FDF"/>
    <w:rsid w:val="00A978B4"/>
    <w:rsid w:val="00AA1922"/>
    <w:rsid w:val="00AA1962"/>
    <w:rsid w:val="00AA20C9"/>
    <w:rsid w:val="00AA285F"/>
    <w:rsid w:val="00AA3BD5"/>
    <w:rsid w:val="00AA3F00"/>
    <w:rsid w:val="00AA4030"/>
    <w:rsid w:val="00AA6359"/>
    <w:rsid w:val="00AB1850"/>
    <w:rsid w:val="00AB2892"/>
    <w:rsid w:val="00AB329A"/>
    <w:rsid w:val="00AB38DF"/>
    <w:rsid w:val="00AB4450"/>
    <w:rsid w:val="00AB5701"/>
    <w:rsid w:val="00AB66C3"/>
    <w:rsid w:val="00AB781B"/>
    <w:rsid w:val="00AB7BC1"/>
    <w:rsid w:val="00AC3BC8"/>
    <w:rsid w:val="00AC4F2D"/>
    <w:rsid w:val="00AD0C03"/>
    <w:rsid w:val="00AD25F3"/>
    <w:rsid w:val="00AD4519"/>
    <w:rsid w:val="00AD6F25"/>
    <w:rsid w:val="00AD74E5"/>
    <w:rsid w:val="00AE1983"/>
    <w:rsid w:val="00AE3B38"/>
    <w:rsid w:val="00AE62EB"/>
    <w:rsid w:val="00AE6A63"/>
    <w:rsid w:val="00AE7B33"/>
    <w:rsid w:val="00AF1C7F"/>
    <w:rsid w:val="00AF2746"/>
    <w:rsid w:val="00AF322A"/>
    <w:rsid w:val="00AF52D1"/>
    <w:rsid w:val="00AF5485"/>
    <w:rsid w:val="00AF6C21"/>
    <w:rsid w:val="00B001D8"/>
    <w:rsid w:val="00B00532"/>
    <w:rsid w:val="00B00C95"/>
    <w:rsid w:val="00B04505"/>
    <w:rsid w:val="00B078D0"/>
    <w:rsid w:val="00B1175C"/>
    <w:rsid w:val="00B13633"/>
    <w:rsid w:val="00B1409C"/>
    <w:rsid w:val="00B14D1C"/>
    <w:rsid w:val="00B21EDF"/>
    <w:rsid w:val="00B22643"/>
    <w:rsid w:val="00B22BDD"/>
    <w:rsid w:val="00B23609"/>
    <w:rsid w:val="00B24535"/>
    <w:rsid w:val="00B245F3"/>
    <w:rsid w:val="00B25120"/>
    <w:rsid w:val="00B27915"/>
    <w:rsid w:val="00B3060D"/>
    <w:rsid w:val="00B3279A"/>
    <w:rsid w:val="00B32E50"/>
    <w:rsid w:val="00B3335A"/>
    <w:rsid w:val="00B33557"/>
    <w:rsid w:val="00B338B0"/>
    <w:rsid w:val="00B339A7"/>
    <w:rsid w:val="00B344EA"/>
    <w:rsid w:val="00B368EE"/>
    <w:rsid w:val="00B3764B"/>
    <w:rsid w:val="00B37AF4"/>
    <w:rsid w:val="00B37D85"/>
    <w:rsid w:val="00B40E51"/>
    <w:rsid w:val="00B42C7E"/>
    <w:rsid w:val="00B42EE6"/>
    <w:rsid w:val="00B43087"/>
    <w:rsid w:val="00B43573"/>
    <w:rsid w:val="00B465F0"/>
    <w:rsid w:val="00B51073"/>
    <w:rsid w:val="00B52292"/>
    <w:rsid w:val="00B538B3"/>
    <w:rsid w:val="00B57574"/>
    <w:rsid w:val="00B575DB"/>
    <w:rsid w:val="00B60611"/>
    <w:rsid w:val="00B614F5"/>
    <w:rsid w:val="00B61C7A"/>
    <w:rsid w:val="00B6427D"/>
    <w:rsid w:val="00B644B9"/>
    <w:rsid w:val="00B7298C"/>
    <w:rsid w:val="00B73653"/>
    <w:rsid w:val="00B74491"/>
    <w:rsid w:val="00B75D55"/>
    <w:rsid w:val="00B761EC"/>
    <w:rsid w:val="00B77EB9"/>
    <w:rsid w:val="00B803C1"/>
    <w:rsid w:val="00B80558"/>
    <w:rsid w:val="00B81C46"/>
    <w:rsid w:val="00B81DC1"/>
    <w:rsid w:val="00B83DE8"/>
    <w:rsid w:val="00B85D39"/>
    <w:rsid w:val="00B87069"/>
    <w:rsid w:val="00B90363"/>
    <w:rsid w:val="00B90BC2"/>
    <w:rsid w:val="00B9133C"/>
    <w:rsid w:val="00B92383"/>
    <w:rsid w:val="00B943C9"/>
    <w:rsid w:val="00B96C32"/>
    <w:rsid w:val="00B97C0B"/>
    <w:rsid w:val="00B97C9B"/>
    <w:rsid w:val="00BA28DF"/>
    <w:rsid w:val="00BA2AA7"/>
    <w:rsid w:val="00BA4DF8"/>
    <w:rsid w:val="00BB1A65"/>
    <w:rsid w:val="00BB1D97"/>
    <w:rsid w:val="00BB247F"/>
    <w:rsid w:val="00BB2559"/>
    <w:rsid w:val="00BB26B3"/>
    <w:rsid w:val="00BB4E4A"/>
    <w:rsid w:val="00BB784E"/>
    <w:rsid w:val="00BC158D"/>
    <w:rsid w:val="00BC3170"/>
    <w:rsid w:val="00BC3C61"/>
    <w:rsid w:val="00BC504C"/>
    <w:rsid w:val="00BC6708"/>
    <w:rsid w:val="00BD0D47"/>
    <w:rsid w:val="00BD2123"/>
    <w:rsid w:val="00BD2511"/>
    <w:rsid w:val="00BD344A"/>
    <w:rsid w:val="00BD3F5F"/>
    <w:rsid w:val="00BD53C9"/>
    <w:rsid w:val="00BD5C32"/>
    <w:rsid w:val="00BD7026"/>
    <w:rsid w:val="00BD7EB4"/>
    <w:rsid w:val="00BE167F"/>
    <w:rsid w:val="00BE1E1F"/>
    <w:rsid w:val="00BE266E"/>
    <w:rsid w:val="00BE5B08"/>
    <w:rsid w:val="00BE64AC"/>
    <w:rsid w:val="00BE70B8"/>
    <w:rsid w:val="00BE747E"/>
    <w:rsid w:val="00BF119E"/>
    <w:rsid w:val="00BF13E2"/>
    <w:rsid w:val="00BF1812"/>
    <w:rsid w:val="00BF4168"/>
    <w:rsid w:val="00BF535B"/>
    <w:rsid w:val="00BF5FE1"/>
    <w:rsid w:val="00BF61CC"/>
    <w:rsid w:val="00BF7A93"/>
    <w:rsid w:val="00BF7E57"/>
    <w:rsid w:val="00C0242C"/>
    <w:rsid w:val="00C03941"/>
    <w:rsid w:val="00C046A8"/>
    <w:rsid w:val="00C052D2"/>
    <w:rsid w:val="00C05301"/>
    <w:rsid w:val="00C07757"/>
    <w:rsid w:val="00C07A4E"/>
    <w:rsid w:val="00C10A4B"/>
    <w:rsid w:val="00C15066"/>
    <w:rsid w:val="00C16D41"/>
    <w:rsid w:val="00C17AAF"/>
    <w:rsid w:val="00C2096A"/>
    <w:rsid w:val="00C20ABA"/>
    <w:rsid w:val="00C20B4E"/>
    <w:rsid w:val="00C24D09"/>
    <w:rsid w:val="00C25D6A"/>
    <w:rsid w:val="00C26058"/>
    <w:rsid w:val="00C26ED5"/>
    <w:rsid w:val="00C27107"/>
    <w:rsid w:val="00C27648"/>
    <w:rsid w:val="00C3159D"/>
    <w:rsid w:val="00C31FA0"/>
    <w:rsid w:val="00C32206"/>
    <w:rsid w:val="00C34605"/>
    <w:rsid w:val="00C422E3"/>
    <w:rsid w:val="00C42FE8"/>
    <w:rsid w:val="00C4433F"/>
    <w:rsid w:val="00C47646"/>
    <w:rsid w:val="00C47B20"/>
    <w:rsid w:val="00C53257"/>
    <w:rsid w:val="00C53BA9"/>
    <w:rsid w:val="00C54121"/>
    <w:rsid w:val="00C55402"/>
    <w:rsid w:val="00C5596B"/>
    <w:rsid w:val="00C566ED"/>
    <w:rsid w:val="00C571D5"/>
    <w:rsid w:val="00C61BDA"/>
    <w:rsid w:val="00C6208A"/>
    <w:rsid w:val="00C71ECC"/>
    <w:rsid w:val="00C73AB6"/>
    <w:rsid w:val="00C73C0B"/>
    <w:rsid w:val="00C75847"/>
    <w:rsid w:val="00C75851"/>
    <w:rsid w:val="00C75931"/>
    <w:rsid w:val="00C75A5E"/>
    <w:rsid w:val="00C75EFE"/>
    <w:rsid w:val="00C762C9"/>
    <w:rsid w:val="00C76FA0"/>
    <w:rsid w:val="00C8098A"/>
    <w:rsid w:val="00C80D11"/>
    <w:rsid w:val="00C813DC"/>
    <w:rsid w:val="00C833F2"/>
    <w:rsid w:val="00C8494B"/>
    <w:rsid w:val="00C84DA7"/>
    <w:rsid w:val="00C84E74"/>
    <w:rsid w:val="00C86070"/>
    <w:rsid w:val="00C866AF"/>
    <w:rsid w:val="00C86881"/>
    <w:rsid w:val="00C86F5B"/>
    <w:rsid w:val="00C902E8"/>
    <w:rsid w:val="00C90EB2"/>
    <w:rsid w:val="00C915A2"/>
    <w:rsid w:val="00C92A00"/>
    <w:rsid w:val="00C92BCF"/>
    <w:rsid w:val="00C93C90"/>
    <w:rsid w:val="00C94DBB"/>
    <w:rsid w:val="00C96796"/>
    <w:rsid w:val="00C967DB"/>
    <w:rsid w:val="00CA1EE8"/>
    <w:rsid w:val="00CA37E7"/>
    <w:rsid w:val="00CB1709"/>
    <w:rsid w:val="00CB2BBA"/>
    <w:rsid w:val="00CB4FB5"/>
    <w:rsid w:val="00CB54B7"/>
    <w:rsid w:val="00CB690B"/>
    <w:rsid w:val="00CB6B83"/>
    <w:rsid w:val="00CB763C"/>
    <w:rsid w:val="00CC04AF"/>
    <w:rsid w:val="00CC12B6"/>
    <w:rsid w:val="00CC31B1"/>
    <w:rsid w:val="00CC781B"/>
    <w:rsid w:val="00CC783F"/>
    <w:rsid w:val="00CC7E48"/>
    <w:rsid w:val="00CD12FA"/>
    <w:rsid w:val="00CD1943"/>
    <w:rsid w:val="00CD1C51"/>
    <w:rsid w:val="00CD67AF"/>
    <w:rsid w:val="00CD73EA"/>
    <w:rsid w:val="00CD77CE"/>
    <w:rsid w:val="00CD79F1"/>
    <w:rsid w:val="00CE0CCC"/>
    <w:rsid w:val="00CE1E50"/>
    <w:rsid w:val="00CE212F"/>
    <w:rsid w:val="00CE3D61"/>
    <w:rsid w:val="00CE51BE"/>
    <w:rsid w:val="00CE71D9"/>
    <w:rsid w:val="00CE7534"/>
    <w:rsid w:val="00CE76D3"/>
    <w:rsid w:val="00CE78B5"/>
    <w:rsid w:val="00CF0C45"/>
    <w:rsid w:val="00CF200C"/>
    <w:rsid w:val="00CF2A96"/>
    <w:rsid w:val="00CF2F9B"/>
    <w:rsid w:val="00CF5249"/>
    <w:rsid w:val="00D01EA7"/>
    <w:rsid w:val="00D03970"/>
    <w:rsid w:val="00D04942"/>
    <w:rsid w:val="00D04F76"/>
    <w:rsid w:val="00D050AC"/>
    <w:rsid w:val="00D058D6"/>
    <w:rsid w:val="00D06797"/>
    <w:rsid w:val="00D12B4F"/>
    <w:rsid w:val="00D134C7"/>
    <w:rsid w:val="00D1403F"/>
    <w:rsid w:val="00D1516A"/>
    <w:rsid w:val="00D164DB"/>
    <w:rsid w:val="00D16D4B"/>
    <w:rsid w:val="00D21E45"/>
    <w:rsid w:val="00D22E8A"/>
    <w:rsid w:val="00D24A92"/>
    <w:rsid w:val="00D260C7"/>
    <w:rsid w:val="00D262FD"/>
    <w:rsid w:val="00D31CAF"/>
    <w:rsid w:val="00D331F0"/>
    <w:rsid w:val="00D3437C"/>
    <w:rsid w:val="00D34A7D"/>
    <w:rsid w:val="00D34C31"/>
    <w:rsid w:val="00D34D48"/>
    <w:rsid w:val="00D351F2"/>
    <w:rsid w:val="00D367E0"/>
    <w:rsid w:val="00D36F53"/>
    <w:rsid w:val="00D40945"/>
    <w:rsid w:val="00D41D56"/>
    <w:rsid w:val="00D448FB"/>
    <w:rsid w:val="00D44A86"/>
    <w:rsid w:val="00D44DF1"/>
    <w:rsid w:val="00D45BA6"/>
    <w:rsid w:val="00D46543"/>
    <w:rsid w:val="00D500B0"/>
    <w:rsid w:val="00D509AD"/>
    <w:rsid w:val="00D511C1"/>
    <w:rsid w:val="00D51641"/>
    <w:rsid w:val="00D545AE"/>
    <w:rsid w:val="00D54657"/>
    <w:rsid w:val="00D55022"/>
    <w:rsid w:val="00D5706D"/>
    <w:rsid w:val="00D604DE"/>
    <w:rsid w:val="00D61624"/>
    <w:rsid w:val="00D6256B"/>
    <w:rsid w:val="00D62B98"/>
    <w:rsid w:val="00D6476E"/>
    <w:rsid w:val="00D64E99"/>
    <w:rsid w:val="00D65151"/>
    <w:rsid w:val="00D65E1C"/>
    <w:rsid w:val="00D67C9C"/>
    <w:rsid w:val="00D709FF"/>
    <w:rsid w:val="00D759F3"/>
    <w:rsid w:val="00D7777D"/>
    <w:rsid w:val="00D80264"/>
    <w:rsid w:val="00D812B0"/>
    <w:rsid w:val="00D81874"/>
    <w:rsid w:val="00D82559"/>
    <w:rsid w:val="00D82EC5"/>
    <w:rsid w:val="00D84119"/>
    <w:rsid w:val="00D85013"/>
    <w:rsid w:val="00D85C63"/>
    <w:rsid w:val="00D8695B"/>
    <w:rsid w:val="00D8722D"/>
    <w:rsid w:val="00D90B05"/>
    <w:rsid w:val="00D92B42"/>
    <w:rsid w:val="00D952DB"/>
    <w:rsid w:val="00D968DA"/>
    <w:rsid w:val="00DA2A4F"/>
    <w:rsid w:val="00DA306A"/>
    <w:rsid w:val="00DA40F2"/>
    <w:rsid w:val="00DA5264"/>
    <w:rsid w:val="00DA5632"/>
    <w:rsid w:val="00DA5EDB"/>
    <w:rsid w:val="00DA5FBE"/>
    <w:rsid w:val="00DA6E18"/>
    <w:rsid w:val="00DB09FD"/>
    <w:rsid w:val="00DB1409"/>
    <w:rsid w:val="00DB1E78"/>
    <w:rsid w:val="00DB2182"/>
    <w:rsid w:val="00DB2840"/>
    <w:rsid w:val="00DB2CA7"/>
    <w:rsid w:val="00DB30CA"/>
    <w:rsid w:val="00DB339B"/>
    <w:rsid w:val="00DB38FF"/>
    <w:rsid w:val="00DB3C8F"/>
    <w:rsid w:val="00DB3F83"/>
    <w:rsid w:val="00DB4248"/>
    <w:rsid w:val="00DB4904"/>
    <w:rsid w:val="00DB64EA"/>
    <w:rsid w:val="00DB6B2E"/>
    <w:rsid w:val="00DB6C39"/>
    <w:rsid w:val="00DC11E3"/>
    <w:rsid w:val="00DC27E0"/>
    <w:rsid w:val="00DC2C79"/>
    <w:rsid w:val="00DC5049"/>
    <w:rsid w:val="00DC7345"/>
    <w:rsid w:val="00DD110F"/>
    <w:rsid w:val="00DD5149"/>
    <w:rsid w:val="00DE3800"/>
    <w:rsid w:val="00DE41D3"/>
    <w:rsid w:val="00DE4B9C"/>
    <w:rsid w:val="00DE543A"/>
    <w:rsid w:val="00DE5D32"/>
    <w:rsid w:val="00DF00F3"/>
    <w:rsid w:val="00DF01CF"/>
    <w:rsid w:val="00DF0363"/>
    <w:rsid w:val="00DF0EFD"/>
    <w:rsid w:val="00DF1FEE"/>
    <w:rsid w:val="00DF21C3"/>
    <w:rsid w:val="00DF2E59"/>
    <w:rsid w:val="00E0057A"/>
    <w:rsid w:val="00E0096C"/>
    <w:rsid w:val="00E01D55"/>
    <w:rsid w:val="00E02391"/>
    <w:rsid w:val="00E03DE8"/>
    <w:rsid w:val="00E04417"/>
    <w:rsid w:val="00E05017"/>
    <w:rsid w:val="00E070E2"/>
    <w:rsid w:val="00E10395"/>
    <w:rsid w:val="00E10421"/>
    <w:rsid w:val="00E112FD"/>
    <w:rsid w:val="00E11C59"/>
    <w:rsid w:val="00E1296D"/>
    <w:rsid w:val="00E12ECB"/>
    <w:rsid w:val="00E134FC"/>
    <w:rsid w:val="00E14ECF"/>
    <w:rsid w:val="00E16502"/>
    <w:rsid w:val="00E16EE7"/>
    <w:rsid w:val="00E20769"/>
    <w:rsid w:val="00E2095C"/>
    <w:rsid w:val="00E20E0C"/>
    <w:rsid w:val="00E215B5"/>
    <w:rsid w:val="00E22123"/>
    <w:rsid w:val="00E22FBE"/>
    <w:rsid w:val="00E247FC"/>
    <w:rsid w:val="00E26146"/>
    <w:rsid w:val="00E27A72"/>
    <w:rsid w:val="00E27D8D"/>
    <w:rsid w:val="00E3073A"/>
    <w:rsid w:val="00E3174D"/>
    <w:rsid w:val="00E31F06"/>
    <w:rsid w:val="00E338F3"/>
    <w:rsid w:val="00E347F2"/>
    <w:rsid w:val="00E34A88"/>
    <w:rsid w:val="00E35D4C"/>
    <w:rsid w:val="00E365D6"/>
    <w:rsid w:val="00E3781A"/>
    <w:rsid w:val="00E37B3D"/>
    <w:rsid w:val="00E40B78"/>
    <w:rsid w:val="00E4185E"/>
    <w:rsid w:val="00E41B0D"/>
    <w:rsid w:val="00E42BFC"/>
    <w:rsid w:val="00E44884"/>
    <w:rsid w:val="00E451A3"/>
    <w:rsid w:val="00E56226"/>
    <w:rsid w:val="00E57B7D"/>
    <w:rsid w:val="00E60417"/>
    <w:rsid w:val="00E615F6"/>
    <w:rsid w:val="00E618FB"/>
    <w:rsid w:val="00E61A54"/>
    <w:rsid w:val="00E62683"/>
    <w:rsid w:val="00E64A1F"/>
    <w:rsid w:val="00E64B5B"/>
    <w:rsid w:val="00E658DA"/>
    <w:rsid w:val="00E668DE"/>
    <w:rsid w:val="00E66FA7"/>
    <w:rsid w:val="00E701DC"/>
    <w:rsid w:val="00E73CDC"/>
    <w:rsid w:val="00E752AC"/>
    <w:rsid w:val="00E75889"/>
    <w:rsid w:val="00E82A3E"/>
    <w:rsid w:val="00E83028"/>
    <w:rsid w:val="00E83625"/>
    <w:rsid w:val="00E84630"/>
    <w:rsid w:val="00E84C85"/>
    <w:rsid w:val="00E85018"/>
    <w:rsid w:val="00E8523D"/>
    <w:rsid w:val="00E85376"/>
    <w:rsid w:val="00E86614"/>
    <w:rsid w:val="00E86ED2"/>
    <w:rsid w:val="00E873FE"/>
    <w:rsid w:val="00E906D0"/>
    <w:rsid w:val="00E9143E"/>
    <w:rsid w:val="00E929A8"/>
    <w:rsid w:val="00E95248"/>
    <w:rsid w:val="00E97871"/>
    <w:rsid w:val="00EA0253"/>
    <w:rsid w:val="00EA2C39"/>
    <w:rsid w:val="00EA3C0D"/>
    <w:rsid w:val="00EA43AC"/>
    <w:rsid w:val="00EA4E38"/>
    <w:rsid w:val="00EA543B"/>
    <w:rsid w:val="00EB01FB"/>
    <w:rsid w:val="00EB2064"/>
    <w:rsid w:val="00EB243C"/>
    <w:rsid w:val="00EB3390"/>
    <w:rsid w:val="00EB405F"/>
    <w:rsid w:val="00EB4A8C"/>
    <w:rsid w:val="00EB6073"/>
    <w:rsid w:val="00EC0D70"/>
    <w:rsid w:val="00EC193C"/>
    <w:rsid w:val="00EC23CF"/>
    <w:rsid w:val="00EC3A68"/>
    <w:rsid w:val="00EC4605"/>
    <w:rsid w:val="00EC49D3"/>
    <w:rsid w:val="00EC4C6B"/>
    <w:rsid w:val="00EC6952"/>
    <w:rsid w:val="00EC6D98"/>
    <w:rsid w:val="00EC7357"/>
    <w:rsid w:val="00ED0D64"/>
    <w:rsid w:val="00ED2EC2"/>
    <w:rsid w:val="00ED422F"/>
    <w:rsid w:val="00ED539A"/>
    <w:rsid w:val="00EE08D7"/>
    <w:rsid w:val="00EE15AA"/>
    <w:rsid w:val="00EE15E3"/>
    <w:rsid w:val="00EE264F"/>
    <w:rsid w:val="00EE449E"/>
    <w:rsid w:val="00EE50EE"/>
    <w:rsid w:val="00EF02C6"/>
    <w:rsid w:val="00EF283E"/>
    <w:rsid w:val="00EF43AE"/>
    <w:rsid w:val="00EF76D4"/>
    <w:rsid w:val="00F02C3B"/>
    <w:rsid w:val="00F02FD2"/>
    <w:rsid w:val="00F07B3B"/>
    <w:rsid w:val="00F07E97"/>
    <w:rsid w:val="00F101F6"/>
    <w:rsid w:val="00F115B7"/>
    <w:rsid w:val="00F11665"/>
    <w:rsid w:val="00F131DC"/>
    <w:rsid w:val="00F13201"/>
    <w:rsid w:val="00F142A1"/>
    <w:rsid w:val="00F14A77"/>
    <w:rsid w:val="00F201CC"/>
    <w:rsid w:val="00F20424"/>
    <w:rsid w:val="00F23A48"/>
    <w:rsid w:val="00F23D58"/>
    <w:rsid w:val="00F23FAE"/>
    <w:rsid w:val="00F241B2"/>
    <w:rsid w:val="00F24FB0"/>
    <w:rsid w:val="00F24FE9"/>
    <w:rsid w:val="00F309D2"/>
    <w:rsid w:val="00F322F4"/>
    <w:rsid w:val="00F343CA"/>
    <w:rsid w:val="00F356B3"/>
    <w:rsid w:val="00F406BE"/>
    <w:rsid w:val="00F42E4C"/>
    <w:rsid w:val="00F43879"/>
    <w:rsid w:val="00F44A1D"/>
    <w:rsid w:val="00F45376"/>
    <w:rsid w:val="00F45826"/>
    <w:rsid w:val="00F469A2"/>
    <w:rsid w:val="00F502EB"/>
    <w:rsid w:val="00F506DC"/>
    <w:rsid w:val="00F53500"/>
    <w:rsid w:val="00F537E4"/>
    <w:rsid w:val="00F5499B"/>
    <w:rsid w:val="00F55B8F"/>
    <w:rsid w:val="00F56B63"/>
    <w:rsid w:val="00F5747F"/>
    <w:rsid w:val="00F61C69"/>
    <w:rsid w:val="00F65AAC"/>
    <w:rsid w:val="00F67C5B"/>
    <w:rsid w:val="00F7105E"/>
    <w:rsid w:val="00F71174"/>
    <w:rsid w:val="00F72197"/>
    <w:rsid w:val="00F729FA"/>
    <w:rsid w:val="00F72D08"/>
    <w:rsid w:val="00F739B0"/>
    <w:rsid w:val="00F7467E"/>
    <w:rsid w:val="00F757D9"/>
    <w:rsid w:val="00F75E58"/>
    <w:rsid w:val="00F76154"/>
    <w:rsid w:val="00F81870"/>
    <w:rsid w:val="00F81D5F"/>
    <w:rsid w:val="00F82844"/>
    <w:rsid w:val="00F82E7E"/>
    <w:rsid w:val="00F82F75"/>
    <w:rsid w:val="00F8439F"/>
    <w:rsid w:val="00F868BA"/>
    <w:rsid w:val="00F86E5C"/>
    <w:rsid w:val="00F90163"/>
    <w:rsid w:val="00F9125C"/>
    <w:rsid w:val="00F93371"/>
    <w:rsid w:val="00F93827"/>
    <w:rsid w:val="00F95E6F"/>
    <w:rsid w:val="00F96626"/>
    <w:rsid w:val="00F974C2"/>
    <w:rsid w:val="00FA25DE"/>
    <w:rsid w:val="00FA4226"/>
    <w:rsid w:val="00FA624B"/>
    <w:rsid w:val="00FA6D6A"/>
    <w:rsid w:val="00FB0D65"/>
    <w:rsid w:val="00FB2999"/>
    <w:rsid w:val="00FB2E8F"/>
    <w:rsid w:val="00FB33E3"/>
    <w:rsid w:val="00FB41E4"/>
    <w:rsid w:val="00FB4525"/>
    <w:rsid w:val="00FB67BD"/>
    <w:rsid w:val="00FB6A05"/>
    <w:rsid w:val="00FB6D09"/>
    <w:rsid w:val="00FC7E2B"/>
    <w:rsid w:val="00FD11E3"/>
    <w:rsid w:val="00FD1983"/>
    <w:rsid w:val="00FD2C81"/>
    <w:rsid w:val="00FD4D66"/>
    <w:rsid w:val="00FE1A32"/>
    <w:rsid w:val="00FE2B12"/>
    <w:rsid w:val="00FE3131"/>
    <w:rsid w:val="00FE5AC6"/>
    <w:rsid w:val="00FF29F1"/>
    <w:rsid w:val="00FF317E"/>
    <w:rsid w:val="00FF40F3"/>
    <w:rsid w:val="00FF5317"/>
    <w:rsid w:val="00FF5531"/>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266EF77F"/>
  <w15:docId w15:val="{1DDF2B17-51D2-4C64-B5A6-C904ECF2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838E9"/>
    <w:pPr>
      <w:jc w:val="both"/>
    </w:pPr>
    <w:rPr>
      <w:sz w:val="24"/>
      <w:lang w:eastAsia="en-US"/>
    </w:rPr>
  </w:style>
  <w:style w:type="paragraph" w:styleId="Naslov1">
    <w:name w:val="heading 1"/>
    <w:basedOn w:val="Navaden"/>
    <w:next w:val="Navaden"/>
    <w:qFormat/>
    <w:rsid w:val="008A1FAC"/>
    <w:pPr>
      <w:keepNext/>
      <w:numPr>
        <w:numId w:val="22"/>
      </w:numPr>
      <w:spacing w:before="240" w:after="60"/>
      <w:outlineLvl w:val="0"/>
    </w:pPr>
    <w:rPr>
      <w:b/>
      <w:kern w:val="28"/>
    </w:rPr>
  </w:style>
  <w:style w:type="paragraph" w:styleId="Naslov2">
    <w:name w:val="heading 2"/>
    <w:basedOn w:val="Navaden"/>
    <w:next w:val="Navaden"/>
    <w:qFormat/>
    <w:rsid w:val="008A1FAC"/>
    <w:pPr>
      <w:keepNext/>
      <w:numPr>
        <w:numId w:val="11"/>
      </w:numPr>
      <w:outlineLvl w:val="1"/>
    </w:pPr>
    <w:rPr>
      <w:b/>
    </w:rPr>
  </w:style>
  <w:style w:type="paragraph" w:styleId="Naslov3">
    <w:name w:val="heading 3"/>
    <w:basedOn w:val="Navaden"/>
    <w:next w:val="Navaden"/>
    <w:qFormat/>
    <w:pPr>
      <w:keepNext/>
      <w:spacing w:before="240" w:after="60"/>
      <w:outlineLvl w:val="2"/>
    </w:pPr>
    <w:rPr>
      <w:rFonts w:ascii="Arial" w:hAnsi="Arial"/>
    </w:rPr>
  </w:style>
  <w:style w:type="paragraph" w:styleId="Naslov4">
    <w:name w:val="heading 4"/>
    <w:basedOn w:val="Navaden"/>
    <w:next w:val="Navaden"/>
    <w:qFormat/>
    <w:pPr>
      <w:keepNext/>
      <w:autoSpaceDE w:val="0"/>
      <w:autoSpaceDN w:val="0"/>
      <w:adjustRightInd w:val="0"/>
      <w:outlineLvl w:val="3"/>
    </w:pPr>
    <w:rPr>
      <w:b/>
      <w:bCs/>
    </w:rPr>
  </w:style>
  <w:style w:type="paragraph" w:styleId="Naslov5">
    <w:name w:val="heading 5"/>
    <w:basedOn w:val="Navaden"/>
    <w:next w:val="Navaden"/>
    <w:link w:val="Naslov5Znak"/>
    <w:qFormat/>
    <w:rsid w:val="007F1039"/>
    <w:pPr>
      <w:tabs>
        <w:tab w:val="num" w:pos="1008"/>
      </w:tabs>
      <w:spacing w:before="240" w:after="60"/>
      <w:ind w:left="1008" w:hanging="1008"/>
      <w:outlineLvl w:val="4"/>
    </w:pPr>
    <w:rPr>
      <w:b/>
      <w:bCs/>
      <w:i/>
      <w:iCs/>
      <w:sz w:val="26"/>
      <w:szCs w:val="26"/>
      <w:lang w:eastAsia="en-GB"/>
    </w:rPr>
  </w:style>
  <w:style w:type="paragraph" w:styleId="Naslov6">
    <w:name w:val="heading 6"/>
    <w:basedOn w:val="Navaden"/>
    <w:next w:val="Navaden"/>
    <w:link w:val="Naslov6Znak"/>
    <w:qFormat/>
    <w:rsid w:val="007F1039"/>
    <w:pPr>
      <w:widowControl w:val="0"/>
      <w:tabs>
        <w:tab w:val="num" w:pos="1152"/>
      </w:tabs>
      <w:adjustRightInd w:val="0"/>
      <w:spacing w:before="240" w:after="60" w:line="360" w:lineRule="atLeast"/>
      <w:ind w:left="1152" w:hanging="1152"/>
      <w:textAlignment w:val="baseline"/>
      <w:outlineLvl w:val="5"/>
    </w:pPr>
    <w:rPr>
      <w:b/>
      <w:bCs/>
      <w:sz w:val="22"/>
      <w:szCs w:val="22"/>
    </w:rPr>
  </w:style>
  <w:style w:type="paragraph" w:styleId="Naslov7">
    <w:name w:val="heading 7"/>
    <w:basedOn w:val="Navaden"/>
    <w:next w:val="Navaden"/>
    <w:link w:val="Naslov7Znak"/>
    <w:qFormat/>
    <w:rsid w:val="007F1039"/>
    <w:pPr>
      <w:keepNext/>
      <w:widowControl w:val="0"/>
      <w:tabs>
        <w:tab w:val="num" w:pos="1296"/>
      </w:tabs>
      <w:adjustRightInd w:val="0"/>
      <w:spacing w:line="360" w:lineRule="atLeast"/>
      <w:ind w:left="1296" w:hanging="1296"/>
      <w:jc w:val="center"/>
      <w:textAlignment w:val="baseline"/>
      <w:outlineLvl w:val="6"/>
    </w:pPr>
    <w:rPr>
      <w:b/>
      <w:bCs/>
    </w:rPr>
  </w:style>
  <w:style w:type="paragraph" w:styleId="Naslov8">
    <w:name w:val="heading 8"/>
    <w:basedOn w:val="Navaden"/>
    <w:next w:val="Navaden"/>
    <w:link w:val="Naslov8Znak"/>
    <w:qFormat/>
    <w:rsid w:val="007F1039"/>
    <w:pPr>
      <w:tabs>
        <w:tab w:val="num" w:pos="1440"/>
      </w:tabs>
      <w:spacing w:before="240" w:after="60"/>
      <w:ind w:left="1440" w:hanging="1440"/>
      <w:outlineLvl w:val="7"/>
    </w:pPr>
    <w:rPr>
      <w:i/>
      <w:iCs/>
      <w:szCs w:val="24"/>
    </w:rPr>
  </w:style>
  <w:style w:type="paragraph" w:styleId="Naslov9">
    <w:name w:val="heading 9"/>
    <w:basedOn w:val="Navaden"/>
    <w:next w:val="Navaden"/>
    <w:link w:val="Naslov9Znak"/>
    <w:qFormat/>
    <w:rsid w:val="007F1039"/>
    <w:pPr>
      <w:tabs>
        <w:tab w:val="num" w:pos="1584"/>
      </w:tabs>
      <w:spacing w:before="240" w:after="60"/>
      <w:ind w:left="1584" w:hanging="1584"/>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 Znak,Glava - napis,Znak"/>
    <w:basedOn w:val="Navaden"/>
    <w:link w:val="GlavaZnak"/>
    <w:pPr>
      <w:tabs>
        <w:tab w:val="center" w:pos="4320"/>
        <w:tab w:val="right" w:pos="8640"/>
      </w:tabs>
    </w:pPr>
  </w:style>
  <w:style w:type="paragraph" w:styleId="Noga">
    <w:name w:val="footer"/>
    <w:basedOn w:val="Navaden"/>
    <w:link w:val="NogaZnak"/>
    <w:pPr>
      <w:tabs>
        <w:tab w:val="center" w:pos="4320"/>
        <w:tab w:val="right" w:pos="8640"/>
      </w:tabs>
    </w:pPr>
  </w:style>
  <w:style w:type="paragraph" w:styleId="Naslov">
    <w:name w:val="Title"/>
    <w:basedOn w:val="Navaden"/>
    <w:link w:val="NaslovZnak"/>
    <w:qFormat/>
    <w:pPr>
      <w:jc w:val="center"/>
    </w:pPr>
    <w:rPr>
      <w:rFonts w:ascii="Arial" w:hAnsi="Arial"/>
      <w:b/>
      <w:sz w:val="22"/>
      <w:lang w:val="en-AU"/>
    </w:rPr>
  </w:style>
  <w:style w:type="paragraph" w:styleId="Besedilooblaka">
    <w:name w:val="Balloon Text"/>
    <w:basedOn w:val="Navaden"/>
    <w:semiHidden/>
    <w:rsid w:val="005B0289"/>
    <w:rPr>
      <w:rFonts w:ascii="Tahoma" w:hAnsi="Tahoma" w:cs="Tahoma"/>
      <w:sz w:val="16"/>
      <w:szCs w:val="16"/>
    </w:rPr>
  </w:style>
  <w:style w:type="character" w:customStyle="1" w:styleId="Naslov5Znak">
    <w:name w:val="Naslov 5 Znak"/>
    <w:link w:val="Naslov5"/>
    <w:rsid w:val="007F1039"/>
    <w:rPr>
      <w:b/>
      <w:bCs/>
      <w:i/>
      <w:iCs/>
      <w:sz w:val="26"/>
      <w:szCs w:val="26"/>
      <w:lang w:val="en-US" w:eastAsia="en-GB"/>
    </w:rPr>
  </w:style>
  <w:style w:type="character" w:customStyle="1" w:styleId="Naslov6Znak">
    <w:name w:val="Naslov 6 Znak"/>
    <w:link w:val="Naslov6"/>
    <w:rsid w:val="007F1039"/>
    <w:rPr>
      <w:b/>
      <w:bCs/>
      <w:sz w:val="22"/>
      <w:szCs w:val="22"/>
      <w:lang w:val="en-US" w:eastAsia="en-US"/>
    </w:rPr>
  </w:style>
  <w:style w:type="character" w:customStyle="1" w:styleId="Naslov7Znak">
    <w:name w:val="Naslov 7 Znak"/>
    <w:link w:val="Naslov7"/>
    <w:rsid w:val="007F1039"/>
    <w:rPr>
      <w:b/>
      <w:bCs/>
      <w:sz w:val="24"/>
      <w:lang w:val="en-US" w:eastAsia="en-US"/>
    </w:rPr>
  </w:style>
  <w:style w:type="character" w:customStyle="1" w:styleId="Naslov8Znak">
    <w:name w:val="Naslov 8 Znak"/>
    <w:link w:val="Naslov8"/>
    <w:rsid w:val="007F1039"/>
    <w:rPr>
      <w:i/>
      <w:iCs/>
      <w:sz w:val="24"/>
      <w:szCs w:val="24"/>
      <w:lang w:val="en-US" w:eastAsia="en-US"/>
    </w:rPr>
  </w:style>
  <w:style w:type="character" w:customStyle="1" w:styleId="Naslov9Znak">
    <w:name w:val="Naslov 9 Znak"/>
    <w:link w:val="Naslov9"/>
    <w:rsid w:val="007F1039"/>
    <w:rPr>
      <w:rFonts w:ascii="Arial" w:hAnsi="Arial" w:cs="Arial"/>
      <w:sz w:val="22"/>
      <w:szCs w:val="22"/>
      <w:lang w:val="en-US" w:eastAsia="en-US"/>
    </w:rPr>
  </w:style>
  <w:style w:type="numbering" w:customStyle="1" w:styleId="NoList1">
    <w:name w:val="No List1"/>
    <w:next w:val="Brezseznama"/>
    <w:semiHidden/>
    <w:rsid w:val="007F1039"/>
  </w:style>
  <w:style w:type="paragraph" w:styleId="Telobesedila">
    <w:name w:val="Body Text"/>
    <w:basedOn w:val="Navaden"/>
    <w:link w:val="TelobesedilaZnak"/>
    <w:rsid w:val="007F1039"/>
    <w:rPr>
      <w:rFonts w:ascii="Garamond" w:hAnsi="Garamond"/>
      <w:i/>
      <w:lang w:eastAsia="sl-SI"/>
    </w:rPr>
  </w:style>
  <w:style w:type="character" w:customStyle="1" w:styleId="TelobesedilaZnak">
    <w:name w:val="Telo besedila Znak"/>
    <w:link w:val="Telobesedila"/>
    <w:rsid w:val="007F1039"/>
    <w:rPr>
      <w:rFonts w:ascii="Garamond" w:hAnsi="Garamond"/>
      <w:i/>
      <w:sz w:val="24"/>
    </w:rPr>
  </w:style>
  <w:style w:type="character" w:styleId="Hiperpovezava">
    <w:name w:val="Hyperlink"/>
    <w:uiPriority w:val="99"/>
    <w:rsid w:val="007F1039"/>
    <w:rPr>
      <w:color w:val="0000FF"/>
      <w:u w:val="single"/>
    </w:rPr>
  </w:style>
  <w:style w:type="character" w:styleId="tevilkastrani">
    <w:name w:val="page number"/>
    <w:rsid w:val="007F1039"/>
  </w:style>
  <w:style w:type="character" w:customStyle="1" w:styleId="APPIA">
    <w:name w:val="APPIA"/>
    <w:rsid w:val="007F1039"/>
    <w:rPr>
      <w:rFonts w:ascii="APPIA" w:hAnsi="APPIA"/>
      <w:color w:val="2C565C"/>
      <w:sz w:val="20"/>
      <w:szCs w:val="20"/>
    </w:rPr>
  </w:style>
  <w:style w:type="table" w:customStyle="1" w:styleId="APPIAPV4">
    <w:name w:val="APPIA PV4"/>
    <w:basedOn w:val="Navadnatabela"/>
    <w:rsid w:val="007F1039"/>
    <w:pPr>
      <w:jc w:val="center"/>
    </w:pPr>
    <w:rPr>
      <w:rFonts w:ascii="Tahoma" w:eastAsia="SimSun"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PPIA" w:hAnsi="APPIA"/>
        <w:color w:val="2C565C"/>
        <w:sz w:val="22"/>
      </w:rPr>
      <w:tblPr/>
      <w:tcPr>
        <w:shd w:val="clear" w:color="auto" w:fill="E6E4C8"/>
        <w:vAlign w:val="center"/>
      </w:tcPr>
    </w:tblStylePr>
    <w:tblStylePr w:type="firstCol">
      <w:pPr>
        <w:jc w:val="left"/>
      </w:pPr>
      <w:rPr>
        <w:rFonts w:ascii="Cambria" w:hAnsi="Cambria"/>
        <w:sz w:val="20"/>
      </w:rPr>
    </w:tblStylePr>
    <w:tblStylePr w:type="nwCell">
      <w:pPr>
        <w:jc w:val="left"/>
      </w:pPr>
    </w:tblStylePr>
  </w:style>
  <w:style w:type="table" w:styleId="Tabelaspletna2">
    <w:name w:val="Table Web 2"/>
    <w:basedOn w:val="Navadnatabela"/>
    <w:rsid w:val="007F103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protnaopomba-besedilo">
    <w:name w:val="footnote text"/>
    <w:basedOn w:val="Navaden"/>
    <w:link w:val="Sprotnaopomba-besediloZnak"/>
    <w:uiPriority w:val="99"/>
    <w:rsid w:val="007F1039"/>
  </w:style>
  <w:style w:type="character" w:customStyle="1" w:styleId="Sprotnaopomba-besediloZnak">
    <w:name w:val="Sprotna opomba - besedilo Znak"/>
    <w:link w:val="Sprotnaopomba-besedilo"/>
    <w:uiPriority w:val="99"/>
    <w:rsid w:val="007F1039"/>
    <w:rPr>
      <w:sz w:val="24"/>
      <w:lang w:val="en-US" w:eastAsia="en-US"/>
    </w:rPr>
  </w:style>
  <w:style w:type="character" w:styleId="Sprotnaopomba-sklic">
    <w:name w:val="footnote reference"/>
    <w:uiPriority w:val="99"/>
    <w:rsid w:val="007F1039"/>
    <w:rPr>
      <w:vertAlign w:val="superscript"/>
    </w:rPr>
  </w:style>
  <w:style w:type="table" w:styleId="Tabelamrea">
    <w:name w:val="Table Grid"/>
    <w:basedOn w:val="Navadnatabela"/>
    <w:uiPriority w:val="59"/>
    <w:rsid w:val="007F1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rsid w:val="007F1039"/>
    <w:pPr>
      <w:spacing w:after="120" w:line="480" w:lineRule="auto"/>
    </w:pPr>
  </w:style>
  <w:style w:type="character" w:customStyle="1" w:styleId="Telobesedila2Znak">
    <w:name w:val="Telo besedila 2 Znak"/>
    <w:link w:val="Telobesedila2"/>
    <w:rsid w:val="007F1039"/>
    <w:rPr>
      <w:sz w:val="24"/>
      <w:lang w:val="en-US" w:eastAsia="en-US"/>
    </w:rPr>
  </w:style>
  <w:style w:type="paragraph" w:styleId="Telobesedila3">
    <w:name w:val="Body Text 3"/>
    <w:basedOn w:val="Navaden"/>
    <w:link w:val="Telobesedila3Znak"/>
    <w:rsid w:val="007F1039"/>
    <w:pPr>
      <w:spacing w:after="120"/>
    </w:pPr>
    <w:rPr>
      <w:sz w:val="16"/>
      <w:szCs w:val="16"/>
    </w:rPr>
  </w:style>
  <w:style w:type="character" w:customStyle="1" w:styleId="Telobesedila3Znak">
    <w:name w:val="Telo besedila 3 Znak"/>
    <w:link w:val="Telobesedila3"/>
    <w:rsid w:val="007F1039"/>
    <w:rPr>
      <w:sz w:val="16"/>
      <w:szCs w:val="16"/>
      <w:lang w:val="en-US" w:eastAsia="en-US"/>
    </w:rPr>
  </w:style>
  <w:style w:type="paragraph" w:customStyle="1" w:styleId="BESEDILO">
    <w:name w:val="BESEDILO"/>
    <w:rsid w:val="007F1039"/>
    <w:pPr>
      <w:keepLines/>
      <w:widowControl w:val="0"/>
      <w:tabs>
        <w:tab w:val="left" w:pos="2155"/>
      </w:tabs>
      <w:jc w:val="both"/>
    </w:pPr>
    <w:rPr>
      <w:rFonts w:ascii="Arial" w:hAnsi="Arial"/>
      <w:kern w:val="16"/>
      <w:lang w:eastAsia="en-US"/>
    </w:rPr>
  </w:style>
  <w:style w:type="character" w:styleId="Krepko">
    <w:name w:val="Strong"/>
    <w:qFormat/>
    <w:rsid w:val="007F1039"/>
    <w:rPr>
      <w:b/>
      <w:sz w:val="20"/>
    </w:rPr>
  </w:style>
  <w:style w:type="paragraph" w:styleId="Telobesedila-zamik2">
    <w:name w:val="Body Text Indent 2"/>
    <w:basedOn w:val="Navaden"/>
    <w:link w:val="Telobesedila-zamik2Znak"/>
    <w:rsid w:val="007F1039"/>
    <w:pPr>
      <w:spacing w:after="120" w:line="480" w:lineRule="auto"/>
      <w:ind w:left="283"/>
    </w:pPr>
  </w:style>
  <w:style w:type="character" w:customStyle="1" w:styleId="Telobesedila-zamik2Znak">
    <w:name w:val="Telo besedila - zamik 2 Znak"/>
    <w:link w:val="Telobesedila-zamik2"/>
    <w:rsid w:val="007F1039"/>
    <w:rPr>
      <w:sz w:val="24"/>
      <w:lang w:val="en-US" w:eastAsia="en-US"/>
    </w:rPr>
  </w:style>
  <w:style w:type="paragraph" w:customStyle="1" w:styleId="StyleHeading3NotBold">
    <w:name w:val="Style Heading 3 + Not Bold"/>
    <w:basedOn w:val="Naslov3"/>
    <w:rsid w:val="007F1039"/>
    <w:pPr>
      <w:widowControl w:val="0"/>
      <w:numPr>
        <w:ilvl w:val="2"/>
      </w:numPr>
      <w:tabs>
        <w:tab w:val="num" w:pos="720"/>
      </w:tabs>
      <w:adjustRightInd w:val="0"/>
      <w:spacing w:before="0" w:after="0" w:line="0" w:lineRule="atLeast"/>
      <w:ind w:left="720" w:hanging="720"/>
      <w:textAlignment w:val="baseline"/>
    </w:pPr>
    <w:rPr>
      <w:rFonts w:ascii="Times New Roman" w:hAnsi="Times New Roman"/>
      <w:b/>
      <w:szCs w:val="24"/>
    </w:rPr>
  </w:style>
  <w:style w:type="paragraph" w:styleId="Telobesedila-zamik">
    <w:name w:val="Body Text Indent"/>
    <w:basedOn w:val="Navaden"/>
    <w:link w:val="Telobesedila-zamikZnak"/>
    <w:rsid w:val="007F1039"/>
    <w:pPr>
      <w:spacing w:after="120"/>
      <w:ind w:left="283"/>
    </w:pPr>
  </w:style>
  <w:style w:type="character" w:customStyle="1" w:styleId="Telobesedila-zamikZnak">
    <w:name w:val="Telo besedila - zamik Znak"/>
    <w:link w:val="Telobesedila-zamik"/>
    <w:rsid w:val="007F1039"/>
    <w:rPr>
      <w:sz w:val="24"/>
      <w:lang w:val="en-US" w:eastAsia="en-US"/>
    </w:rPr>
  </w:style>
  <w:style w:type="paragraph" w:styleId="HTML-oblikovano">
    <w:name w:val="HTML Preformatted"/>
    <w:basedOn w:val="Navaden"/>
    <w:link w:val="HTML-oblikovanoZnak"/>
    <w:rsid w:val="007F10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color w:val="000000"/>
      <w:sz w:val="18"/>
      <w:szCs w:val="18"/>
      <w:lang w:eastAsia="sl-SI"/>
    </w:rPr>
  </w:style>
  <w:style w:type="character" w:customStyle="1" w:styleId="HTML-oblikovanoZnak">
    <w:name w:val="HTML-oblikovano Znak"/>
    <w:link w:val="HTML-oblikovano"/>
    <w:rsid w:val="007F1039"/>
    <w:rPr>
      <w:rFonts w:ascii="Courier New" w:hAnsi="Courier New" w:cs="Courier New"/>
      <w:color w:val="000000"/>
      <w:sz w:val="18"/>
      <w:szCs w:val="18"/>
    </w:rPr>
  </w:style>
  <w:style w:type="paragraph" w:customStyle="1" w:styleId="StyleHeading1TimesNewRomanLeft0cmFirstline0cm">
    <w:name w:val="Style Heading 1 + Times New Roman Left:  0 cm First line:  0 cm"/>
    <w:basedOn w:val="Naslov1"/>
    <w:rsid w:val="007F1039"/>
    <w:pPr>
      <w:widowControl w:val="0"/>
      <w:numPr>
        <w:numId w:val="10"/>
      </w:numPr>
      <w:adjustRightInd w:val="0"/>
      <w:spacing w:before="60" w:line="360" w:lineRule="atLeast"/>
      <w:ind w:left="432" w:hanging="432"/>
      <w:textAlignment w:val="baseline"/>
    </w:pPr>
    <w:rPr>
      <w:bCs/>
      <w:sz w:val="26"/>
    </w:rPr>
  </w:style>
  <w:style w:type="paragraph" w:styleId="Kazalovsebine1">
    <w:name w:val="toc 1"/>
    <w:basedOn w:val="Navaden"/>
    <w:next w:val="Navaden"/>
    <w:autoRedefine/>
    <w:uiPriority w:val="39"/>
    <w:qFormat/>
    <w:rsid w:val="008B0EF5"/>
    <w:pPr>
      <w:tabs>
        <w:tab w:val="left" w:pos="1440"/>
        <w:tab w:val="right" w:leader="dot" w:pos="8789"/>
      </w:tabs>
      <w:spacing w:before="120" w:after="120"/>
    </w:pPr>
    <w:rPr>
      <w:rFonts w:cs="Arial"/>
      <w:b/>
      <w:bCs/>
      <w:caps/>
      <w:szCs w:val="24"/>
    </w:rPr>
  </w:style>
  <w:style w:type="paragraph" w:styleId="Kazalovsebine2">
    <w:name w:val="toc 2"/>
    <w:basedOn w:val="Navaden"/>
    <w:next w:val="Navaden"/>
    <w:autoRedefine/>
    <w:uiPriority w:val="39"/>
    <w:qFormat/>
    <w:rsid w:val="00320AF1"/>
    <w:pPr>
      <w:tabs>
        <w:tab w:val="left" w:pos="1440"/>
        <w:tab w:val="right" w:leader="dot" w:pos="8789"/>
      </w:tabs>
      <w:spacing w:before="60" w:after="60"/>
      <w:ind w:left="1440" w:right="262" w:hanging="1440"/>
    </w:pPr>
    <w:rPr>
      <w:bCs/>
    </w:rPr>
  </w:style>
  <w:style w:type="paragraph" w:styleId="Kazalovsebine3">
    <w:name w:val="toc 3"/>
    <w:basedOn w:val="Navaden"/>
    <w:next w:val="Navaden"/>
    <w:autoRedefine/>
    <w:uiPriority w:val="39"/>
    <w:qFormat/>
    <w:rsid w:val="007F1039"/>
    <w:pPr>
      <w:spacing w:before="60" w:after="60"/>
      <w:ind w:left="238"/>
    </w:pPr>
  </w:style>
  <w:style w:type="paragraph" w:styleId="Kazalovsebine4">
    <w:name w:val="toc 4"/>
    <w:basedOn w:val="Navaden"/>
    <w:next w:val="Navaden"/>
    <w:autoRedefine/>
    <w:uiPriority w:val="39"/>
    <w:rsid w:val="007F1039"/>
    <w:pPr>
      <w:ind w:left="480"/>
    </w:pPr>
  </w:style>
  <w:style w:type="paragraph" w:styleId="Kazalovsebine5">
    <w:name w:val="toc 5"/>
    <w:basedOn w:val="Navaden"/>
    <w:next w:val="Navaden"/>
    <w:autoRedefine/>
    <w:uiPriority w:val="39"/>
    <w:rsid w:val="007F1039"/>
    <w:pPr>
      <w:ind w:left="720"/>
    </w:pPr>
  </w:style>
  <w:style w:type="paragraph" w:styleId="Kazalovsebine6">
    <w:name w:val="toc 6"/>
    <w:basedOn w:val="Navaden"/>
    <w:next w:val="Navaden"/>
    <w:autoRedefine/>
    <w:uiPriority w:val="39"/>
    <w:rsid w:val="007F1039"/>
    <w:pPr>
      <w:ind w:left="960"/>
    </w:pPr>
  </w:style>
  <w:style w:type="paragraph" w:styleId="Kazalovsebine7">
    <w:name w:val="toc 7"/>
    <w:basedOn w:val="Navaden"/>
    <w:next w:val="Navaden"/>
    <w:autoRedefine/>
    <w:uiPriority w:val="39"/>
    <w:rsid w:val="007F1039"/>
    <w:pPr>
      <w:ind w:left="1200"/>
    </w:pPr>
  </w:style>
  <w:style w:type="paragraph" w:styleId="Kazalovsebine8">
    <w:name w:val="toc 8"/>
    <w:basedOn w:val="Navaden"/>
    <w:next w:val="Navaden"/>
    <w:autoRedefine/>
    <w:uiPriority w:val="39"/>
    <w:rsid w:val="007F1039"/>
    <w:pPr>
      <w:ind w:left="1440"/>
    </w:pPr>
  </w:style>
  <w:style w:type="paragraph" w:styleId="Kazalovsebine9">
    <w:name w:val="toc 9"/>
    <w:basedOn w:val="Navaden"/>
    <w:next w:val="Navaden"/>
    <w:autoRedefine/>
    <w:uiPriority w:val="39"/>
    <w:rsid w:val="007F1039"/>
    <w:pPr>
      <w:ind w:left="1680"/>
    </w:pPr>
  </w:style>
  <w:style w:type="paragraph" w:customStyle="1" w:styleId="Style7">
    <w:name w:val="Style7"/>
    <w:basedOn w:val="Naslov3"/>
    <w:rsid w:val="007F1039"/>
    <w:pPr>
      <w:widowControl w:val="0"/>
      <w:adjustRightInd w:val="0"/>
      <w:spacing w:before="0" w:after="0" w:line="0" w:lineRule="atLeast"/>
      <w:textAlignment w:val="baseline"/>
    </w:pPr>
    <w:rPr>
      <w:rFonts w:ascii="Times New Roman" w:hAnsi="Times New Roman"/>
      <w:szCs w:val="24"/>
    </w:rPr>
  </w:style>
  <w:style w:type="paragraph" w:customStyle="1" w:styleId="Style8">
    <w:name w:val="Style8"/>
    <w:basedOn w:val="Naslov4"/>
    <w:rsid w:val="007F1039"/>
    <w:pPr>
      <w:widowControl w:val="0"/>
      <w:numPr>
        <w:ilvl w:val="3"/>
        <w:numId w:val="10"/>
      </w:numPr>
      <w:autoSpaceDE/>
      <w:autoSpaceDN/>
      <w:spacing w:before="240" w:after="60" w:line="360" w:lineRule="atLeast"/>
      <w:textAlignment w:val="baseline"/>
    </w:pPr>
    <w:rPr>
      <w:b w:val="0"/>
      <w:szCs w:val="28"/>
    </w:rPr>
  </w:style>
  <w:style w:type="character" w:customStyle="1" w:styleId="NaslovZnak">
    <w:name w:val="Naslov Znak"/>
    <w:link w:val="Naslov"/>
    <w:rsid w:val="007F1039"/>
    <w:rPr>
      <w:rFonts w:ascii="Arial" w:hAnsi="Arial"/>
      <w:b/>
      <w:sz w:val="22"/>
      <w:lang w:val="en-AU" w:eastAsia="en-US"/>
    </w:rPr>
  </w:style>
  <w:style w:type="paragraph" w:styleId="Odstavekseznama">
    <w:name w:val="List Paragraph"/>
    <w:basedOn w:val="Navaden"/>
    <w:link w:val="OdstavekseznamaZnak"/>
    <w:uiPriority w:val="34"/>
    <w:qFormat/>
    <w:rsid w:val="00FD4D66"/>
    <w:pPr>
      <w:ind w:left="708"/>
    </w:pPr>
  </w:style>
  <w:style w:type="paragraph" w:customStyle="1" w:styleId="Style3">
    <w:name w:val="Style3"/>
    <w:basedOn w:val="Naslov2"/>
    <w:rsid w:val="00670A85"/>
    <w:pPr>
      <w:widowControl w:val="0"/>
      <w:numPr>
        <w:ilvl w:val="1"/>
        <w:numId w:val="6"/>
      </w:numPr>
      <w:adjustRightInd w:val="0"/>
      <w:spacing w:before="120" w:after="60"/>
      <w:textAlignment w:val="baseline"/>
    </w:pPr>
    <w:rPr>
      <w:bCs/>
      <w:caps/>
      <w:kern w:val="28"/>
      <w:szCs w:val="24"/>
    </w:rPr>
  </w:style>
  <w:style w:type="character" w:customStyle="1" w:styleId="Heading2Char">
    <w:name w:val="Heading 2 Char"/>
    <w:rsid w:val="003205A6"/>
    <w:rPr>
      <w:b/>
      <w:bCs/>
      <w:sz w:val="24"/>
      <w:szCs w:val="24"/>
      <w:lang w:val="sl-SI" w:eastAsia="en-US" w:bidi="ar-SA"/>
    </w:rPr>
  </w:style>
  <w:style w:type="character" w:styleId="Pripombasklic">
    <w:name w:val="annotation reference"/>
    <w:basedOn w:val="Privzetapisavaodstavka"/>
    <w:uiPriority w:val="99"/>
    <w:semiHidden/>
    <w:unhideWhenUsed/>
    <w:rsid w:val="00E27A72"/>
    <w:rPr>
      <w:sz w:val="16"/>
      <w:szCs w:val="16"/>
    </w:rPr>
  </w:style>
  <w:style w:type="paragraph" w:styleId="Pripombabesedilo">
    <w:name w:val="annotation text"/>
    <w:basedOn w:val="Navaden"/>
    <w:link w:val="PripombabesediloZnak"/>
    <w:uiPriority w:val="99"/>
    <w:semiHidden/>
    <w:unhideWhenUsed/>
    <w:rsid w:val="00E27A72"/>
  </w:style>
  <w:style w:type="character" w:customStyle="1" w:styleId="PripombabesediloZnak">
    <w:name w:val="Pripomba – besedilo Znak"/>
    <w:basedOn w:val="Privzetapisavaodstavka"/>
    <w:link w:val="Pripombabesedilo"/>
    <w:uiPriority w:val="99"/>
    <w:semiHidden/>
    <w:rsid w:val="00E27A72"/>
    <w:rPr>
      <w:lang w:val="en-US" w:eastAsia="en-US"/>
    </w:rPr>
  </w:style>
  <w:style w:type="paragraph" w:styleId="Zadevapripombe">
    <w:name w:val="annotation subject"/>
    <w:basedOn w:val="Pripombabesedilo"/>
    <w:next w:val="Pripombabesedilo"/>
    <w:link w:val="ZadevapripombeZnak"/>
    <w:uiPriority w:val="99"/>
    <w:semiHidden/>
    <w:unhideWhenUsed/>
    <w:rsid w:val="00E27A72"/>
    <w:rPr>
      <w:b/>
      <w:bCs/>
    </w:rPr>
  </w:style>
  <w:style w:type="character" w:customStyle="1" w:styleId="ZadevapripombeZnak">
    <w:name w:val="Zadeva pripombe Znak"/>
    <w:basedOn w:val="PripombabesediloZnak"/>
    <w:link w:val="Zadevapripombe"/>
    <w:uiPriority w:val="99"/>
    <w:semiHidden/>
    <w:rsid w:val="00E27A72"/>
    <w:rPr>
      <w:b/>
      <w:bCs/>
      <w:lang w:val="en-US" w:eastAsia="en-US"/>
    </w:rPr>
  </w:style>
  <w:style w:type="paragraph" w:styleId="Golobesedilo">
    <w:name w:val="Plain Text"/>
    <w:basedOn w:val="Navaden"/>
    <w:link w:val="GolobesediloZnak"/>
    <w:uiPriority w:val="99"/>
    <w:semiHidden/>
    <w:unhideWhenUsed/>
    <w:rsid w:val="00E070E2"/>
    <w:pPr>
      <w:jc w:val="left"/>
    </w:pPr>
    <w:rPr>
      <w:rFonts w:cs="Consolas"/>
      <w:color w:val="4F6228" w:themeColor="accent3" w:themeShade="80"/>
      <w:szCs w:val="21"/>
    </w:rPr>
  </w:style>
  <w:style w:type="character" w:customStyle="1" w:styleId="GolobesediloZnak">
    <w:name w:val="Golo besedilo Znak"/>
    <w:basedOn w:val="Privzetapisavaodstavka"/>
    <w:link w:val="Golobesedilo"/>
    <w:uiPriority w:val="99"/>
    <w:semiHidden/>
    <w:rsid w:val="00E070E2"/>
    <w:rPr>
      <w:rFonts w:cs="Consolas"/>
      <w:color w:val="4F6228" w:themeColor="accent3" w:themeShade="80"/>
      <w:sz w:val="24"/>
      <w:szCs w:val="21"/>
      <w:lang w:eastAsia="en-US"/>
    </w:rPr>
  </w:style>
  <w:style w:type="paragraph" w:customStyle="1" w:styleId="Default">
    <w:name w:val="Default"/>
    <w:rsid w:val="00931DB7"/>
    <w:pPr>
      <w:autoSpaceDE w:val="0"/>
      <w:autoSpaceDN w:val="0"/>
      <w:adjustRightInd w:val="0"/>
    </w:pPr>
    <w:rPr>
      <w:rFonts w:ascii="Arial" w:eastAsiaTheme="minorHAnsi" w:hAnsi="Arial" w:cs="Arial"/>
      <w:color w:val="000000"/>
      <w:sz w:val="24"/>
      <w:szCs w:val="24"/>
      <w:lang w:eastAsia="en-US"/>
    </w:rPr>
  </w:style>
  <w:style w:type="character" w:customStyle="1" w:styleId="GlavaZnak">
    <w:name w:val="Glava Znak"/>
    <w:aliases w:val="E-PVO-glava Znak, Znak Znak,Glava - napis Znak,Znak Znak"/>
    <w:basedOn w:val="Privzetapisavaodstavka"/>
    <w:link w:val="Glava"/>
    <w:rsid w:val="002F482A"/>
    <w:rPr>
      <w:sz w:val="24"/>
      <w:lang w:eastAsia="en-US"/>
    </w:rPr>
  </w:style>
  <w:style w:type="character" w:customStyle="1" w:styleId="Naslov3MKZnak">
    <w:name w:val="Naslov 3 MK Znak"/>
    <w:rsid w:val="00F537E4"/>
    <w:rPr>
      <w:rFonts w:ascii="Arial" w:hAnsi="Arial" w:cs="Arial"/>
      <w:b/>
      <w:bCs/>
      <w:kern w:val="3"/>
      <w:sz w:val="22"/>
      <w:szCs w:val="22"/>
      <w:lang w:val="sl-SI"/>
    </w:rPr>
  </w:style>
  <w:style w:type="character" w:styleId="SledenaHiperpovezava">
    <w:name w:val="FollowedHyperlink"/>
    <w:basedOn w:val="Privzetapisavaodstavka"/>
    <w:uiPriority w:val="99"/>
    <w:semiHidden/>
    <w:unhideWhenUsed/>
    <w:rsid w:val="0087412C"/>
    <w:rPr>
      <w:color w:val="800080" w:themeColor="followedHyperlink"/>
      <w:u w:val="single"/>
    </w:rPr>
  </w:style>
  <w:style w:type="character" w:customStyle="1" w:styleId="OdstavekseznamaZnak">
    <w:name w:val="Odstavek seznama Znak"/>
    <w:link w:val="Odstavekseznama"/>
    <w:uiPriority w:val="34"/>
    <w:locked/>
    <w:rsid w:val="001763ED"/>
    <w:rPr>
      <w:sz w:val="24"/>
      <w:lang w:eastAsia="en-US"/>
    </w:rPr>
  </w:style>
  <w:style w:type="paragraph" w:styleId="NaslovTOC">
    <w:name w:val="TOC Heading"/>
    <w:basedOn w:val="Naslov1"/>
    <w:next w:val="Navaden"/>
    <w:uiPriority w:val="39"/>
    <w:unhideWhenUsed/>
    <w:qFormat/>
    <w:rsid w:val="007A1EFA"/>
    <w:pPr>
      <w:keepLines/>
      <w:numPr>
        <w:numId w:val="0"/>
      </w:numPr>
      <w:spacing w:after="0"/>
      <w:outlineLvl w:val="9"/>
    </w:pPr>
    <w:rPr>
      <w:rFonts w:asciiTheme="majorHAnsi" w:eastAsiaTheme="majorEastAsia" w:hAnsiTheme="majorHAnsi" w:cstheme="majorBidi"/>
      <w:b w:val="0"/>
      <w:color w:val="365F91" w:themeColor="accent1" w:themeShade="BF"/>
      <w:kern w:val="0"/>
      <w:sz w:val="32"/>
      <w:szCs w:val="32"/>
    </w:rPr>
  </w:style>
  <w:style w:type="character" w:customStyle="1" w:styleId="NogaZnak">
    <w:name w:val="Noga Znak"/>
    <w:basedOn w:val="Privzetapisavaodstavka"/>
    <w:link w:val="Noga"/>
    <w:rsid w:val="0033671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048628">
      <w:bodyDiv w:val="1"/>
      <w:marLeft w:val="0"/>
      <w:marRight w:val="0"/>
      <w:marTop w:val="0"/>
      <w:marBottom w:val="0"/>
      <w:divBdr>
        <w:top w:val="none" w:sz="0" w:space="0" w:color="auto"/>
        <w:left w:val="none" w:sz="0" w:space="0" w:color="auto"/>
        <w:bottom w:val="none" w:sz="0" w:space="0" w:color="auto"/>
        <w:right w:val="none" w:sz="0" w:space="0" w:color="auto"/>
      </w:divBdr>
    </w:div>
    <w:div w:id="366608824">
      <w:bodyDiv w:val="1"/>
      <w:marLeft w:val="0"/>
      <w:marRight w:val="0"/>
      <w:marTop w:val="0"/>
      <w:marBottom w:val="0"/>
      <w:divBdr>
        <w:top w:val="none" w:sz="0" w:space="0" w:color="auto"/>
        <w:left w:val="none" w:sz="0" w:space="0" w:color="auto"/>
        <w:bottom w:val="none" w:sz="0" w:space="0" w:color="auto"/>
        <w:right w:val="none" w:sz="0" w:space="0" w:color="auto"/>
      </w:divBdr>
    </w:div>
    <w:div w:id="385447778">
      <w:bodyDiv w:val="1"/>
      <w:marLeft w:val="0"/>
      <w:marRight w:val="0"/>
      <w:marTop w:val="0"/>
      <w:marBottom w:val="0"/>
      <w:divBdr>
        <w:top w:val="none" w:sz="0" w:space="0" w:color="auto"/>
        <w:left w:val="none" w:sz="0" w:space="0" w:color="auto"/>
        <w:bottom w:val="none" w:sz="0" w:space="0" w:color="auto"/>
        <w:right w:val="none" w:sz="0" w:space="0" w:color="auto"/>
      </w:divBdr>
    </w:div>
    <w:div w:id="415513835">
      <w:bodyDiv w:val="1"/>
      <w:marLeft w:val="0"/>
      <w:marRight w:val="0"/>
      <w:marTop w:val="0"/>
      <w:marBottom w:val="0"/>
      <w:divBdr>
        <w:top w:val="none" w:sz="0" w:space="0" w:color="auto"/>
        <w:left w:val="none" w:sz="0" w:space="0" w:color="auto"/>
        <w:bottom w:val="none" w:sz="0" w:space="0" w:color="auto"/>
        <w:right w:val="none" w:sz="0" w:space="0" w:color="auto"/>
      </w:divBdr>
    </w:div>
    <w:div w:id="745761769">
      <w:bodyDiv w:val="1"/>
      <w:marLeft w:val="0"/>
      <w:marRight w:val="0"/>
      <w:marTop w:val="0"/>
      <w:marBottom w:val="0"/>
      <w:divBdr>
        <w:top w:val="none" w:sz="0" w:space="0" w:color="auto"/>
        <w:left w:val="none" w:sz="0" w:space="0" w:color="auto"/>
        <w:bottom w:val="none" w:sz="0" w:space="0" w:color="auto"/>
        <w:right w:val="none" w:sz="0" w:space="0" w:color="auto"/>
      </w:divBdr>
    </w:div>
    <w:div w:id="777140838">
      <w:bodyDiv w:val="1"/>
      <w:marLeft w:val="0"/>
      <w:marRight w:val="0"/>
      <w:marTop w:val="0"/>
      <w:marBottom w:val="0"/>
      <w:divBdr>
        <w:top w:val="none" w:sz="0" w:space="0" w:color="auto"/>
        <w:left w:val="none" w:sz="0" w:space="0" w:color="auto"/>
        <w:bottom w:val="none" w:sz="0" w:space="0" w:color="auto"/>
        <w:right w:val="none" w:sz="0" w:space="0" w:color="auto"/>
      </w:divBdr>
    </w:div>
    <w:div w:id="891814298">
      <w:bodyDiv w:val="1"/>
      <w:marLeft w:val="0"/>
      <w:marRight w:val="0"/>
      <w:marTop w:val="0"/>
      <w:marBottom w:val="0"/>
      <w:divBdr>
        <w:top w:val="none" w:sz="0" w:space="0" w:color="auto"/>
        <w:left w:val="none" w:sz="0" w:space="0" w:color="auto"/>
        <w:bottom w:val="none" w:sz="0" w:space="0" w:color="auto"/>
        <w:right w:val="none" w:sz="0" w:space="0" w:color="auto"/>
      </w:divBdr>
    </w:div>
    <w:div w:id="1391340457">
      <w:bodyDiv w:val="1"/>
      <w:marLeft w:val="0"/>
      <w:marRight w:val="0"/>
      <w:marTop w:val="0"/>
      <w:marBottom w:val="0"/>
      <w:divBdr>
        <w:top w:val="none" w:sz="0" w:space="0" w:color="auto"/>
        <w:left w:val="none" w:sz="0" w:space="0" w:color="auto"/>
        <w:bottom w:val="none" w:sz="0" w:space="0" w:color="auto"/>
        <w:right w:val="none" w:sz="0" w:space="0" w:color="auto"/>
      </w:divBdr>
    </w:div>
    <w:div w:id="1626738012">
      <w:bodyDiv w:val="1"/>
      <w:marLeft w:val="0"/>
      <w:marRight w:val="0"/>
      <w:marTop w:val="0"/>
      <w:marBottom w:val="0"/>
      <w:divBdr>
        <w:top w:val="none" w:sz="0" w:space="0" w:color="auto"/>
        <w:left w:val="none" w:sz="0" w:space="0" w:color="auto"/>
        <w:bottom w:val="none" w:sz="0" w:space="0" w:color="auto"/>
        <w:right w:val="none" w:sz="0" w:space="0" w:color="auto"/>
      </w:divBdr>
    </w:div>
    <w:div w:id="1679039581">
      <w:bodyDiv w:val="1"/>
      <w:marLeft w:val="0"/>
      <w:marRight w:val="0"/>
      <w:marTop w:val="0"/>
      <w:marBottom w:val="0"/>
      <w:divBdr>
        <w:top w:val="none" w:sz="0" w:space="0" w:color="auto"/>
        <w:left w:val="none" w:sz="0" w:space="0" w:color="auto"/>
        <w:bottom w:val="none" w:sz="0" w:space="0" w:color="auto"/>
        <w:right w:val="none" w:sz="0" w:space="0" w:color="auto"/>
      </w:divBdr>
    </w:div>
    <w:div w:id="175689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arocanje.si/_ESPD/"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a-slo.eu/sl/izvajanje-projekt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enarocanje.si/Dokumenti/Navodila_za_uporabo_ESPD.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F05FF-27BA-4B02-A5F2-63CC62AEC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8689</Words>
  <Characters>49529</Characters>
  <Application>Microsoft Office Word</Application>
  <DocSecurity>0</DocSecurity>
  <Lines>412</Lines>
  <Paragraphs>116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SSIS-GIC</vt:lpstr>
      <vt:lpstr>SSIS-GIC</vt:lpstr>
    </vt:vector>
  </TitlesOfParts>
  <Company>MO Koper</Company>
  <LinksUpToDate>false</LinksUpToDate>
  <CharactersWithSpaces>58102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SSIS-GIC</dc:title>
  <dc:creator>Janja Lovrečič</dc:creator>
  <cp:lastModifiedBy>Janja Lovrečič</cp:lastModifiedBy>
  <cp:revision>2</cp:revision>
  <cp:lastPrinted>2019-12-11T16:56:00Z</cp:lastPrinted>
  <dcterms:created xsi:type="dcterms:W3CDTF">2019-12-19T13:22:00Z</dcterms:created>
  <dcterms:modified xsi:type="dcterms:W3CDTF">2019-12-19T13:22:00Z</dcterms:modified>
</cp:coreProperties>
</file>