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23" w:rsidRPr="00882965" w:rsidRDefault="005972B5" w:rsidP="00A57D2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PONUDBENI </w:t>
      </w:r>
      <w:r w:rsidR="00A57D23" w:rsidRPr="00882965">
        <w:rPr>
          <w:rFonts w:ascii="Arial" w:hAnsi="Arial" w:cs="Arial"/>
          <w:b/>
          <w:sz w:val="28"/>
          <w:szCs w:val="28"/>
        </w:rPr>
        <w:t>P</w:t>
      </w:r>
      <w:r w:rsidR="00A57D23">
        <w:rPr>
          <w:rFonts w:ascii="Arial" w:hAnsi="Arial" w:cs="Arial"/>
          <w:b/>
          <w:sz w:val="28"/>
          <w:szCs w:val="28"/>
        </w:rPr>
        <w:t>REDRAČUN</w:t>
      </w:r>
    </w:p>
    <w:p w:rsidR="00A57D23" w:rsidRPr="00882965" w:rsidRDefault="00A57D23" w:rsidP="00A57D23">
      <w:pPr>
        <w:rPr>
          <w:rFonts w:ascii="Arial" w:hAnsi="Arial" w:cs="Arial"/>
        </w:rPr>
      </w:pPr>
    </w:p>
    <w:p w:rsidR="00A57D23" w:rsidRPr="00882965" w:rsidRDefault="00A57D23" w:rsidP="00A57D2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D23" w:rsidRPr="00882965" w:rsidRDefault="00A57D23" w:rsidP="00A57D23">
      <w:pPr>
        <w:keepNext/>
        <w:numPr>
          <w:ilvl w:val="0"/>
          <w:numId w:val="4"/>
        </w:numPr>
        <w:tabs>
          <w:tab w:val="left" w:pos="0"/>
        </w:tabs>
        <w:spacing w:before="240" w:after="60" w:line="240" w:lineRule="auto"/>
        <w:outlineLvl w:val="0"/>
        <w:rPr>
          <w:rFonts w:ascii="Arial" w:hAnsi="Arial" w:cs="Arial"/>
          <w:b/>
          <w:kern w:val="28"/>
        </w:rPr>
      </w:pPr>
      <w:r w:rsidRPr="00882965">
        <w:rPr>
          <w:rFonts w:ascii="Arial" w:hAnsi="Arial" w:cs="Arial"/>
          <w:b/>
          <w:kern w:val="28"/>
        </w:rPr>
        <w:t>POSLOVNI PODATKI</w:t>
      </w:r>
      <w:bookmarkStart w:id="0" w:name="_GoBack"/>
      <w:bookmarkEnd w:id="0"/>
    </w:p>
    <w:p w:rsidR="00A57D23" w:rsidRPr="00882965" w:rsidRDefault="00A57D23" w:rsidP="00A57D23">
      <w:pPr>
        <w:ind w:left="720"/>
        <w:contextualSpacing/>
        <w:rPr>
          <w:rFonts w:ascii="Arial" w:eastAsia="Calibri" w:hAnsi="Arial" w:cs="Arial"/>
        </w:rPr>
      </w:pPr>
    </w:p>
    <w:p w:rsidR="00A57D23" w:rsidRPr="00882965" w:rsidRDefault="00A57D23" w:rsidP="00A57D23">
      <w:pPr>
        <w:keepNext/>
        <w:numPr>
          <w:ilvl w:val="1"/>
          <w:numId w:val="4"/>
        </w:numPr>
        <w:spacing w:before="120" w:after="120" w:line="240" w:lineRule="auto"/>
        <w:outlineLvl w:val="1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t>POSLOVNI PODATKI PONUDNIKA</w:t>
      </w:r>
    </w:p>
    <w:tbl>
      <w:tblPr>
        <w:tblW w:w="927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17"/>
        <w:gridCol w:w="5653"/>
      </w:tblGrid>
      <w:tr w:rsidR="00A57D23" w:rsidRPr="00882965" w:rsidTr="00E5311E">
        <w:trPr>
          <w:cantSplit/>
          <w:trHeight w:val="41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Popoln naziv in naslov ponudnika:</w:t>
            </w:r>
          </w:p>
        </w:tc>
        <w:tc>
          <w:tcPr>
            <w:tcW w:w="5653" w:type="dxa"/>
            <w:tcBorders>
              <w:bottom w:val="single" w:sz="6" w:space="0" w:color="000000"/>
            </w:tcBorders>
            <w:vAlign w:val="center"/>
          </w:tcPr>
          <w:p w:rsidR="003F09F7" w:rsidRDefault="003F09F7" w:rsidP="005943B0">
            <w:pPr>
              <w:ind w:right="-1492"/>
              <w:rPr>
                <w:rFonts w:ascii="Arial" w:hAnsi="Arial" w:cs="Arial"/>
              </w:rPr>
            </w:pPr>
          </w:p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bookmarkStart w:id="1" w:name="Besedilo383"/>
            <w:r w:rsidRPr="00882965">
              <w:rPr>
                <w:rFonts w:ascii="Arial" w:hAnsi="Arial" w:cs="Arial"/>
              </w:rPr>
              <w:instrText xml:space="preserve"> FORMTEXT </w:instrText>
            </w:r>
            <w:r w:rsidR="009E341A">
              <w:rPr>
                <w:rFonts w:ascii="Arial" w:hAnsi="Arial" w:cs="Arial"/>
              </w:rPr>
            </w:r>
            <w:r w:rsidR="009E341A">
              <w:rPr>
                <w:rFonts w:ascii="Arial" w:hAnsi="Arial" w:cs="Arial"/>
              </w:rPr>
              <w:fldChar w:fldCharType="separate"/>
            </w:r>
            <w:r w:rsidRPr="0088296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Identifikacijska številka za DDV: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t>SI</w:t>
            </w:r>
          </w:p>
        </w:tc>
      </w:tr>
      <w:tr w:rsidR="00A57D23" w:rsidRPr="00882965" w:rsidTr="00E5311E">
        <w:trPr>
          <w:trHeight w:val="362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Številka transakcijskega računa: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Telefonska številka: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3F09F7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 xml:space="preserve">Odgovorna oseba </w:t>
            </w:r>
            <w:r w:rsidR="003F09F7" w:rsidRPr="003F09F7">
              <w:rPr>
                <w:rFonts w:ascii="Arial" w:hAnsi="Arial" w:cs="Arial"/>
                <w:sz w:val="20"/>
                <w:szCs w:val="20"/>
                <w:lang w:eastAsia="sl-SI"/>
              </w:rPr>
              <w:t>v zvezi z javnim naročilom</w:t>
            </w: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Kontaktni podatki odgovorne osebe za sprejemanje sporočil</w:t>
            </w:r>
            <w:r w:rsidR="003F09F7">
              <w:rPr>
                <w:rFonts w:ascii="Arial" w:hAnsi="Arial" w:cs="Arial"/>
                <w:sz w:val="20"/>
                <w:szCs w:val="20"/>
                <w:lang w:eastAsia="sl-SI"/>
              </w:rPr>
              <w:t xml:space="preserve"> v zvezi z javnim naročilom</w:t>
            </w:r>
          </w:p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Telefonska številka</w:t>
            </w:r>
          </w:p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Elektronski naslov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</w:tbl>
    <w:p w:rsidR="00A57D23" w:rsidRDefault="003F09F7" w:rsidP="003F09F7">
      <w:pPr>
        <w:keepNext/>
        <w:spacing w:before="240" w:after="60" w:line="240" w:lineRule="auto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 </w:t>
      </w:r>
      <w:r w:rsidR="00A57D23" w:rsidRPr="00882965">
        <w:rPr>
          <w:rFonts w:ascii="Arial" w:hAnsi="Arial" w:cs="Arial"/>
          <w:b/>
        </w:rPr>
        <w:t xml:space="preserve">PODPISNIKI </w:t>
      </w:r>
    </w:p>
    <w:p w:rsidR="00A57D23" w:rsidRPr="00882965" w:rsidRDefault="00A57D23" w:rsidP="00A57D23">
      <w:pPr>
        <w:keepNext/>
        <w:spacing w:before="240" w:after="60" w:line="240" w:lineRule="auto"/>
        <w:ind w:left="720"/>
        <w:outlineLvl w:val="2"/>
        <w:rPr>
          <w:rFonts w:ascii="Arial" w:hAnsi="Arial" w:cs="Arial"/>
          <w:b/>
        </w:rPr>
      </w:pPr>
    </w:p>
    <w:p w:rsidR="00A57D23" w:rsidRPr="00882965" w:rsidRDefault="00A57D23" w:rsidP="00A57D23">
      <w:pPr>
        <w:keepNext/>
        <w:outlineLvl w:val="1"/>
        <w:rPr>
          <w:rFonts w:ascii="Arial" w:hAnsi="Arial" w:cs="Arial"/>
        </w:rPr>
      </w:pPr>
      <w:r w:rsidRPr="00882965">
        <w:rPr>
          <w:rFonts w:ascii="Arial" w:hAnsi="Arial" w:cs="Arial"/>
        </w:rPr>
        <w:t>Zakoniti zastopniki ponudnika z navedbami omejitev: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94"/>
      </w:tblGrid>
      <w:tr w:rsidR="00A57D23" w:rsidRPr="00882965" w:rsidTr="00E5311E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1.</w:t>
            </w:r>
          </w:p>
        </w:tc>
        <w:tc>
          <w:tcPr>
            <w:tcW w:w="8494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2" w:name="Besedilo73"/>
            <w:r w:rsidRPr="00882965">
              <w:rPr>
                <w:rFonts w:ascii="Arial" w:hAnsi="Arial" w:cs="Arial"/>
              </w:rPr>
              <w:instrText xml:space="preserve"> FORMTEXT </w:instrText>
            </w:r>
            <w:r w:rsidR="009E341A">
              <w:rPr>
                <w:rFonts w:ascii="Arial" w:hAnsi="Arial" w:cs="Arial"/>
              </w:rPr>
            </w:r>
            <w:r w:rsidR="009E341A">
              <w:rPr>
                <w:rFonts w:ascii="Arial" w:hAnsi="Arial" w:cs="Arial"/>
              </w:rPr>
              <w:fldChar w:fldCharType="separate"/>
            </w:r>
            <w:r w:rsidRPr="00882965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A57D23" w:rsidRPr="00882965" w:rsidTr="00E5311E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2.</w:t>
            </w:r>
          </w:p>
        </w:tc>
        <w:tc>
          <w:tcPr>
            <w:tcW w:w="8494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</w:tbl>
    <w:p w:rsidR="00A57D23" w:rsidRPr="00882965" w:rsidRDefault="00A57D23" w:rsidP="00A57D23">
      <w:pPr>
        <w:keepNext/>
        <w:outlineLvl w:val="1"/>
        <w:rPr>
          <w:rFonts w:ascii="Arial" w:hAnsi="Arial" w:cs="Arial"/>
          <w:b/>
        </w:rPr>
      </w:pPr>
    </w:p>
    <w:p w:rsidR="00A57D23" w:rsidRPr="00882965" w:rsidRDefault="00A57D23" w:rsidP="00A57D23">
      <w:pPr>
        <w:keepNext/>
        <w:outlineLvl w:val="1"/>
        <w:rPr>
          <w:rFonts w:ascii="Arial" w:hAnsi="Arial" w:cs="Arial"/>
        </w:rPr>
      </w:pPr>
      <w:r w:rsidRPr="00882965">
        <w:rPr>
          <w:rFonts w:ascii="Arial" w:hAnsi="Arial" w:cs="Arial"/>
        </w:rPr>
        <w:t>Podpisnik pogodbe: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626"/>
      </w:tblGrid>
      <w:tr w:rsidR="00A57D23" w:rsidRPr="00882965" w:rsidTr="007B2EB6">
        <w:tc>
          <w:tcPr>
            <w:tcW w:w="2660" w:type="dxa"/>
            <w:shd w:val="clear" w:color="auto" w:fill="auto"/>
          </w:tcPr>
          <w:p w:rsidR="00A57D23" w:rsidRPr="00882965" w:rsidRDefault="00A57D23" w:rsidP="007B2EB6">
            <w:pPr>
              <w:keepNext/>
              <w:spacing w:before="240" w:after="60"/>
              <w:ind w:left="-142"/>
              <w:jc w:val="right"/>
              <w:outlineLvl w:val="2"/>
              <w:rPr>
                <w:rFonts w:ascii="Arial" w:hAnsi="Arial" w:cs="Arial"/>
                <w:i/>
              </w:rPr>
            </w:pPr>
            <w:r w:rsidRPr="00882965">
              <w:rPr>
                <w:rFonts w:ascii="Arial" w:hAnsi="Arial" w:cs="Arial"/>
              </w:rPr>
              <w:t>Ime, priimek ter funkcija: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7B2EB6">
        <w:tc>
          <w:tcPr>
            <w:tcW w:w="2660" w:type="dxa"/>
            <w:shd w:val="clear" w:color="auto" w:fill="auto"/>
          </w:tcPr>
          <w:p w:rsidR="00A57D23" w:rsidRPr="00882965" w:rsidRDefault="00A57D23" w:rsidP="007B2EB6">
            <w:pPr>
              <w:keepNext/>
              <w:spacing w:before="240" w:after="60"/>
              <w:ind w:left="-142"/>
              <w:jc w:val="right"/>
              <w:outlineLvl w:val="2"/>
              <w:rPr>
                <w:rFonts w:ascii="Arial" w:hAnsi="Arial" w:cs="Arial"/>
                <w:i/>
              </w:rPr>
            </w:pPr>
            <w:r w:rsidRPr="00882965">
              <w:rPr>
                <w:rFonts w:ascii="Arial" w:hAnsi="Arial" w:cs="Arial"/>
              </w:rPr>
              <w:t>Ime, priimek ter funkcija: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57D23" w:rsidRPr="00882965" w:rsidRDefault="00A57D23" w:rsidP="00A57D23">
      <w:pPr>
        <w:rPr>
          <w:rFonts w:ascii="Arial" w:hAnsi="Arial" w:cs="Arial"/>
          <w:b/>
          <w:bCs/>
          <w:iCs/>
        </w:rPr>
      </w:pPr>
    </w:p>
    <w:p w:rsidR="00A57D23" w:rsidRPr="00882965" w:rsidRDefault="00A57D23" w:rsidP="00A57D23">
      <w:pPr>
        <w:keepNext/>
        <w:numPr>
          <w:ilvl w:val="1"/>
          <w:numId w:val="3"/>
        </w:numPr>
        <w:spacing w:before="120" w:after="120" w:line="240" w:lineRule="auto"/>
        <w:outlineLvl w:val="2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lastRenderedPageBreak/>
        <w:t>Ponudnikova banka*: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240"/>
        <w:gridCol w:w="3420"/>
        <w:gridCol w:w="1722"/>
      </w:tblGrid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t>Zap. št.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Naziv banke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Telefon</w:t>
            </w: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1.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2.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3.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</w:tbl>
    <w:p w:rsidR="00A57D23" w:rsidRPr="00882965" w:rsidRDefault="00A57D23" w:rsidP="00A57D23">
      <w:pPr>
        <w:rPr>
          <w:rFonts w:ascii="Arial" w:hAnsi="Arial" w:cs="Arial"/>
        </w:rPr>
      </w:pPr>
    </w:p>
    <w:p w:rsidR="00A57D23" w:rsidRPr="00882965" w:rsidRDefault="00A57D23" w:rsidP="00A57D23">
      <w:pPr>
        <w:jc w:val="both"/>
        <w:rPr>
          <w:rFonts w:ascii="Arial" w:hAnsi="Arial" w:cs="Arial"/>
          <w:i/>
        </w:rPr>
      </w:pPr>
      <w:r w:rsidRPr="00882965">
        <w:rPr>
          <w:rFonts w:ascii="Arial" w:hAnsi="Arial" w:cs="Arial"/>
          <w:i/>
        </w:rPr>
        <w:t>* Ponudnik vpiše VSE banke pri katerih ima odprt TRR.</w:t>
      </w:r>
    </w:p>
    <w:p w:rsidR="00A57D23" w:rsidRPr="00882965" w:rsidRDefault="00A57D23" w:rsidP="00A57D23">
      <w:pPr>
        <w:jc w:val="both"/>
        <w:rPr>
          <w:rFonts w:ascii="Arial" w:hAnsi="Arial" w:cs="Arial"/>
          <w:i/>
        </w:rPr>
      </w:pPr>
    </w:p>
    <w:p w:rsidR="00A57D23" w:rsidRPr="00882965" w:rsidRDefault="00A57D23" w:rsidP="00A57D23">
      <w:pPr>
        <w:numPr>
          <w:ilvl w:val="0"/>
          <w:numId w:val="4"/>
        </w:numPr>
        <w:spacing w:after="120" w:line="480" w:lineRule="auto"/>
        <w:jc w:val="both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t xml:space="preserve">NAČIN PREDLOŽITVE PONUDBE: (ustrezno </w:t>
      </w:r>
      <w:r>
        <w:rPr>
          <w:rFonts w:ascii="Arial" w:hAnsi="Arial" w:cs="Arial"/>
          <w:b/>
        </w:rPr>
        <w:t>označiti</w:t>
      </w:r>
      <w:r w:rsidRPr="00882965">
        <w:rPr>
          <w:rFonts w:ascii="Arial" w:hAnsi="Arial" w:cs="Arial"/>
          <w:b/>
        </w:rPr>
        <w:t>)</w:t>
      </w:r>
    </w:p>
    <w:p w:rsidR="00A57D23" w:rsidRPr="00882965" w:rsidRDefault="00A57D23" w:rsidP="00A57D23">
      <w:pPr>
        <w:pStyle w:val="NoSpacing"/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 xml:space="preserve">Izjavljamo, da dajemo ponudbo: </w:t>
      </w:r>
    </w:p>
    <w:p w:rsidR="00A57D23" w:rsidRDefault="00A57D23" w:rsidP="00A57D23">
      <w:pPr>
        <w:pStyle w:val="NoSpacing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samostojno-kot samostojen ponudnik</w:t>
      </w:r>
    </w:p>
    <w:p w:rsidR="00A57D23" w:rsidRPr="00882965" w:rsidRDefault="00A57D23" w:rsidP="00A57D23">
      <w:pPr>
        <w:pStyle w:val="NoSpacing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 podizvajalci- kot samostojen ponudnik s podizvajalci</w:t>
      </w:r>
    </w:p>
    <w:p w:rsidR="00A57D23" w:rsidRPr="00882965" w:rsidRDefault="00A57D23" w:rsidP="00A57D23">
      <w:pPr>
        <w:pStyle w:val="NoSpacing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skupno ponudbo –kot partner v skupini ponudnikov</w:t>
      </w:r>
    </w:p>
    <w:p w:rsidR="00A57D23" w:rsidRPr="00882965" w:rsidRDefault="00A57D23" w:rsidP="00A57D23">
      <w:pPr>
        <w:pStyle w:val="NoSpacing"/>
        <w:rPr>
          <w:rFonts w:ascii="Arial" w:hAnsi="Arial" w:cs="Arial"/>
          <w:b/>
        </w:rPr>
      </w:pPr>
    </w:p>
    <w:p w:rsidR="00A57D23" w:rsidRPr="00882965" w:rsidRDefault="00A57D23" w:rsidP="00A57D23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 w:rsidRPr="00882965">
        <w:rPr>
          <w:rFonts w:ascii="Arial" w:eastAsia="Calibri" w:hAnsi="Arial" w:cs="Arial"/>
          <w:b/>
        </w:rPr>
        <w:t>PREDRAČUN: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3969"/>
      </w:tblGrid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Vrednost v EUR</w:t>
            </w: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podvozja</w:t>
            </w:r>
          </w:p>
        </w:tc>
        <w:tc>
          <w:tcPr>
            <w:tcW w:w="3969" w:type="dxa"/>
            <w:vAlign w:val="center"/>
          </w:tcPr>
          <w:p w:rsidR="000D06EE" w:rsidRPr="000C409D" w:rsidRDefault="000D06EE" w:rsidP="000D06EE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175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</w:t>
            </w:r>
            <w:r>
              <w:rPr>
                <w:rFonts w:ascii="Arial" w:hAnsi="Arial" w:cs="Arial"/>
              </w:rPr>
              <w:t xml:space="preserve"> nadgradnje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Popust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 z vključenim popustom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Davek na dodano vrednost 22 %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 z vključenim 22% DDV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Z besedo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</w:tbl>
    <w:p w:rsidR="000678CE" w:rsidRPr="00882965" w:rsidRDefault="000678CE" w:rsidP="00A57D23">
      <w:pPr>
        <w:ind w:left="360"/>
        <w:rPr>
          <w:rFonts w:ascii="Arial" w:hAnsi="Arial" w:cs="Arial"/>
          <w:b/>
        </w:rPr>
      </w:pPr>
    </w:p>
    <w:p w:rsidR="00A57D23" w:rsidRPr="00882965" w:rsidRDefault="00B74968" w:rsidP="00A57D23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ODDALJENOST LOKACIJE IZVAJALCA NADGRADNJE</w:t>
      </w:r>
    </w:p>
    <w:p w:rsidR="00A57D23" w:rsidRPr="00882965" w:rsidRDefault="00A57D23" w:rsidP="00A57D23">
      <w:pPr>
        <w:widowControl w:val="0"/>
        <w:adjustRightInd w:val="0"/>
        <w:ind w:left="720"/>
        <w:contextualSpacing/>
        <w:jc w:val="both"/>
        <w:textAlignment w:val="baseline"/>
        <w:rPr>
          <w:rFonts w:ascii="Arial" w:eastAsia="Calibri" w:hAnsi="Arial" w:cs="Arial"/>
          <w:b/>
        </w:rPr>
      </w:pPr>
    </w:p>
    <w:p w:rsidR="00A57D23" w:rsidRPr="00882965" w:rsidRDefault="00B74968" w:rsidP="000D06EE">
      <w:pPr>
        <w:spacing w:after="120" w:line="480" w:lineRule="auto"/>
        <w:jc w:val="both"/>
        <w:rPr>
          <w:rFonts w:ascii="MetaPro-Normal" w:hAnsi="MetaPro-Normal"/>
          <w:lang w:eastAsia="sl-SI"/>
        </w:rPr>
      </w:pPr>
      <w:r>
        <w:rPr>
          <w:rFonts w:ascii="MetaPro-Normal" w:hAnsi="MetaPro-Normal"/>
          <w:lang w:eastAsia="sl-SI"/>
        </w:rPr>
        <w:t>O</w:t>
      </w:r>
      <w:r w:rsidRPr="00B74968">
        <w:rPr>
          <w:rFonts w:ascii="MetaPro-Normal" w:hAnsi="MetaPro-Normal"/>
          <w:lang w:eastAsia="sl-SI"/>
        </w:rPr>
        <w:t xml:space="preserve">ddaljenost lokacije izvajalca nadgradnje od sedeža PGD </w:t>
      </w:r>
      <w:r w:rsidR="005C126A">
        <w:rPr>
          <w:rFonts w:ascii="MetaPro-Normal" w:hAnsi="MetaPro-Normal"/>
          <w:lang w:eastAsia="sl-SI"/>
        </w:rPr>
        <w:t>Rakitovec</w:t>
      </w:r>
      <w:r w:rsidRPr="00B74968">
        <w:rPr>
          <w:rFonts w:ascii="MetaPro-Normal" w:hAnsi="MetaPro-Normal"/>
          <w:lang w:eastAsia="sl-SI"/>
        </w:rPr>
        <w:t xml:space="preserve"> po cesti</w:t>
      </w:r>
      <w:r>
        <w:rPr>
          <w:rFonts w:ascii="MetaPro-Normal" w:hAnsi="MetaPro-Normal"/>
          <w:lang w:eastAsia="sl-SI"/>
        </w:rPr>
        <w:t xml:space="preserve"> ____________</w:t>
      </w:r>
      <w:r w:rsidRPr="00B74968">
        <w:rPr>
          <w:rFonts w:ascii="MetaPro-Normal" w:hAnsi="MetaPro-Normal"/>
          <w:lang w:eastAsia="sl-SI"/>
        </w:rPr>
        <w:t>.</w:t>
      </w:r>
    </w:p>
    <w:p w:rsidR="00A57D23" w:rsidRDefault="00A57D23" w:rsidP="00A57D23">
      <w:pPr>
        <w:ind w:left="360"/>
        <w:rPr>
          <w:rFonts w:ascii="Arial" w:hAnsi="Arial" w:cs="Arial"/>
          <w:b/>
        </w:rPr>
      </w:pPr>
    </w:p>
    <w:p w:rsidR="00B74968" w:rsidRPr="00882965" w:rsidRDefault="00B74968" w:rsidP="00B74968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 w:rsidRPr="00882965">
        <w:rPr>
          <w:rFonts w:ascii="Arial" w:eastAsia="Calibri" w:hAnsi="Arial" w:cs="Arial"/>
          <w:b/>
        </w:rPr>
        <w:t>ROK TRAJANJA POGODBE</w:t>
      </w:r>
    </w:p>
    <w:p w:rsidR="00B74968" w:rsidRPr="00882965" w:rsidRDefault="00B74968" w:rsidP="00B74968">
      <w:pPr>
        <w:widowControl w:val="0"/>
        <w:adjustRightInd w:val="0"/>
        <w:ind w:left="720"/>
        <w:contextualSpacing/>
        <w:jc w:val="both"/>
        <w:textAlignment w:val="baseline"/>
        <w:rPr>
          <w:rFonts w:ascii="Arial" w:eastAsia="Calibri" w:hAnsi="Arial" w:cs="Arial"/>
          <w:b/>
        </w:rPr>
      </w:pPr>
    </w:p>
    <w:p w:rsidR="00B74968" w:rsidRPr="00882965" w:rsidRDefault="00B74968" w:rsidP="00B74968">
      <w:pPr>
        <w:spacing w:after="120" w:line="480" w:lineRule="auto"/>
        <w:jc w:val="both"/>
        <w:rPr>
          <w:rFonts w:ascii="MetaPro-Normal" w:hAnsi="MetaPro-Normal"/>
          <w:lang w:eastAsia="sl-SI"/>
        </w:rPr>
      </w:pPr>
      <w:r w:rsidRPr="00882965">
        <w:rPr>
          <w:rFonts w:ascii="MetaPro-Normal" w:hAnsi="MetaPro-Normal"/>
          <w:lang w:eastAsia="sl-SI"/>
        </w:rPr>
        <w:t xml:space="preserve">Če bo naša ponudba sprejeta, bomo </w:t>
      </w:r>
      <w:r>
        <w:rPr>
          <w:rFonts w:ascii="MetaPro-Normal" w:hAnsi="MetaPro-Normal"/>
          <w:lang w:eastAsia="sl-SI"/>
        </w:rPr>
        <w:t>vozilo dobavili v roku</w:t>
      </w:r>
      <w:r w:rsidRPr="00882965">
        <w:rPr>
          <w:rFonts w:ascii="MetaPro-Normal" w:hAnsi="MetaPro-Normal"/>
          <w:lang w:eastAsia="sl-SI"/>
        </w:rPr>
        <w:t xml:space="preserve"> </w:t>
      </w:r>
      <w:r w:rsidR="00657E1E">
        <w:rPr>
          <w:rFonts w:ascii="MetaPro-Normal" w:hAnsi="MetaPro-Normal"/>
          <w:lang w:eastAsia="sl-SI"/>
        </w:rPr>
        <w:t>6</w:t>
      </w:r>
      <w:r w:rsidRPr="00882965">
        <w:rPr>
          <w:rFonts w:ascii="MetaPro-Normal" w:hAnsi="MetaPro-Normal"/>
          <w:lang w:eastAsia="sl-SI"/>
        </w:rPr>
        <w:t xml:space="preserve"> mesecev od podpisa pogodbe.</w:t>
      </w:r>
    </w:p>
    <w:p w:rsidR="00E5311E" w:rsidRDefault="00E5311E" w:rsidP="00A57D23">
      <w:pPr>
        <w:ind w:left="360"/>
        <w:rPr>
          <w:rFonts w:ascii="Arial" w:hAnsi="Arial" w:cs="Arial"/>
          <w:b/>
        </w:rPr>
      </w:pPr>
    </w:p>
    <w:p w:rsidR="00E5311E" w:rsidRDefault="00E5311E" w:rsidP="00A57D23">
      <w:pPr>
        <w:ind w:left="360"/>
        <w:rPr>
          <w:rFonts w:ascii="Arial" w:hAnsi="Arial" w:cs="Arial"/>
          <w:b/>
        </w:rPr>
      </w:pPr>
    </w:p>
    <w:p w:rsidR="005E137F" w:rsidRPr="00121410" w:rsidRDefault="005E137F" w:rsidP="005E137F">
      <w:pPr>
        <w:pStyle w:val="Odstavekseznama2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E137F" w:rsidRPr="00121410" w:rsidTr="008C6818">
        <w:trPr>
          <w:trHeight w:val="241"/>
        </w:trPr>
        <w:tc>
          <w:tcPr>
            <w:tcW w:w="334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Ime in priimek odgovorne osebe</w:t>
            </w:r>
            <w:r>
              <w:rPr>
                <w:rFonts w:ascii="Arial" w:hAnsi="Arial" w:cs="Arial"/>
                <w:sz w:val="20"/>
                <w:szCs w:val="20"/>
              </w:rPr>
              <w:t xml:space="preserve"> ponudnika</w:t>
            </w:r>
            <w:r w:rsidRPr="0012141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37F" w:rsidRPr="00121410" w:rsidTr="008C6818">
        <w:trPr>
          <w:trHeight w:val="483"/>
        </w:trPr>
        <w:tc>
          <w:tcPr>
            <w:tcW w:w="334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Datum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E341A">
              <w:rPr>
                <w:rFonts w:ascii="Arial" w:hAnsi="Arial" w:cs="Arial"/>
                <w:sz w:val="20"/>
                <w:szCs w:val="20"/>
              </w:rPr>
            </w:r>
            <w:r w:rsidR="009E34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2141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DF7FFA" w:rsidRDefault="00DF7FFA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F7FFA" w:rsidRDefault="00DF7FFA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E137F" w:rsidRPr="003913AE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3913AE">
              <w:rPr>
                <w:rFonts w:ascii="Arial" w:hAnsi="Arial" w:cs="Arial"/>
                <w:sz w:val="20"/>
                <w:szCs w:val="20"/>
              </w:rPr>
              <w:t>Podpis odgovorne osebe ponudnika</w:t>
            </w:r>
          </w:p>
        </w:tc>
      </w:tr>
    </w:tbl>
    <w:p w:rsidR="005E137F" w:rsidRPr="00121410" w:rsidRDefault="005E137F" w:rsidP="005E137F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0B2EC5" w:rsidRPr="00585CFB" w:rsidRDefault="000B2EC5" w:rsidP="005E137F">
      <w:pPr>
        <w:ind w:left="360"/>
        <w:rPr>
          <w:rFonts w:ascii="Arial" w:hAnsi="Arial" w:cs="Arial"/>
          <w:sz w:val="20"/>
          <w:szCs w:val="20"/>
        </w:rPr>
      </w:pPr>
    </w:p>
    <w:sectPr w:rsidR="000B2EC5" w:rsidRPr="00585CFB" w:rsidSect="00E5311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133" w:bottom="1418" w:left="16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1A" w:rsidRDefault="009E341A" w:rsidP="0078762A">
      <w:pPr>
        <w:spacing w:after="0" w:line="240" w:lineRule="auto"/>
      </w:pPr>
      <w:r>
        <w:separator/>
      </w:r>
    </w:p>
  </w:endnote>
  <w:endnote w:type="continuationSeparator" w:id="0">
    <w:p w:rsidR="009E341A" w:rsidRDefault="009E341A" w:rsidP="007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23" w:rsidRDefault="00374D3D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E341A">
      <w:rPr>
        <w:noProof/>
      </w:rPr>
      <w:t>1</w:t>
    </w:r>
    <w:r>
      <w:rPr>
        <w:noProof/>
      </w:rPr>
      <w:fldChar w:fldCharType="end"/>
    </w:r>
  </w:p>
  <w:p w:rsidR="00F1003A" w:rsidRPr="00B249C1" w:rsidRDefault="00F1003A" w:rsidP="00491F36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1A" w:rsidRDefault="009E341A" w:rsidP="0078762A">
      <w:pPr>
        <w:spacing w:after="0" w:line="240" w:lineRule="auto"/>
      </w:pPr>
      <w:r>
        <w:separator/>
      </w:r>
    </w:p>
  </w:footnote>
  <w:footnote w:type="continuationSeparator" w:id="0">
    <w:p w:rsidR="009E341A" w:rsidRDefault="009E341A" w:rsidP="007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3A" w:rsidRDefault="00F1003A" w:rsidP="005F5B7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003A" w:rsidRDefault="00F1003A" w:rsidP="001C116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23" w:rsidRPr="000B2401" w:rsidRDefault="000D06EE" w:rsidP="00A57D23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</w:rPr>
      <w:t xml:space="preserve">Dobava gasilskega vozila </w:t>
    </w:r>
    <w:r w:rsidR="00B17EC2" w:rsidRPr="00B17EC2">
      <w:rPr>
        <w:rFonts w:ascii="Arial" w:hAnsi="Arial" w:cs="Arial"/>
        <w:b/>
        <w:sz w:val="20"/>
        <w:szCs w:val="20"/>
      </w:rPr>
      <w:t xml:space="preserve">za gašenje gozdnih požarov </w:t>
    </w:r>
    <w:r>
      <w:rPr>
        <w:rFonts w:ascii="Arial" w:hAnsi="Arial" w:cs="Arial"/>
        <w:b/>
        <w:sz w:val="20"/>
        <w:szCs w:val="20"/>
      </w:rPr>
      <w:t>GV</w:t>
    </w:r>
    <w:r w:rsidR="005C126A">
      <w:rPr>
        <w:rFonts w:ascii="Arial" w:hAnsi="Arial" w:cs="Arial"/>
        <w:b/>
        <w:sz w:val="20"/>
        <w:szCs w:val="20"/>
      </w:rPr>
      <w:t>GP</w:t>
    </w:r>
    <w:r>
      <w:rPr>
        <w:rFonts w:ascii="Arial" w:hAnsi="Arial" w:cs="Arial"/>
        <w:b/>
        <w:sz w:val="20"/>
        <w:szCs w:val="20"/>
      </w:rPr>
      <w:t>-1</w:t>
    </w:r>
  </w:p>
  <w:p w:rsidR="003704D6" w:rsidRDefault="003704D6" w:rsidP="000D324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3A" w:rsidRPr="0078762A" w:rsidRDefault="00DF7FFA" w:rsidP="0078762A">
    <w:pPr>
      <w:pStyle w:val="Header"/>
      <w:jc w:val="right"/>
    </w:pPr>
    <w:r>
      <w:rPr>
        <w:noProof/>
      </w:rPr>
      <w:drawing>
        <wp:inline distT="0" distB="0" distL="0" distR="0">
          <wp:extent cx="1819275" cy="733425"/>
          <wp:effectExtent l="19050" t="0" r="9525" b="0"/>
          <wp:docPr id="1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34B9"/>
    <w:multiLevelType w:val="hybridMultilevel"/>
    <w:tmpl w:val="9C248D06"/>
    <w:lvl w:ilvl="0" w:tplc="77B86E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Bernard MT Condense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6E73D4"/>
    <w:multiLevelType w:val="multilevel"/>
    <w:tmpl w:val="BE8C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2B779D"/>
    <w:multiLevelType w:val="hybridMultilevel"/>
    <w:tmpl w:val="92F0793C"/>
    <w:lvl w:ilvl="0" w:tplc="87AA0B66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86696"/>
    <w:multiLevelType w:val="hybridMultilevel"/>
    <w:tmpl w:val="B34E488E"/>
    <w:lvl w:ilvl="0" w:tplc="77B86E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Bernard MT Condense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150135"/>
    <w:multiLevelType w:val="multilevel"/>
    <w:tmpl w:val="BE8C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7520A11"/>
    <w:multiLevelType w:val="hybridMultilevel"/>
    <w:tmpl w:val="FCB67882"/>
    <w:lvl w:ilvl="0" w:tplc="04E8A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124E6"/>
    <w:multiLevelType w:val="multilevel"/>
    <w:tmpl w:val="8D822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7828E0"/>
    <w:multiLevelType w:val="hybridMultilevel"/>
    <w:tmpl w:val="AF28FFDC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62A"/>
    <w:rsid w:val="00007F13"/>
    <w:rsid w:val="0001374E"/>
    <w:rsid w:val="00022F1C"/>
    <w:rsid w:val="000270DE"/>
    <w:rsid w:val="00046798"/>
    <w:rsid w:val="000469FA"/>
    <w:rsid w:val="00052656"/>
    <w:rsid w:val="00054533"/>
    <w:rsid w:val="000678CE"/>
    <w:rsid w:val="00074DBB"/>
    <w:rsid w:val="000940BF"/>
    <w:rsid w:val="000A2665"/>
    <w:rsid w:val="000B2401"/>
    <w:rsid w:val="000B2EC5"/>
    <w:rsid w:val="000B6B7C"/>
    <w:rsid w:val="000D06EE"/>
    <w:rsid w:val="000D1812"/>
    <w:rsid w:val="000D2CA7"/>
    <w:rsid w:val="000D3245"/>
    <w:rsid w:val="000D374B"/>
    <w:rsid w:val="00104E34"/>
    <w:rsid w:val="00113629"/>
    <w:rsid w:val="00116A15"/>
    <w:rsid w:val="00116B24"/>
    <w:rsid w:val="00126B32"/>
    <w:rsid w:val="00164123"/>
    <w:rsid w:val="00180CC9"/>
    <w:rsid w:val="00180D9A"/>
    <w:rsid w:val="001A2C58"/>
    <w:rsid w:val="001B32B3"/>
    <w:rsid w:val="001B4048"/>
    <w:rsid w:val="001B7071"/>
    <w:rsid w:val="001C1164"/>
    <w:rsid w:val="001C43B3"/>
    <w:rsid w:val="001E00BF"/>
    <w:rsid w:val="001F20F9"/>
    <w:rsid w:val="001F6C42"/>
    <w:rsid w:val="00215ED4"/>
    <w:rsid w:val="00230E8E"/>
    <w:rsid w:val="00234794"/>
    <w:rsid w:val="00236C2A"/>
    <w:rsid w:val="002419D1"/>
    <w:rsid w:val="00241C17"/>
    <w:rsid w:val="0025409A"/>
    <w:rsid w:val="00263E9D"/>
    <w:rsid w:val="00290EDD"/>
    <w:rsid w:val="0029322B"/>
    <w:rsid w:val="0029445F"/>
    <w:rsid w:val="002B5B31"/>
    <w:rsid w:val="002B5C11"/>
    <w:rsid w:val="002C0490"/>
    <w:rsid w:val="002F00CC"/>
    <w:rsid w:val="002F3FD5"/>
    <w:rsid w:val="00315152"/>
    <w:rsid w:val="0031660E"/>
    <w:rsid w:val="00321292"/>
    <w:rsid w:val="00333A21"/>
    <w:rsid w:val="00350C0E"/>
    <w:rsid w:val="003519CF"/>
    <w:rsid w:val="003578A5"/>
    <w:rsid w:val="00360C5F"/>
    <w:rsid w:val="003704D6"/>
    <w:rsid w:val="00374D3D"/>
    <w:rsid w:val="003867A8"/>
    <w:rsid w:val="00396C78"/>
    <w:rsid w:val="003A6770"/>
    <w:rsid w:val="003E14FF"/>
    <w:rsid w:val="003F09F7"/>
    <w:rsid w:val="003F6312"/>
    <w:rsid w:val="0040254E"/>
    <w:rsid w:val="0043744A"/>
    <w:rsid w:val="00450B52"/>
    <w:rsid w:val="004700EF"/>
    <w:rsid w:val="00470D80"/>
    <w:rsid w:val="004737C0"/>
    <w:rsid w:val="00491F36"/>
    <w:rsid w:val="00492A5D"/>
    <w:rsid w:val="004B1EE7"/>
    <w:rsid w:val="004B3744"/>
    <w:rsid w:val="004D54D5"/>
    <w:rsid w:val="004F1FA8"/>
    <w:rsid w:val="00533D6B"/>
    <w:rsid w:val="00551871"/>
    <w:rsid w:val="005707A6"/>
    <w:rsid w:val="00576C94"/>
    <w:rsid w:val="005837C7"/>
    <w:rsid w:val="00585CFB"/>
    <w:rsid w:val="00590BEF"/>
    <w:rsid w:val="00593099"/>
    <w:rsid w:val="005943B0"/>
    <w:rsid w:val="005972B5"/>
    <w:rsid w:val="005C126A"/>
    <w:rsid w:val="005E137F"/>
    <w:rsid w:val="005F5B78"/>
    <w:rsid w:val="00604953"/>
    <w:rsid w:val="006232A9"/>
    <w:rsid w:val="00633906"/>
    <w:rsid w:val="00657E1E"/>
    <w:rsid w:val="00671DB6"/>
    <w:rsid w:val="006802E1"/>
    <w:rsid w:val="00693577"/>
    <w:rsid w:val="006A1A3A"/>
    <w:rsid w:val="006A6449"/>
    <w:rsid w:val="006E17A5"/>
    <w:rsid w:val="006E2829"/>
    <w:rsid w:val="006F159C"/>
    <w:rsid w:val="007130C1"/>
    <w:rsid w:val="0071560B"/>
    <w:rsid w:val="007321A9"/>
    <w:rsid w:val="00774E6A"/>
    <w:rsid w:val="0078762A"/>
    <w:rsid w:val="00796794"/>
    <w:rsid w:val="007A0054"/>
    <w:rsid w:val="007B223F"/>
    <w:rsid w:val="007B2EB6"/>
    <w:rsid w:val="007C4708"/>
    <w:rsid w:val="008361D3"/>
    <w:rsid w:val="0084716D"/>
    <w:rsid w:val="00847D3B"/>
    <w:rsid w:val="00847D6E"/>
    <w:rsid w:val="008542FC"/>
    <w:rsid w:val="0085621D"/>
    <w:rsid w:val="0087300F"/>
    <w:rsid w:val="008964F8"/>
    <w:rsid w:val="008A0224"/>
    <w:rsid w:val="008A6D44"/>
    <w:rsid w:val="008B27F8"/>
    <w:rsid w:val="008C6818"/>
    <w:rsid w:val="008D3364"/>
    <w:rsid w:val="008D50F4"/>
    <w:rsid w:val="008E3E91"/>
    <w:rsid w:val="008E6E8B"/>
    <w:rsid w:val="008F0A43"/>
    <w:rsid w:val="00903432"/>
    <w:rsid w:val="00917B8F"/>
    <w:rsid w:val="00920C3B"/>
    <w:rsid w:val="00932335"/>
    <w:rsid w:val="00936752"/>
    <w:rsid w:val="00943191"/>
    <w:rsid w:val="0095244F"/>
    <w:rsid w:val="00953C53"/>
    <w:rsid w:val="00956C0E"/>
    <w:rsid w:val="009815BC"/>
    <w:rsid w:val="0098563E"/>
    <w:rsid w:val="00992C99"/>
    <w:rsid w:val="00994B5E"/>
    <w:rsid w:val="009965B8"/>
    <w:rsid w:val="009B0303"/>
    <w:rsid w:val="009C0EB6"/>
    <w:rsid w:val="009C21A7"/>
    <w:rsid w:val="009C7F1B"/>
    <w:rsid w:val="009E341A"/>
    <w:rsid w:val="009E38A4"/>
    <w:rsid w:val="009F30B5"/>
    <w:rsid w:val="009F405B"/>
    <w:rsid w:val="00A00F65"/>
    <w:rsid w:val="00A059B6"/>
    <w:rsid w:val="00A129B8"/>
    <w:rsid w:val="00A14860"/>
    <w:rsid w:val="00A31C78"/>
    <w:rsid w:val="00A42D63"/>
    <w:rsid w:val="00A47DF1"/>
    <w:rsid w:val="00A57D23"/>
    <w:rsid w:val="00A6374D"/>
    <w:rsid w:val="00A67C64"/>
    <w:rsid w:val="00A91E61"/>
    <w:rsid w:val="00A96823"/>
    <w:rsid w:val="00AA318B"/>
    <w:rsid w:val="00AF3150"/>
    <w:rsid w:val="00B00CB3"/>
    <w:rsid w:val="00B06F6C"/>
    <w:rsid w:val="00B126EE"/>
    <w:rsid w:val="00B17EC2"/>
    <w:rsid w:val="00B249C1"/>
    <w:rsid w:val="00B25045"/>
    <w:rsid w:val="00B3735F"/>
    <w:rsid w:val="00B416D3"/>
    <w:rsid w:val="00B41AC7"/>
    <w:rsid w:val="00B52817"/>
    <w:rsid w:val="00B565D9"/>
    <w:rsid w:val="00B74525"/>
    <w:rsid w:val="00B74968"/>
    <w:rsid w:val="00B97313"/>
    <w:rsid w:val="00BA433A"/>
    <w:rsid w:val="00BB6AB3"/>
    <w:rsid w:val="00BC6B54"/>
    <w:rsid w:val="00BD5B74"/>
    <w:rsid w:val="00BD63C2"/>
    <w:rsid w:val="00C20B1F"/>
    <w:rsid w:val="00C316FB"/>
    <w:rsid w:val="00C32E50"/>
    <w:rsid w:val="00C451C6"/>
    <w:rsid w:val="00C54778"/>
    <w:rsid w:val="00C62037"/>
    <w:rsid w:val="00C656A7"/>
    <w:rsid w:val="00C76A63"/>
    <w:rsid w:val="00C80F3E"/>
    <w:rsid w:val="00C93510"/>
    <w:rsid w:val="00CD7DD8"/>
    <w:rsid w:val="00CE1013"/>
    <w:rsid w:val="00CE14B9"/>
    <w:rsid w:val="00CE4AFC"/>
    <w:rsid w:val="00CF3DDA"/>
    <w:rsid w:val="00D274A2"/>
    <w:rsid w:val="00D314C7"/>
    <w:rsid w:val="00D32039"/>
    <w:rsid w:val="00D41D8B"/>
    <w:rsid w:val="00D8223C"/>
    <w:rsid w:val="00D947C1"/>
    <w:rsid w:val="00DA5611"/>
    <w:rsid w:val="00DF7FFA"/>
    <w:rsid w:val="00E1733C"/>
    <w:rsid w:val="00E224AB"/>
    <w:rsid w:val="00E3344B"/>
    <w:rsid w:val="00E5311E"/>
    <w:rsid w:val="00E56022"/>
    <w:rsid w:val="00E80EB5"/>
    <w:rsid w:val="00E907E7"/>
    <w:rsid w:val="00E94A10"/>
    <w:rsid w:val="00E960F9"/>
    <w:rsid w:val="00EA7B5D"/>
    <w:rsid w:val="00EC2A9B"/>
    <w:rsid w:val="00F02C49"/>
    <w:rsid w:val="00F1003A"/>
    <w:rsid w:val="00F10FCE"/>
    <w:rsid w:val="00F1334A"/>
    <w:rsid w:val="00F15B7D"/>
    <w:rsid w:val="00F27759"/>
    <w:rsid w:val="00F307E1"/>
    <w:rsid w:val="00F35221"/>
    <w:rsid w:val="00F55DAF"/>
    <w:rsid w:val="00F56D44"/>
    <w:rsid w:val="00F63CEC"/>
    <w:rsid w:val="00FA5FB3"/>
    <w:rsid w:val="00FA6BA8"/>
    <w:rsid w:val="00FA7613"/>
    <w:rsid w:val="00FB1B66"/>
    <w:rsid w:val="00FB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F58DFC-1662-4D6C-8C2B-650B8BB1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6D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8762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8762A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sl-SI"/>
    </w:rPr>
  </w:style>
  <w:style w:type="character" w:customStyle="1" w:styleId="HeaderChar">
    <w:name w:val="Header Char"/>
    <w:link w:val="Header"/>
    <w:locked/>
    <w:rsid w:val="0078762A"/>
    <w:rPr>
      <w:rFonts w:ascii="Times New Roman" w:hAnsi="Times New Roman" w:cs="Times New Roman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rsid w:val="0078762A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sl-SI"/>
    </w:rPr>
  </w:style>
  <w:style w:type="character" w:customStyle="1" w:styleId="FooterChar">
    <w:name w:val="Footer Char"/>
    <w:link w:val="Footer"/>
    <w:uiPriority w:val="99"/>
    <w:locked/>
    <w:rsid w:val="0078762A"/>
    <w:rPr>
      <w:rFonts w:ascii="Times New Roman" w:hAnsi="Times New Roman" w:cs="Times New Roman"/>
      <w:sz w:val="24"/>
      <w:szCs w:val="24"/>
      <w:lang w:eastAsia="sl-SI"/>
    </w:rPr>
  </w:style>
  <w:style w:type="character" w:styleId="PageNumber">
    <w:name w:val="page number"/>
    <w:rsid w:val="0078762A"/>
    <w:rPr>
      <w:rFonts w:cs="Times New Roman"/>
    </w:rPr>
  </w:style>
  <w:style w:type="table" w:customStyle="1" w:styleId="Tabelamrea1">
    <w:name w:val="Tabela – mreža1"/>
    <w:basedOn w:val="TableNormal"/>
    <w:next w:val="TableGrid"/>
    <w:rsid w:val="00920C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71D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1DB6"/>
    <w:rPr>
      <w:sz w:val="20"/>
      <w:szCs w:val="20"/>
    </w:rPr>
  </w:style>
  <w:style w:type="character" w:customStyle="1" w:styleId="CommentTextChar">
    <w:name w:val="Comment Text Char"/>
    <w:link w:val="CommentText"/>
    <w:rsid w:val="00671DB6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71DB6"/>
    <w:rPr>
      <w:b/>
      <w:bCs/>
    </w:rPr>
  </w:style>
  <w:style w:type="character" w:customStyle="1" w:styleId="CommentSubjectChar">
    <w:name w:val="Comment Subject Char"/>
    <w:link w:val="CommentSubject"/>
    <w:rsid w:val="00671DB6"/>
    <w:rPr>
      <w:rFonts w:eastAsia="Times New Roman"/>
      <w:b/>
      <w:bCs/>
      <w:lang w:eastAsia="en-US"/>
    </w:rPr>
  </w:style>
  <w:style w:type="paragraph" w:styleId="BalloonText">
    <w:name w:val="Balloon Text"/>
    <w:basedOn w:val="Normal"/>
    <w:link w:val="BalloonTextChar"/>
    <w:rsid w:val="00671D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71DB6"/>
    <w:rPr>
      <w:rFonts w:ascii="Tahoma" w:eastAsia="Times New Roman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A57D23"/>
    <w:rPr>
      <w:sz w:val="22"/>
      <w:szCs w:val="22"/>
      <w:lang w:eastAsia="en-US"/>
    </w:rPr>
  </w:style>
  <w:style w:type="paragraph" w:customStyle="1" w:styleId="Odstavekseznama2">
    <w:name w:val="Odstavek seznama2"/>
    <w:basedOn w:val="Normal"/>
    <w:uiPriority w:val="34"/>
    <w:qFormat/>
    <w:rsid w:val="005E13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sl-SI"/>
    </w:rPr>
  </w:style>
  <w:style w:type="paragraph" w:styleId="FootnoteText">
    <w:name w:val="footnote text"/>
    <w:basedOn w:val="Normal"/>
    <w:link w:val="FootnoteTextChar"/>
    <w:rsid w:val="00A91E61"/>
    <w:rPr>
      <w:sz w:val="20"/>
      <w:szCs w:val="20"/>
    </w:rPr>
  </w:style>
  <w:style w:type="character" w:customStyle="1" w:styleId="FootnoteTextChar">
    <w:name w:val="Footnote Text Char"/>
    <w:link w:val="FootnoteText"/>
    <w:rsid w:val="00A91E61"/>
    <w:rPr>
      <w:rFonts w:eastAsia="Times New Roman"/>
      <w:lang w:eastAsia="en-US"/>
    </w:rPr>
  </w:style>
  <w:style w:type="character" w:styleId="FootnoteReference">
    <w:name w:val="footnote reference"/>
    <w:rsid w:val="00A91E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0753728-532D-4C18-91AA-F9C556ED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PREDRAČUN</vt:lpstr>
      <vt:lpstr>PREDRAČUN</vt:lpstr>
      <vt:lpstr>POSLOVNI PODATKI</vt:lpstr>
      <vt:lpstr>    POSLOVNI PODATKI PONUDNIKA</vt:lpstr>
      <vt:lpstr>        1.2 PODPISNIKI </vt:lpstr>
      <vt:lpstr>        </vt:lpstr>
      <vt:lpstr>    Zakoniti zastopniki ponudnika z navedbami omejitev:</vt:lpstr>
      <vt:lpstr>    </vt:lpstr>
      <vt:lpstr>    Podpisnik pogodbe:</vt:lpstr>
      <vt:lpstr>        Ponudnikova banka*:</vt:lpstr>
    </vt:vector>
  </TitlesOfParts>
  <Company>MOK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PREDRAČUN</dc:title>
  <dc:creator>Katja Glavič</dc:creator>
  <cp:lastModifiedBy>Igor Rakar</cp:lastModifiedBy>
  <cp:revision>5</cp:revision>
  <cp:lastPrinted>2018-07-26T12:06:00Z</cp:lastPrinted>
  <dcterms:created xsi:type="dcterms:W3CDTF">2019-12-18T17:41:00Z</dcterms:created>
  <dcterms:modified xsi:type="dcterms:W3CDTF">2020-01-13T09:51:00Z</dcterms:modified>
</cp:coreProperties>
</file>