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FF7FB4" w:rsidRDefault="00357F08" w:rsidP="00357F0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FF7FB4">
        <w:rPr>
          <w:rFonts w:ascii="Cambria" w:hAnsi="Cambria" w:cs="Arial"/>
          <w:sz w:val="22"/>
          <w:szCs w:val="22"/>
          <w:lang w:val="sl-SI"/>
        </w:rPr>
        <w:t>Številka: 110-7</w:t>
      </w:r>
      <w:r w:rsidR="00B06029">
        <w:rPr>
          <w:rFonts w:ascii="Cambria" w:hAnsi="Cambria" w:cs="Arial"/>
          <w:sz w:val="22"/>
          <w:szCs w:val="22"/>
          <w:lang w:val="sl-SI"/>
        </w:rPr>
        <w:t>9</w:t>
      </w:r>
      <w:r w:rsidR="00E07847">
        <w:rPr>
          <w:rFonts w:ascii="Cambria" w:hAnsi="Cambria" w:cs="Arial"/>
          <w:sz w:val="22"/>
          <w:szCs w:val="22"/>
          <w:lang w:val="sl-SI"/>
        </w:rPr>
        <w:t>/2021</w:t>
      </w:r>
    </w:p>
    <w:p w:rsidR="00357F08" w:rsidRPr="00D75677" w:rsidRDefault="00357F08" w:rsidP="00357F08">
      <w:pPr>
        <w:pStyle w:val="NoSpacing"/>
        <w:rPr>
          <w:rFonts w:ascii="Cambria" w:hAnsi="Cambria"/>
          <w:lang w:val="sl-SI"/>
        </w:rPr>
      </w:pPr>
    </w:p>
    <w:p w:rsidR="00357F08" w:rsidRPr="00D7123E" w:rsidRDefault="00357F08" w:rsidP="00357F08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357F08" w:rsidRPr="00D7123E" w:rsidRDefault="00B06029" w:rsidP="00357F08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INŠPEKTOR – ZA GRADBENE ZADEVE</w:t>
      </w:r>
    </w:p>
    <w:p w:rsidR="00357F08" w:rsidRPr="00D7123E" w:rsidRDefault="00FA3A45" w:rsidP="00357F08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 w:rsidR="00E07847">
        <w:rPr>
          <w:rFonts w:ascii="Cambria" w:hAnsi="Cambria"/>
          <w:sz w:val="22"/>
          <w:szCs w:val="22"/>
          <w:lang w:val="sl-SI"/>
        </w:rPr>
        <w:t>Medo</w:t>
      </w:r>
      <w:r w:rsidR="00F40E20" w:rsidRPr="00D7123E">
        <w:rPr>
          <w:rFonts w:ascii="Cambria" w:hAnsi="Cambria"/>
          <w:sz w:val="22"/>
          <w:szCs w:val="22"/>
          <w:lang w:val="sl-SI"/>
        </w:rPr>
        <w:t xml:space="preserve">bčinskem </w:t>
      </w:r>
      <w:r w:rsidR="00B06029">
        <w:rPr>
          <w:rFonts w:ascii="Cambria" w:hAnsi="Cambria"/>
          <w:sz w:val="22"/>
          <w:szCs w:val="22"/>
          <w:lang w:val="sl-SI"/>
        </w:rPr>
        <w:t>inšpektoratu</w:t>
      </w:r>
      <w:r w:rsidR="00F40E20" w:rsidRPr="00D7123E">
        <w:rPr>
          <w:rFonts w:ascii="Cambria" w:hAnsi="Cambria"/>
          <w:sz w:val="22"/>
          <w:szCs w:val="22"/>
          <w:lang w:val="sl-SI"/>
        </w:rPr>
        <w:t xml:space="preserve"> v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="00E07847"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="00E07847"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Istre</w:t>
      </w:r>
      <w:proofErr w:type="spellEnd"/>
      <w:r w:rsidR="00B835CE"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="00B835CE"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="00B835CE"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B000CA" w:rsidRPr="009642D5" w:rsidRDefault="00B000CA" w:rsidP="00357F08">
      <w:pPr>
        <w:pStyle w:val="NoSpacing"/>
        <w:jc w:val="center"/>
        <w:rPr>
          <w:rFonts w:ascii="Cambria" w:hAnsi="Cambria"/>
          <w:b/>
          <w:lang w:val="sl-SI"/>
        </w:rPr>
      </w:pPr>
      <w:bookmarkStart w:id="0" w:name="_GoBack"/>
      <w:bookmarkEnd w:id="0"/>
    </w:p>
    <w:p w:rsidR="00357F08" w:rsidRPr="00C4375E" w:rsidRDefault="00357F08" w:rsidP="00357F08">
      <w:pPr>
        <w:pStyle w:val="NoSpacing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357F08" w:rsidRPr="009642D5" w:rsidRDefault="00357F08" w:rsidP="00357F08">
      <w:pPr>
        <w:pStyle w:val="NoSpacing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20E91" w:rsidRDefault="00920E91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9642D5" w:rsidRDefault="00357F08" w:rsidP="00357F08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AA10E9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AA10E9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AA10E9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AA10E9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9642D5" w:rsidRDefault="00357F08" w:rsidP="00357F08">
      <w:pPr>
        <w:rPr>
          <w:rFonts w:ascii="Cambria" w:eastAsiaTheme="majorEastAsia" w:hAnsi="Cambria" w:cstheme="majorBidi"/>
          <w:b/>
          <w:i/>
          <w:iCs/>
          <w:color w:val="2E74B5" w:themeColor="accent1" w:themeShade="BF"/>
          <w:lang w:val="sl-SI"/>
        </w:rPr>
      </w:pPr>
    </w:p>
    <w:p w:rsidR="00357F08" w:rsidRPr="009642D5" w:rsidRDefault="00357F08" w:rsidP="00357F08">
      <w:pPr>
        <w:pStyle w:val="NoSpacing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115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48"/>
        </w:trPr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357F08" w:rsidRPr="009642D5" w:rsidTr="002A1F0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2A1F07">
        <w:trPr>
          <w:cantSplit/>
          <w:trHeight w:val="898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2A1F0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357F08" w:rsidRDefault="00357F08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28526E" w:rsidRDefault="0028526E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DC53F4" w:rsidRDefault="00DC53F4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highlight w:val="yellow"/>
          <w:lang w:val="sl-SI"/>
        </w:rPr>
      </w:pPr>
    </w:p>
    <w:p w:rsidR="005819F2" w:rsidRDefault="005819F2" w:rsidP="00A124F4">
      <w:pPr>
        <w:spacing w:before="0" w:after="0" w:line="240" w:lineRule="auto"/>
        <w:rPr>
          <w:rFonts w:ascii="Cambria" w:hAnsi="Cambria" w:cs="Calibri"/>
          <w:b/>
          <w:sz w:val="22"/>
          <w:szCs w:val="22"/>
          <w:lang w:val="sl-SI"/>
        </w:rPr>
      </w:pPr>
    </w:p>
    <w:p w:rsidR="005819F2" w:rsidRDefault="005819F2" w:rsidP="00A124F4">
      <w:pPr>
        <w:spacing w:before="0" w:after="0" w:line="240" w:lineRule="auto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5819F2" w:rsidRPr="009642D5" w:rsidTr="005D7A79">
        <w:trPr>
          <w:trHeight w:val="342"/>
        </w:trPr>
        <w:tc>
          <w:tcPr>
            <w:tcW w:w="93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9F2" w:rsidRDefault="005819F2" w:rsidP="005819F2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IZKUŠNJE z inšpekcijskimi ali drugimi primerljivimi nadzori (označite):  </w:t>
            </w:r>
          </w:p>
          <w:p w:rsidR="005819F2" w:rsidRPr="00DC53F4" w:rsidRDefault="005819F2" w:rsidP="005819F2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5819F2" w:rsidRPr="00DC53F4" w:rsidRDefault="005819F2" w:rsidP="005819F2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</w:t>
            </w:r>
            <w:r w:rsidR="00941221" w:rsidRPr="00F0404C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(jih obrazložite)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:</w:t>
            </w:r>
          </w:p>
          <w:p w:rsidR="005819F2" w:rsidRDefault="005819F2" w:rsidP="009F7F2A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D2935" w:rsidRPr="004D2935" w:rsidRDefault="004D2935" w:rsidP="004D2935">
            <w:pPr>
              <w:rPr>
                <w:lang w:val="sl-SI"/>
              </w:rPr>
            </w:pPr>
          </w:p>
        </w:tc>
      </w:tr>
      <w:tr w:rsidR="005819F2" w:rsidRPr="009642D5" w:rsidTr="005D7A79">
        <w:trPr>
          <w:trHeight w:val="413"/>
        </w:trPr>
        <w:tc>
          <w:tcPr>
            <w:tcW w:w="9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819F2" w:rsidRPr="00DC53F4" w:rsidRDefault="005819F2" w:rsidP="005819F2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IZKUŠNJE na področju gradbenih zadev (označite):</w:t>
            </w:r>
          </w:p>
          <w:p w:rsidR="005819F2" w:rsidRPr="00DC53F4" w:rsidRDefault="005819F2" w:rsidP="005819F2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NE</w:t>
            </w:r>
          </w:p>
          <w:p w:rsidR="005819F2" w:rsidRPr="00DC53F4" w:rsidRDefault="005819F2" w:rsidP="005819F2">
            <w:pPr>
              <w:pStyle w:val="ListParagraph"/>
              <w:numPr>
                <w:ilvl w:val="0"/>
                <w:numId w:val="6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</w:t>
            </w:r>
            <w:r w:rsidR="00941221" w:rsidRPr="00F0404C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(jih obrazložite)</w:t>
            </w:r>
            <w:r w:rsidR="004D2935" w:rsidRPr="00F0404C">
              <w:rPr>
                <w:rFonts w:ascii="Cambria" w:hAnsi="Cambria" w:cs="Calibri"/>
                <w:sz w:val="22"/>
                <w:szCs w:val="22"/>
                <w:lang w:val="sl-SI"/>
              </w:rPr>
              <w:t>:</w:t>
            </w:r>
          </w:p>
          <w:p w:rsidR="005819F2" w:rsidRDefault="005819F2" w:rsidP="009F7F2A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4D2935" w:rsidRPr="004D2935" w:rsidRDefault="004D2935" w:rsidP="004D2935">
            <w:pPr>
              <w:rPr>
                <w:lang w:val="sl-SI"/>
              </w:rPr>
            </w:pPr>
          </w:p>
        </w:tc>
      </w:tr>
    </w:tbl>
    <w:p w:rsidR="00357F08" w:rsidRPr="009642D5" w:rsidRDefault="00357F08" w:rsidP="00215589">
      <w:pPr>
        <w:pStyle w:val="ListParagraph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357F08" w:rsidRPr="009642D5" w:rsidRDefault="00357F08" w:rsidP="00357F08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A124F4" w:rsidRPr="009642D5" w:rsidRDefault="00A124F4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9642D5" w:rsidTr="002A1F07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9642D5" w:rsidTr="002A1F07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357F08" w:rsidRPr="009642D5" w:rsidRDefault="00357F08" w:rsidP="0047038C">
      <w:pPr>
        <w:pStyle w:val="NoSpacing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="00415EBD" w:rsidRPr="00415EBD">
        <w:rPr>
          <w:rFonts w:ascii="Cambria" w:hAnsi="Cambria"/>
          <w:lang w:val="sl-SI"/>
        </w:rPr>
        <w:t xml:space="preserve"> (</w:t>
      </w:r>
      <w:r w:rsidR="007D1F22">
        <w:rPr>
          <w:rFonts w:ascii="Cambria" w:hAnsi="Cambria"/>
          <w:lang w:val="sl-SI"/>
        </w:rPr>
        <w:t xml:space="preserve">npr. </w:t>
      </w:r>
      <w:r w:rsidR="00B06029">
        <w:rPr>
          <w:rFonts w:ascii="Cambria" w:hAnsi="Cambria"/>
          <w:lang w:val="sl-SI"/>
        </w:rPr>
        <w:t xml:space="preserve">strokovni izpit za inšpektorja, </w:t>
      </w:r>
      <w:r w:rsidR="00415EBD" w:rsidRPr="00415EBD">
        <w:rPr>
          <w:rFonts w:ascii="Cambria" w:hAnsi="Cambria"/>
          <w:lang w:val="sl-SI"/>
        </w:rPr>
        <w:t>obvezno usposabljanje za imenovanje v naziv</w:t>
      </w:r>
      <w:proofErr w:type="gramStart"/>
      <w:r w:rsidR="00415EBD" w:rsidRPr="00415EBD">
        <w:rPr>
          <w:rFonts w:ascii="Cambria" w:hAnsi="Cambria"/>
          <w:lang w:val="sl-SI"/>
        </w:rPr>
        <w:t>,</w:t>
      </w:r>
      <w:proofErr w:type="gramEnd"/>
      <w:r w:rsidR="00415EBD" w:rsidRPr="00415EBD">
        <w:rPr>
          <w:rFonts w:ascii="Cambria" w:hAnsi="Cambria"/>
          <w:lang w:val="sl-SI"/>
        </w:rPr>
        <w:t xml:space="preserve"> idr.)</w:t>
      </w:r>
      <w:r w:rsidRPr="009642D5">
        <w:rPr>
          <w:rFonts w:ascii="Cambria" w:hAnsi="Cambria"/>
          <w:lang w:val="sl-SI"/>
        </w:rPr>
        <w:t xml:space="preserve"> po potrebi dodajte polja.</w:t>
      </w:r>
    </w:p>
    <w:p w:rsidR="00357F08" w:rsidRPr="009642D5" w:rsidRDefault="00357F08" w:rsidP="00357F0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9642D5" w:rsidTr="002A1F07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9642D5" w:rsidTr="002A1F07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357F08" w:rsidRPr="009642D5" w:rsidRDefault="00357F08" w:rsidP="00357F0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357F08" w:rsidRPr="009642D5" w:rsidTr="00FE5C46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9642D5" w:rsidTr="00FE5C46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FE5C46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FE5C46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E07847" w:rsidRDefault="00E07847" w:rsidP="00357F08">
      <w:pPr>
        <w:pStyle w:val="NoSpacing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(označite)</w:t>
      </w:r>
      <w:r w:rsidRPr="00E07847">
        <w:rPr>
          <w:rFonts w:ascii="Cambria" w:hAnsi="Cambria"/>
          <w:b/>
          <w:lang w:val="sl-SI"/>
        </w:rPr>
        <w:t xml:space="preserve">: </w:t>
      </w:r>
    </w:p>
    <w:p w:rsidR="00E07847" w:rsidRPr="00E07847" w:rsidRDefault="00E07847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4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694"/>
      </w:tblGrid>
      <w:tr w:rsidR="00E07847" w:rsidRPr="00E07847" w:rsidTr="00FE5C46"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7847" w:rsidRPr="00E07847" w:rsidRDefault="00E07847" w:rsidP="00E0784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Vozniški izpit B kategorije: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7847" w:rsidRPr="00E07847" w:rsidRDefault="00E07847" w:rsidP="009E3226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E07847" w:rsidRPr="009642D5" w:rsidTr="00FE5C46">
        <w:tc>
          <w:tcPr>
            <w:tcW w:w="949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7847" w:rsidRPr="009642D5" w:rsidRDefault="00E07847" w:rsidP="00E07847">
            <w:pPr>
              <w:pStyle w:val="Heading4"/>
              <w:ind w:right="3588"/>
              <w:rPr>
                <w:rFonts w:ascii="Cambria" w:hAnsi="Cambria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Drugo:</w:t>
            </w:r>
          </w:p>
        </w:tc>
      </w:tr>
    </w:tbl>
    <w:p w:rsidR="00E07847" w:rsidRDefault="00E07847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E07847" w:rsidRPr="009642D5" w:rsidRDefault="00E07847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357F08" w:rsidRPr="009642D5" w:rsidTr="00FE5C46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FE5C46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FE5C46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357F08" w:rsidRDefault="00357F08" w:rsidP="00357F0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C1724E" w:rsidRPr="009642D5" w:rsidRDefault="00C1724E" w:rsidP="00357F0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7.) Kratek življenjepis: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357F08" w:rsidRPr="009642D5" w:rsidTr="00FE5C46">
        <w:tc>
          <w:tcPr>
            <w:tcW w:w="948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FE5C46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FE5C46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FE5C46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FE5C46">
        <w:tc>
          <w:tcPr>
            <w:tcW w:w="948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357F08" w:rsidRPr="009642D5" w:rsidRDefault="00357F08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43DE6" w:rsidRDefault="00443DE6" w:rsidP="00357F08">
      <w:pPr>
        <w:pStyle w:val="Heading4"/>
        <w:jc w:val="center"/>
        <w:rPr>
          <w:rFonts w:ascii="Cambria" w:hAnsi="Cambria" w:cs="Arial"/>
          <w:i w:val="0"/>
          <w:color w:val="auto"/>
          <w:lang w:val="sl-SI"/>
        </w:rPr>
      </w:pPr>
    </w:p>
    <w:p w:rsidR="00443DE6" w:rsidRPr="00443DE6" w:rsidRDefault="00443DE6" w:rsidP="00443DE6">
      <w:pPr>
        <w:rPr>
          <w:lang w:val="sl-SI"/>
        </w:rPr>
      </w:pPr>
    </w:p>
    <w:p w:rsidR="00443DE6" w:rsidRDefault="00443DE6" w:rsidP="00147C2D">
      <w:pPr>
        <w:jc w:val="center"/>
        <w:rPr>
          <w:lang w:val="sl-SI"/>
        </w:rPr>
      </w:pPr>
    </w:p>
    <w:p w:rsidR="00147C2D" w:rsidRPr="00443DE6" w:rsidRDefault="00147C2D" w:rsidP="00147C2D">
      <w:pPr>
        <w:jc w:val="center"/>
        <w:rPr>
          <w:lang w:val="sl-SI"/>
        </w:rPr>
      </w:pPr>
    </w:p>
    <w:p w:rsidR="00C1724E" w:rsidRDefault="00C1724E">
      <w:pPr>
        <w:spacing w:before="0" w:after="160" w:line="259" w:lineRule="auto"/>
        <w:rPr>
          <w:rFonts w:ascii="Cambria" w:eastAsiaTheme="majorEastAsia" w:hAnsi="Cambria" w:cs="Arial"/>
          <w:iCs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</w:p>
    <w:p w:rsidR="00357F08" w:rsidRPr="00443DE6" w:rsidRDefault="00357F08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lastRenderedPageBreak/>
        <w:t>IZJAVA O IZPOLNJEVANJU POGOJEV</w:t>
      </w:r>
    </w:p>
    <w:p w:rsidR="00357F08" w:rsidRPr="00443DE6" w:rsidRDefault="00357F08" w:rsidP="00357F08">
      <w:pPr>
        <w:pStyle w:val="NoSpacing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443DE6" w:rsidRPr="00443DE6" w:rsidRDefault="00147C2D" w:rsidP="00443DE6">
      <w:pPr>
        <w:pStyle w:val="NoSpacing"/>
        <w:jc w:val="center"/>
        <w:rPr>
          <w:rFonts w:ascii="Cambria" w:hAnsi="Cambria"/>
          <w:b/>
          <w:lang w:val="sl-SI"/>
        </w:rPr>
      </w:pPr>
      <w:r>
        <w:rPr>
          <w:rFonts w:ascii="Cambria" w:hAnsi="Cambria"/>
          <w:b/>
          <w:lang w:val="sl-SI"/>
        </w:rPr>
        <w:t>INŠPEKTOR – ZA GRADBENE ZADEVE</w:t>
      </w:r>
    </w:p>
    <w:p w:rsidR="00443DE6" w:rsidRPr="00443DE6" w:rsidRDefault="00443DE6" w:rsidP="00443DE6">
      <w:pPr>
        <w:pStyle w:val="NoSpacing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 w:rsidR="000F1485">
        <w:rPr>
          <w:rFonts w:ascii="Cambria" w:hAnsi="Cambria"/>
          <w:lang w:val="sl-SI"/>
        </w:rPr>
        <w:t xml:space="preserve">Medobčinskem </w:t>
      </w:r>
      <w:r w:rsidR="00147C2D">
        <w:rPr>
          <w:rFonts w:ascii="Cambria" w:hAnsi="Cambria"/>
          <w:lang w:val="sl-SI"/>
        </w:rPr>
        <w:t>inšpektoratu</w:t>
      </w:r>
      <w:r w:rsidR="000F1485">
        <w:rPr>
          <w:rFonts w:ascii="Cambria" w:hAnsi="Cambria"/>
          <w:lang w:val="sl-SI"/>
        </w:rPr>
        <w:t xml:space="preserve"> </w:t>
      </w:r>
      <w:r w:rsidRPr="00443DE6">
        <w:rPr>
          <w:rFonts w:ascii="Cambria" w:hAnsi="Cambria"/>
          <w:lang w:val="sl-SI"/>
        </w:rPr>
        <w:t xml:space="preserve">v </w:t>
      </w:r>
      <w:r w:rsidR="000F1485" w:rsidRPr="000F1485">
        <w:rPr>
          <w:rFonts w:ascii="Cambria" w:hAnsi="Cambria"/>
          <w:lang w:val="sl-SI"/>
        </w:rPr>
        <w:t>Medobčinski upravi Istre</w:t>
      </w:r>
      <w:r w:rsidR="00151796">
        <w:rPr>
          <w:rFonts w:ascii="Cambria" w:hAnsi="Cambria"/>
          <w:lang w:val="sl-SI"/>
        </w:rPr>
        <w:t xml:space="preserve"> - </w:t>
      </w:r>
      <w:proofErr w:type="spellStart"/>
      <w:r w:rsidR="00151796" w:rsidRPr="00151796">
        <w:rPr>
          <w:rFonts w:ascii="Cambria" w:hAnsi="Cambria"/>
          <w:lang w:val="sl-SI"/>
        </w:rPr>
        <w:t>Amministrazione</w:t>
      </w:r>
      <w:proofErr w:type="spellEnd"/>
      <w:r w:rsidR="00151796" w:rsidRPr="00151796">
        <w:rPr>
          <w:rFonts w:ascii="Cambria" w:hAnsi="Cambria"/>
          <w:lang w:val="sl-SI"/>
        </w:rPr>
        <w:t xml:space="preserve"> </w:t>
      </w:r>
      <w:proofErr w:type="spellStart"/>
      <w:r w:rsidR="00151796" w:rsidRPr="00151796">
        <w:rPr>
          <w:rFonts w:ascii="Cambria" w:hAnsi="Cambria"/>
          <w:lang w:val="sl-SI"/>
        </w:rPr>
        <w:t>intercomunale</w:t>
      </w:r>
      <w:proofErr w:type="spellEnd"/>
      <w:r w:rsidR="00151796" w:rsidRPr="00151796">
        <w:rPr>
          <w:rFonts w:ascii="Cambria" w:hAnsi="Cambria"/>
          <w:lang w:val="sl-SI"/>
        </w:rPr>
        <w:t xml:space="preserve"> </w:t>
      </w:r>
      <w:proofErr w:type="spellStart"/>
      <w:r w:rsidR="00151796" w:rsidRPr="00151796">
        <w:rPr>
          <w:rFonts w:ascii="Cambria" w:hAnsi="Cambria"/>
          <w:lang w:val="sl-SI"/>
        </w:rPr>
        <w:t>dell</w:t>
      </w:r>
      <w:proofErr w:type="spellEnd"/>
      <w:r w:rsidR="00151796" w:rsidRPr="00151796">
        <w:rPr>
          <w:rFonts w:ascii="Cambria" w:hAnsi="Cambria"/>
          <w:lang w:val="sl-SI"/>
        </w:rPr>
        <w:t>'</w:t>
      </w:r>
      <w:proofErr w:type="spellStart"/>
      <w:r w:rsidR="00151796" w:rsidRPr="00151796">
        <w:rPr>
          <w:rFonts w:ascii="Cambria" w:hAnsi="Cambria"/>
          <w:lang w:val="sl-SI"/>
        </w:rPr>
        <w:t>Istria</w:t>
      </w:r>
      <w:proofErr w:type="spellEnd"/>
    </w:p>
    <w:p w:rsidR="001904DD" w:rsidRPr="009642D5" w:rsidRDefault="001904DD" w:rsidP="00357F08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9642D5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9642D5" w:rsidRDefault="00357F08" w:rsidP="006111A8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9642D5" w:rsidRDefault="00357F08" w:rsidP="00443DE6">
      <w:pPr>
        <w:pStyle w:val="Heading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443DE6">
      <w:pPr>
        <w:pStyle w:val="Heading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861A1" w:rsidRDefault="003861A1" w:rsidP="003861A1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357F08" w:rsidRPr="009642D5" w:rsidRDefault="00357F08" w:rsidP="00443DE6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9642D5" w:rsidRDefault="00357F08" w:rsidP="00443DE6">
      <w:pPr>
        <w:pStyle w:val="Heading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443DE6">
      <w:pPr>
        <w:pStyle w:val="Heading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9642D5" w:rsidRDefault="00357F08" w:rsidP="00357F08">
      <w:pPr>
        <w:pStyle w:val="NoSpacing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9642D5" w:rsidRDefault="00357F08" w:rsidP="00357F0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rPr>
          <w:rFonts w:ascii="Cambria" w:hAnsi="Cambria"/>
        </w:rPr>
      </w:pPr>
    </w:p>
    <w:sectPr w:rsidR="00357F08" w:rsidRPr="009642D5" w:rsidSect="00652B4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B4B" w:rsidRPr="00652B4B">
          <w:rPr>
            <w:noProof/>
            <w:lang w:val="sl-SI"/>
          </w:rPr>
          <w:t>5</w:t>
        </w:r>
        <w:r>
          <w:fldChar w:fldCharType="end"/>
        </w:r>
      </w:p>
    </w:sdtContent>
  </w:sdt>
  <w:p w:rsidR="00BC2155" w:rsidRDefault="00652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A8" w:rsidRDefault="006E24A8" w:rsidP="006E24A8">
    <w:pPr>
      <w:pStyle w:val="Footer"/>
      <w:jc w:val="center"/>
      <w:rPr>
        <w:sz w:val="16"/>
      </w:rPr>
    </w:pPr>
    <w:proofErr w:type="spellStart"/>
    <w:r>
      <w:rPr>
        <w:rFonts w:ascii="Cambria" w:hAnsi="Cambria"/>
        <w:sz w:val="16"/>
        <w:szCs w:val="16"/>
      </w:rPr>
      <w:t>Cankarjeva</w:t>
    </w:r>
    <w:proofErr w:type="spellEnd"/>
    <w:r>
      <w:rPr>
        <w:rFonts w:ascii="Cambria" w:hAnsi="Cambria"/>
        <w:sz w:val="16"/>
        <w:szCs w:val="16"/>
      </w:rPr>
      <w:t xml:space="preserve"> </w:t>
    </w:r>
    <w:proofErr w:type="spellStart"/>
    <w:r>
      <w:rPr>
        <w:rFonts w:ascii="Cambria" w:hAnsi="Cambria"/>
        <w:sz w:val="16"/>
        <w:szCs w:val="16"/>
      </w:rPr>
      <w:t>ulica</w:t>
    </w:r>
    <w:proofErr w:type="spellEnd"/>
    <w:r w:rsidRPr="006D4332">
      <w:rPr>
        <w:rFonts w:ascii="Cambria" w:hAnsi="Cambria"/>
        <w:sz w:val="16"/>
        <w:szCs w:val="16"/>
      </w:rPr>
      <w:t xml:space="preserve"> 1 – Via </w:t>
    </w:r>
    <w:r>
      <w:rPr>
        <w:rFonts w:ascii="Cambria" w:hAnsi="Cambria"/>
        <w:sz w:val="16"/>
        <w:szCs w:val="16"/>
      </w:rPr>
      <w:t xml:space="preserve">Ivan </w:t>
    </w:r>
    <w:proofErr w:type="spellStart"/>
    <w:r>
      <w:rPr>
        <w:rFonts w:ascii="Cambria" w:hAnsi="Cambria"/>
        <w:sz w:val="16"/>
        <w:szCs w:val="16"/>
      </w:rPr>
      <w:t>Cankar</w:t>
    </w:r>
    <w:proofErr w:type="spellEnd"/>
    <w:r>
      <w:rPr>
        <w:rFonts w:ascii="Cambria" w:hAnsi="Cambria"/>
        <w:sz w:val="16"/>
        <w:szCs w:val="16"/>
      </w:rPr>
      <w:t xml:space="preserve"> 1</w:t>
    </w:r>
    <w:r w:rsidRPr="006D4332">
      <w:rPr>
        <w:rFonts w:ascii="Cambria" w:hAnsi="Cambria"/>
        <w:sz w:val="16"/>
        <w:szCs w:val="16"/>
      </w:rPr>
      <w:t>, 6000 Koper – Capodistria</w:t>
    </w:r>
    <w:r>
      <w:rPr>
        <w:rFonts w:ascii="Cambria" w:hAnsi="Cambria"/>
        <w:sz w:val="16"/>
        <w:szCs w:val="16"/>
      </w:rPr>
      <w:t xml:space="preserve">, </w:t>
    </w:r>
    <w:proofErr w:type="spellStart"/>
    <w:r>
      <w:rPr>
        <w:rFonts w:ascii="Cambria" w:hAnsi="Cambria"/>
        <w:sz w:val="16"/>
        <w:szCs w:val="16"/>
      </w:rPr>
      <w:t>Slovenija</w:t>
    </w:r>
    <w:proofErr w:type="spellEnd"/>
    <w:r>
      <w:rPr>
        <w:rFonts w:ascii="Cambria" w:hAnsi="Cambria"/>
        <w:sz w:val="16"/>
        <w:szCs w:val="16"/>
      </w:rPr>
      <w:t xml:space="preserve">, </w:t>
    </w:r>
    <w:r>
      <w:rPr>
        <w:rFonts w:ascii="Cambria" w:hAnsi="Cambria"/>
        <w:sz w:val="16"/>
      </w:rPr>
      <w:t xml:space="preserve">Tel. </w:t>
    </w:r>
    <w:r w:rsidRPr="00D73F92">
      <w:rPr>
        <w:rFonts w:ascii="Cambria" w:hAnsi="Cambria"/>
        <w:sz w:val="16"/>
      </w:rPr>
      <w:t>080 44 49</w:t>
    </w:r>
  </w:p>
  <w:p w:rsidR="006E24A8" w:rsidRDefault="006E2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652B4B" w:rsidP="00652B4B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652B4B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3971F33D" wp14:editId="638D4C1E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652B4B" w:rsidP="00652B4B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652B4B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652B4B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652B4B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652B4B" w:rsidRDefault="00652B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A091C"/>
    <w:multiLevelType w:val="hybridMultilevel"/>
    <w:tmpl w:val="07F22DB6"/>
    <w:lvl w:ilvl="0" w:tplc="6194D01C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55AC"/>
    <w:rsid w:val="00037D1C"/>
    <w:rsid w:val="00063C07"/>
    <w:rsid w:val="000C15CE"/>
    <w:rsid w:val="000D3130"/>
    <w:rsid w:val="000F1485"/>
    <w:rsid w:val="000F6733"/>
    <w:rsid w:val="00147840"/>
    <w:rsid w:val="00147C2D"/>
    <w:rsid w:val="00151796"/>
    <w:rsid w:val="001904DD"/>
    <w:rsid w:val="001C708B"/>
    <w:rsid w:val="00215589"/>
    <w:rsid w:val="002441A6"/>
    <w:rsid w:val="00246789"/>
    <w:rsid w:val="002815EA"/>
    <w:rsid w:val="0028526E"/>
    <w:rsid w:val="003343B9"/>
    <w:rsid w:val="00357F08"/>
    <w:rsid w:val="0036713C"/>
    <w:rsid w:val="003861A1"/>
    <w:rsid w:val="00386B58"/>
    <w:rsid w:val="00415EBD"/>
    <w:rsid w:val="0042451A"/>
    <w:rsid w:val="00443DE6"/>
    <w:rsid w:val="0047038C"/>
    <w:rsid w:val="004D1B54"/>
    <w:rsid w:val="004D2935"/>
    <w:rsid w:val="005819F2"/>
    <w:rsid w:val="005A0A26"/>
    <w:rsid w:val="005D7A79"/>
    <w:rsid w:val="006111A8"/>
    <w:rsid w:val="006424E0"/>
    <w:rsid w:val="00652B4B"/>
    <w:rsid w:val="00662644"/>
    <w:rsid w:val="00680208"/>
    <w:rsid w:val="00691848"/>
    <w:rsid w:val="006C23F2"/>
    <w:rsid w:val="006E24A8"/>
    <w:rsid w:val="00755578"/>
    <w:rsid w:val="0076646D"/>
    <w:rsid w:val="007B044A"/>
    <w:rsid w:val="007D1F22"/>
    <w:rsid w:val="00802A1E"/>
    <w:rsid w:val="00841724"/>
    <w:rsid w:val="008B44B3"/>
    <w:rsid w:val="00920E91"/>
    <w:rsid w:val="00941221"/>
    <w:rsid w:val="009642D5"/>
    <w:rsid w:val="00A124F4"/>
    <w:rsid w:val="00A2149B"/>
    <w:rsid w:val="00A404D8"/>
    <w:rsid w:val="00A424AC"/>
    <w:rsid w:val="00AA10E9"/>
    <w:rsid w:val="00B000CA"/>
    <w:rsid w:val="00B06029"/>
    <w:rsid w:val="00B16C11"/>
    <w:rsid w:val="00B52360"/>
    <w:rsid w:val="00B54E5C"/>
    <w:rsid w:val="00B835CE"/>
    <w:rsid w:val="00BD485F"/>
    <w:rsid w:val="00BE575D"/>
    <w:rsid w:val="00C05ACB"/>
    <w:rsid w:val="00C1724E"/>
    <w:rsid w:val="00C27A6B"/>
    <w:rsid w:val="00C4375E"/>
    <w:rsid w:val="00C60F04"/>
    <w:rsid w:val="00CE12F9"/>
    <w:rsid w:val="00D7123E"/>
    <w:rsid w:val="00D75677"/>
    <w:rsid w:val="00DC53F4"/>
    <w:rsid w:val="00DC679B"/>
    <w:rsid w:val="00DD2710"/>
    <w:rsid w:val="00E07847"/>
    <w:rsid w:val="00E225FB"/>
    <w:rsid w:val="00E65B4E"/>
    <w:rsid w:val="00E67A2B"/>
    <w:rsid w:val="00EA06C1"/>
    <w:rsid w:val="00F0404C"/>
    <w:rsid w:val="00F16B4F"/>
    <w:rsid w:val="00F40E20"/>
    <w:rsid w:val="00FA3A45"/>
    <w:rsid w:val="00FD56BE"/>
    <w:rsid w:val="00FD6AED"/>
    <w:rsid w:val="00FE3E78"/>
    <w:rsid w:val="00FE5C4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FC1AF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357F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63C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C07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leGrid">
    <w:name w:val="Table Grid"/>
    <w:basedOn w:val="TableNormal"/>
    <w:uiPriority w:val="59"/>
    <w:rsid w:val="0092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C580-F145-4DE5-9335-4664FBF8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Tamara Kozlovič</cp:lastModifiedBy>
  <cp:revision>75</cp:revision>
  <dcterms:created xsi:type="dcterms:W3CDTF">2020-07-14T13:31:00Z</dcterms:created>
  <dcterms:modified xsi:type="dcterms:W3CDTF">2021-09-21T07:27:00Z</dcterms:modified>
</cp:coreProperties>
</file>