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1D446" w14:textId="77777777" w:rsidR="00625618" w:rsidRDefault="00625618" w:rsidP="009403DB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14:paraId="1F796563" w14:textId="77777777" w:rsidR="0071557F" w:rsidRPr="009403DB" w:rsidRDefault="009403DB" w:rsidP="009403DB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 w:rsidRPr="009403DB">
        <w:rPr>
          <w:b/>
          <w:sz w:val="22"/>
          <w:szCs w:val="22"/>
          <w:lang w:val="sl-SI"/>
        </w:rPr>
        <w:t>MERILA ZA IZBOR VLOG</w:t>
      </w:r>
    </w:p>
    <w:p w14:paraId="0F334648" w14:textId="44D912A7" w:rsidR="00625618" w:rsidRPr="0041590B" w:rsidRDefault="00E1001B" w:rsidP="00625618">
      <w:pPr>
        <w:jc w:val="center"/>
        <w:rPr>
          <w:rFonts w:cs="Arial"/>
          <w:b/>
          <w:bCs/>
          <w:sz w:val="22"/>
          <w:szCs w:val="22"/>
          <w:lang w:val="pl-PL"/>
        </w:rPr>
      </w:pPr>
      <w:r>
        <w:rPr>
          <w:b/>
          <w:sz w:val="22"/>
          <w:szCs w:val="22"/>
          <w:lang w:val="sl-SI"/>
        </w:rPr>
        <w:t xml:space="preserve">prijavljenih na </w:t>
      </w:r>
      <w:r w:rsidR="00625618">
        <w:rPr>
          <w:b/>
          <w:sz w:val="22"/>
          <w:szCs w:val="22"/>
          <w:lang w:val="sl-SI"/>
        </w:rPr>
        <w:t xml:space="preserve">Javni razpis </w:t>
      </w:r>
      <w:r w:rsidR="00625618" w:rsidRPr="0041590B">
        <w:rPr>
          <w:rFonts w:cs="Arial"/>
          <w:b/>
          <w:bCs/>
          <w:sz w:val="22"/>
          <w:szCs w:val="22"/>
          <w:lang w:val="pl-PL"/>
        </w:rPr>
        <w:t xml:space="preserve">za sofinanciranje </w:t>
      </w:r>
      <w:r w:rsidR="00625618">
        <w:rPr>
          <w:rFonts w:cs="Arial"/>
          <w:b/>
          <w:bCs/>
          <w:sz w:val="22"/>
          <w:szCs w:val="22"/>
          <w:lang w:val="pl-PL"/>
        </w:rPr>
        <w:t xml:space="preserve">novoletnih </w:t>
      </w:r>
      <w:r w:rsidR="00625618" w:rsidRPr="00381BFE">
        <w:rPr>
          <w:rFonts w:cs="Arial"/>
          <w:b/>
          <w:bCs/>
          <w:sz w:val="22"/>
          <w:szCs w:val="22"/>
          <w:lang w:val="pl-PL"/>
        </w:rPr>
        <w:t xml:space="preserve">obdaritev </w:t>
      </w:r>
      <w:r w:rsidR="00625618">
        <w:rPr>
          <w:rFonts w:cs="Arial"/>
          <w:b/>
          <w:bCs/>
          <w:sz w:val="22"/>
          <w:szCs w:val="22"/>
          <w:lang w:val="pl-PL"/>
        </w:rPr>
        <w:t>ranljivih skupin</w:t>
      </w:r>
      <w:r w:rsidR="00347BED">
        <w:rPr>
          <w:rFonts w:cs="Arial"/>
          <w:b/>
          <w:bCs/>
          <w:sz w:val="22"/>
          <w:szCs w:val="22"/>
          <w:lang w:val="pl-PL"/>
        </w:rPr>
        <w:t xml:space="preserve"> prebivalstva</w:t>
      </w:r>
      <w:r w:rsidR="00625618">
        <w:rPr>
          <w:rFonts w:cs="Arial"/>
          <w:b/>
          <w:bCs/>
          <w:sz w:val="22"/>
          <w:szCs w:val="22"/>
          <w:lang w:val="pl-PL"/>
        </w:rPr>
        <w:t xml:space="preserve"> </w:t>
      </w:r>
      <w:r w:rsidR="006D033D">
        <w:rPr>
          <w:rFonts w:cs="Arial"/>
          <w:b/>
          <w:bCs/>
          <w:sz w:val="22"/>
          <w:szCs w:val="22"/>
          <w:lang w:val="pl-PL"/>
        </w:rPr>
        <w:t>v Mestni občini K</w:t>
      </w:r>
      <w:r w:rsidR="00625618" w:rsidRPr="00381BFE">
        <w:rPr>
          <w:rFonts w:cs="Arial"/>
          <w:b/>
          <w:bCs/>
          <w:sz w:val="22"/>
          <w:szCs w:val="22"/>
          <w:lang w:val="pl-PL"/>
        </w:rPr>
        <w:t>oper v letu</w:t>
      </w:r>
      <w:r w:rsidR="00625618">
        <w:rPr>
          <w:rFonts w:cs="Arial"/>
          <w:b/>
          <w:bCs/>
          <w:sz w:val="22"/>
          <w:szCs w:val="22"/>
          <w:lang w:val="pl-PL"/>
        </w:rPr>
        <w:t xml:space="preserve"> 2021</w:t>
      </w:r>
    </w:p>
    <w:p w14:paraId="3D1BFE4A" w14:textId="77777777" w:rsidR="009403DB" w:rsidRDefault="009403DB" w:rsidP="009403DB">
      <w:pPr>
        <w:tabs>
          <w:tab w:val="left" w:pos="1418"/>
        </w:tabs>
        <w:jc w:val="center"/>
        <w:rPr>
          <w:rFonts w:cs="Arial"/>
          <w:b/>
          <w:bCs/>
          <w:sz w:val="22"/>
          <w:szCs w:val="22"/>
          <w:lang w:val="pl-PL"/>
        </w:rPr>
      </w:pPr>
    </w:p>
    <w:p w14:paraId="75F73751" w14:textId="77777777" w:rsidR="009403DB" w:rsidRPr="009403DB" w:rsidRDefault="009403DB" w:rsidP="009403DB">
      <w:pPr>
        <w:tabs>
          <w:tab w:val="left" w:pos="1418"/>
        </w:tabs>
        <w:jc w:val="center"/>
        <w:rPr>
          <w:rFonts w:cs="Arial"/>
          <w:bCs/>
          <w:sz w:val="22"/>
          <w:szCs w:val="22"/>
          <w:lang w:val="pl-PL"/>
        </w:rPr>
      </w:pPr>
    </w:p>
    <w:p w14:paraId="281227D9" w14:textId="68D4AB98"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9403DB">
        <w:rPr>
          <w:sz w:val="22"/>
          <w:szCs w:val="22"/>
          <w:lang w:val="sl-SI"/>
        </w:rPr>
        <w:t>Vloge, ki bodo izpolnjevale vse pogoje iz III. točke besedila javnega razpisa, bodo ocenjene skladno s spodaj navedenimi vsebinskimi in finančnimi merili ob primerjavi istovrstnih p</w:t>
      </w:r>
      <w:r w:rsidR="00FB6688">
        <w:rPr>
          <w:sz w:val="22"/>
          <w:szCs w:val="22"/>
          <w:lang w:val="sl-SI"/>
        </w:rPr>
        <w:t>rijavljenih vsebin</w:t>
      </w:r>
      <w:r w:rsidRPr="009403DB">
        <w:rPr>
          <w:sz w:val="22"/>
          <w:szCs w:val="22"/>
          <w:lang w:val="sl-SI"/>
        </w:rPr>
        <w:t xml:space="preserve"> in ob upošteva</w:t>
      </w:r>
      <w:r w:rsidR="006D033D">
        <w:rPr>
          <w:sz w:val="22"/>
          <w:szCs w:val="22"/>
          <w:lang w:val="sl-SI"/>
        </w:rPr>
        <w:t>nju specifičnosti posameznih prijavljenih vsebin</w:t>
      </w:r>
      <w:r w:rsidRPr="009403DB">
        <w:rPr>
          <w:sz w:val="22"/>
          <w:szCs w:val="22"/>
          <w:lang w:val="sl-SI"/>
        </w:rPr>
        <w:t>.</w:t>
      </w:r>
    </w:p>
    <w:p w14:paraId="5B8F6867" w14:textId="77777777"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14:paraId="27A51694" w14:textId="36E64F48" w:rsidR="009403DB" w:rsidRDefault="00FB6688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</w:t>
      </w:r>
      <w:r w:rsidR="009403DB">
        <w:rPr>
          <w:sz w:val="22"/>
          <w:szCs w:val="22"/>
          <w:lang w:val="sl-SI"/>
        </w:rPr>
        <w:t>i</w:t>
      </w:r>
      <w:r>
        <w:rPr>
          <w:sz w:val="22"/>
          <w:szCs w:val="22"/>
          <w:lang w:val="sl-SI"/>
        </w:rPr>
        <w:t>javljene vsebine</w:t>
      </w:r>
      <w:r w:rsidR="009403DB">
        <w:rPr>
          <w:sz w:val="22"/>
          <w:szCs w:val="22"/>
          <w:lang w:val="sl-SI"/>
        </w:rPr>
        <w:t xml:space="preserve"> bod</w:t>
      </w:r>
      <w:r>
        <w:rPr>
          <w:sz w:val="22"/>
          <w:szCs w:val="22"/>
          <w:lang w:val="sl-SI"/>
        </w:rPr>
        <w:t xml:space="preserve">o za posamezni </w:t>
      </w:r>
      <w:proofErr w:type="gramStart"/>
      <w:r>
        <w:rPr>
          <w:sz w:val="22"/>
          <w:szCs w:val="22"/>
          <w:lang w:val="sl-SI"/>
        </w:rPr>
        <w:t>kriterij</w:t>
      </w:r>
      <w:proofErr w:type="gramEnd"/>
      <w:r>
        <w:rPr>
          <w:sz w:val="22"/>
          <w:szCs w:val="22"/>
          <w:lang w:val="sl-SI"/>
        </w:rPr>
        <w:t xml:space="preserve"> ocenjene</w:t>
      </w:r>
      <w:r w:rsidR="009403DB">
        <w:rPr>
          <w:sz w:val="22"/>
          <w:szCs w:val="22"/>
          <w:lang w:val="sl-SI"/>
        </w:rPr>
        <w:t xml:space="preserve"> z 0 ali več točkami.</w:t>
      </w:r>
    </w:p>
    <w:p w14:paraId="035FF978" w14:textId="77777777"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14:paraId="5B11F576" w14:textId="6F6B8AAE"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14:paraId="5B02A2A8" w14:textId="41C7C41B" w:rsidR="009403DB" w:rsidRDefault="009403DB" w:rsidP="009403DB">
      <w:pPr>
        <w:tabs>
          <w:tab w:val="left" w:pos="1418"/>
        </w:tabs>
        <w:jc w:val="both"/>
        <w:rPr>
          <w:b/>
          <w:sz w:val="22"/>
          <w:szCs w:val="22"/>
          <w:lang w:val="sl-SI"/>
        </w:rPr>
      </w:pPr>
      <w:r w:rsidRPr="009403DB">
        <w:rPr>
          <w:b/>
          <w:sz w:val="22"/>
          <w:szCs w:val="22"/>
          <w:lang w:val="sl-SI"/>
        </w:rPr>
        <w:t>Merila za izbor vlog so naslednja:</w:t>
      </w:r>
    </w:p>
    <w:p w14:paraId="27BB0A24" w14:textId="77777777" w:rsidR="00FB6688" w:rsidRPr="009403DB" w:rsidRDefault="00FB6688" w:rsidP="009403DB">
      <w:pPr>
        <w:tabs>
          <w:tab w:val="left" w:pos="1418"/>
        </w:tabs>
        <w:jc w:val="both"/>
        <w:rPr>
          <w:b/>
          <w:sz w:val="22"/>
          <w:szCs w:val="22"/>
          <w:lang w:val="sl-SI"/>
        </w:rPr>
      </w:pPr>
    </w:p>
    <w:p w14:paraId="5F42A7A8" w14:textId="533813F0" w:rsidR="00072F52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9403DB">
        <w:rPr>
          <w:sz w:val="22"/>
          <w:szCs w:val="22"/>
          <w:lang w:val="sl-SI"/>
        </w:rPr>
        <w:t>Komisija za pregled prijav in pripravo predloga razdelitve sredstev</w:t>
      </w:r>
      <w:r>
        <w:rPr>
          <w:sz w:val="22"/>
          <w:szCs w:val="22"/>
          <w:lang w:val="sl-SI"/>
        </w:rPr>
        <w:t xml:space="preserve"> bo popolne in pravočasne prijave ocenila na podlagi spodnjih meril:</w:t>
      </w:r>
    </w:p>
    <w:p w14:paraId="1B26B458" w14:textId="77777777" w:rsidR="00072F52" w:rsidRDefault="00072F52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14:paraId="7FFC7E5A" w14:textId="71A34BB3" w:rsidR="00072F52" w:rsidRPr="00B10B1C" w:rsidRDefault="000E4376" w:rsidP="00B10B1C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MERILA ZA OCENJEVANJE PRIJAVLJENE VSEBINE</w:t>
      </w:r>
    </w:p>
    <w:p w14:paraId="148843A6" w14:textId="77777777" w:rsidR="00C91C9A" w:rsidRDefault="00C91C9A" w:rsidP="00A315C3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14:paraId="4A980202" w14:textId="77777777" w:rsidR="00A315C3" w:rsidRPr="00072F52" w:rsidRDefault="00A315C3" w:rsidP="00A315C3">
      <w:pPr>
        <w:tabs>
          <w:tab w:val="left" w:pos="1418"/>
        </w:tabs>
        <w:jc w:val="center"/>
        <w:rPr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Dosedanje delo in izkušnje</w:t>
      </w:r>
    </w:p>
    <w:p w14:paraId="4491E43D" w14:textId="77777777" w:rsidR="00A315C3" w:rsidRDefault="00A315C3" w:rsidP="00A315C3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0B6E4F" w14:paraId="2996405F" w14:textId="77777777" w:rsidTr="00A95B82">
        <w:tc>
          <w:tcPr>
            <w:tcW w:w="2410" w:type="dxa"/>
          </w:tcPr>
          <w:p w14:paraId="2BEDC603" w14:textId="77777777"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14:paraId="5BD2305D" w14:textId="5D688429" w:rsidR="000B6E4F" w:rsidRDefault="000B6E4F" w:rsidP="00F75CD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Prijavitelj </w:t>
            </w:r>
            <w:r w:rsidR="00F75CD7">
              <w:rPr>
                <w:sz w:val="22"/>
                <w:szCs w:val="22"/>
                <w:lang w:val="sl-SI"/>
              </w:rPr>
              <w:t>nima izkušnje s pripravo in izvedbo novoletnih obdaritev uporabnikov</w:t>
            </w:r>
          </w:p>
        </w:tc>
      </w:tr>
      <w:tr w:rsidR="00625618" w14:paraId="2AD58DFA" w14:textId="77777777" w:rsidTr="00A95B82">
        <w:tc>
          <w:tcPr>
            <w:tcW w:w="2410" w:type="dxa"/>
          </w:tcPr>
          <w:p w14:paraId="04303529" w14:textId="2DFE7CD1" w:rsidR="00625618" w:rsidRPr="000B6E4F" w:rsidRDefault="00F75CD7" w:rsidP="00625618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3</w:t>
            </w:r>
            <w:r w:rsidR="00625618">
              <w:rPr>
                <w:sz w:val="22"/>
                <w:szCs w:val="22"/>
                <w:lang w:val="sl-SI"/>
              </w:rPr>
              <w:t>0</w:t>
            </w:r>
            <w:r w:rsidR="00625618"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14:paraId="487425A9" w14:textId="4F5F2384" w:rsidR="00625618" w:rsidRDefault="00F75CD7" w:rsidP="00625618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Prijavitelj ima izkušnje s pripravo novoletnih obdaritev uporabnikov</w:t>
            </w:r>
          </w:p>
        </w:tc>
        <w:bookmarkStart w:id="0" w:name="_GoBack"/>
        <w:bookmarkEnd w:id="0"/>
      </w:tr>
    </w:tbl>
    <w:p w14:paraId="1D6198B7" w14:textId="628AF01E" w:rsidR="00C91C9A" w:rsidRDefault="00C91C9A" w:rsidP="00140E0C">
      <w:pPr>
        <w:tabs>
          <w:tab w:val="left" w:pos="1418"/>
        </w:tabs>
        <w:rPr>
          <w:b/>
          <w:sz w:val="22"/>
          <w:szCs w:val="22"/>
          <w:lang w:val="sl-SI"/>
        </w:rPr>
      </w:pPr>
    </w:p>
    <w:p w14:paraId="442C6285" w14:textId="77777777" w:rsidR="002C3EAC" w:rsidRDefault="002C3EAC" w:rsidP="00C91C9A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14:paraId="75CC7170" w14:textId="77777777" w:rsidR="00AD153B" w:rsidRDefault="002C3EAC" w:rsidP="002C3EAC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Fina</w:t>
      </w:r>
      <w:r w:rsidR="00AD153B">
        <w:rPr>
          <w:rFonts w:cs="Arial"/>
          <w:b/>
          <w:sz w:val="22"/>
          <w:szCs w:val="22"/>
          <w:lang w:val="sl-SI"/>
        </w:rPr>
        <w:t>nčna konstrukcija prijavljene vsebine</w:t>
      </w:r>
    </w:p>
    <w:p w14:paraId="3F28CFD2" w14:textId="06D67FE5" w:rsidR="002C3EAC" w:rsidRPr="00C91C9A" w:rsidRDefault="00AD153B" w:rsidP="002C3EAC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Prijavitelj je prikazal </w:t>
      </w:r>
      <w:r w:rsidR="002C3EAC" w:rsidRPr="00AE1509">
        <w:rPr>
          <w:rFonts w:cs="Arial"/>
          <w:sz w:val="22"/>
          <w:szCs w:val="22"/>
          <w:lang w:val="sl-SI"/>
        </w:rPr>
        <w:t>pregledn</w:t>
      </w:r>
      <w:r w:rsidR="002C3EAC">
        <w:rPr>
          <w:rFonts w:cs="Arial"/>
          <w:sz w:val="22"/>
          <w:szCs w:val="22"/>
          <w:lang w:val="sl-SI"/>
        </w:rPr>
        <w:t>o</w:t>
      </w:r>
      <w:r w:rsidR="002C3EAC" w:rsidRPr="00AE1509">
        <w:rPr>
          <w:rFonts w:cs="Arial"/>
          <w:sz w:val="22"/>
          <w:szCs w:val="22"/>
          <w:lang w:val="sl-SI"/>
        </w:rPr>
        <w:t xml:space="preserve">, </w:t>
      </w:r>
      <w:r w:rsidR="002C3EAC">
        <w:rPr>
          <w:rFonts w:cs="Arial"/>
          <w:sz w:val="22"/>
          <w:szCs w:val="22"/>
          <w:lang w:val="sl-SI"/>
        </w:rPr>
        <w:t>jasno in natančno finančno konstrukcijo</w:t>
      </w:r>
      <w:r w:rsidR="002C3EAC" w:rsidRPr="00AE1509">
        <w:rPr>
          <w:rFonts w:cs="Arial"/>
          <w:sz w:val="22"/>
          <w:szCs w:val="22"/>
          <w:lang w:val="sl-SI"/>
        </w:rPr>
        <w:t xml:space="preserve"> prihodkov in odhodkov </w:t>
      </w:r>
      <w:r w:rsidR="00A85E36">
        <w:rPr>
          <w:rFonts w:cs="Arial"/>
          <w:sz w:val="22"/>
          <w:szCs w:val="22"/>
          <w:lang w:val="sl-SI"/>
        </w:rPr>
        <w:t>izvedbe prijavljene vsebine</w:t>
      </w:r>
    </w:p>
    <w:p w14:paraId="1BB98821" w14:textId="77777777" w:rsidR="00C91C9A" w:rsidRDefault="00C91C9A" w:rsidP="00C91C9A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0B6E4F" w14:paraId="1AEE255C" w14:textId="77777777" w:rsidTr="00A95B82">
        <w:tc>
          <w:tcPr>
            <w:tcW w:w="2410" w:type="dxa"/>
          </w:tcPr>
          <w:p w14:paraId="37A80F7D" w14:textId="77777777"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14:paraId="4566FC69" w14:textId="77777777"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0B6E4F" w14:paraId="4E7EDEA5" w14:textId="77777777" w:rsidTr="00A95B82">
        <w:tc>
          <w:tcPr>
            <w:tcW w:w="2410" w:type="dxa"/>
          </w:tcPr>
          <w:p w14:paraId="3D1BEC66" w14:textId="77777777"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5 točk</w:t>
            </w:r>
          </w:p>
        </w:tc>
        <w:tc>
          <w:tcPr>
            <w:tcW w:w="6652" w:type="dxa"/>
          </w:tcPr>
          <w:p w14:paraId="7348E4CF" w14:textId="77777777"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0B6E4F" w14:paraId="51894AB2" w14:textId="77777777" w:rsidTr="00A95B82">
        <w:tc>
          <w:tcPr>
            <w:tcW w:w="2410" w:type="dxa"/>
          </w:tcPr>
          <w:p w14:paraId="74304D1C" w14:textId="77777777"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14:paraId="7C0B1DF5" w14:textId="77777777"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Večinoma izpolnjuje</w:t>
            </w:r>
          </w:p>
        </w:tc>
      </w:tr>
      <w:tr w:rsidR="000B6E4F" w14:paraId="4BB62AEA" w14:textId="77777777" w:rsidTr="00A95B82">
        <w:tc>
          <w:tcPr>
            <w:tcW w:w="2410" w:type="dxa"/>
          </w:tcPr>
          <w:p w14:paraId="1B0370E6" w14:textId="77777777"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15 točk</w:t>
            </w:r>
          </w:p>
        </w:tc>
        <w:tc>
          <w:tcPr>
            <w:tcW w:w="6652" w:type="dxa"/>
          </w:tcPr>
          <w:p w14:paraId="6E0EE00C" w14:textId="77777777"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14:paraId="2FD5288B" w14:textId="77777777" w:rsidR="00140E0C" w:rsidRDefault="00140E0C" w:rsidP="00C25605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14:paraId="269924E8" w14:textId="784CA7FA" w:rsidR="00C25605" w:rsidRDefault="00C25605" w:rsidP="00C25605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Sofinanciranje prijavljene vsebine</w:t>
      </w:r>
    </w:p>
    <w:p w14:paraId="5C29A036" w14:textId="77777777" w:rsidR="00C25605" w:rsidRDefault="00C25605" w:rsidP="00C25605">
      <w:pPr>
        <w:tabs>
          <w:tab w:val="left" w:pos="1418"/>
        </w:tabs>
        <w:rPr>
          <w:b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C25605" w14:paraId="65740DBE" w14:textId="77777777" w:rsidTr="00AC0A3B">
        <w:tc>
          <w:tcPr>
            <w:tcW w:w="2410" w:type="dxa"/>
          </w:tcPr>
          <w:p w14:paraId="43F41FD8" w14:textId="77777777" w:rsidR="00C25605" w:rsidRPr="000B6E4F" w:rsidRDefault="00C25605" w:rsidP="00AC0A3B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14:paraId="07766E59" w14:textId="3FF2F018" w:rsidR="00C25605" w:rsidRDefault="00B10B1C" w:rsidP="00C2560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Mestna občina Kope</w:t>
            </w:r>
            <w:r w:rsidR="003748CE">
              <w:rPr>
                <w:sz w:val="22"/>
                <w:szCs w:val="22"/>
                <w:lang w:val="sl-SI"/>
              </w:rPr>
              <w:t>r v letih 2019 in 2020 novoletnih obdaritev</w:t>
            </w:r>
            <w:r>
              <w:rPr>
                <w:sz w:val="22"/>
                <w:szCs w:val="22"/>
                <w:lang w:val="sl-SI"/>
              </w:rPr>
              <w:t xml:space="preserve"> ni sofinancirala</w:t>
            </w:r>
          </w:p>
        </w:tc>
      </w:tr>
      <w:tr w:rsidR="00C25605" w14:paraId="625A385B" w14:textId="77777777" w:rsidTr="00AC0A3B">
        <w:tc>
          <w:tcPr>
            <w:tcW w:w="2410" w:type="dxa"/>
          </w:tcPr>
          <w:p w14:paraId="304021D1" w14:textId="463AD6B6" w:rsidR="00C25605" w:rsidRPr="000B6E4F" w:rsidRDefault="00D20B03" w:rsidP="00AC0A3B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</w:t>
            </w:r>
            <w:r w:rsidR="00C25605">
              <w:rPr>
                <w:sz w:val="22"/>
                <w:szCs w:val="22"/>
                <w:lang w:val="sl-SI"/>
              </w:rPr>
              <w:t>5</w:t>
            </w:r>
            <w:r w:rsidR="00C25605"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14:paraId="275E2911" w14:textId="62F92153" w:rsidR="00C25605" w:rsidRDefault="00B10B1C" w:rsidP="00B10B1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Mestna občina Koper je </w:t>
            </w:r>
            <w:r w:rsidR="00C25605">
              <w:rPr>
                <w:sz w:val="22"/>
                <w:szCs w:val="22"/>
                <w:lang w:val="sl-SI"/>
              </w:rPr>
              <w:t xml:space="preserve">v </w:t>
            </w:r>
            <w:r>
              <w:rPr>
                <w:sz w:val="22"/>
                <w:szCs w:val="22"/>
                <w:lang w:val="sl-SI"/>
              </w:rPr>
              <w:t xml:space="preserve">letu 2019 </w:t>
            </w:r>
            <w:r w:rsidR="003748CE">
              <w:rPr>
                <w:sz w:val="22"/>
                <w:szCs w:val="22"/>
                <w:lang w:val="sl-SI"/>
              </w:rPr>
              <w:t>ali 2020 sofinancirala novoletne</w:t>
            </w:r>
            <w:r>
              <w:rPr>
                <w:sz w:val="22"/>
                <w:szCs w:val="22"/>
                <w:lang w:val="sl-SI"/>
              </w:rPr>
              <w:t xml:space="preserve"> </w:t>
            </w:r>
            <w:r w:rsidR="003748CE">
              <w:rPr>
                <w:sz w:val="22"/>
                <w:szCs w:val="22"/>
                <w:lang w:val="sl-SI"/>
              </w:rPr>
              <w:t>obdaritve</w:t>
            </w:r>
          </w:p>
        </w:tc>
      </w:tr>
      <w:tr w:rsidR="00C25605" w14:paraId="1B9DD031" w14:textId="77777777" w:rsidTr="00AC0A3B">
        <w:tc>
          <w:tcPr>
            <w:tcW w:w="2410" w:type="dxa"/>
          </w:tcPr>
          <w:p w14:paraId="3A30EA54" w14:textId="744D226F" w:rsidR="00C25605" w:rsidRPr="000B6E4F" w:rsidRDefault="00D20B03" w:rsidP="00AC0A3B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3</w:t>
            </w:r>
            <w:r w:rsidR="00C25605">
              <w:rPr>
                <w:sz w:val="22"/>
                <w:szCs w:val="22"/>
                <w:lang w:val="sl-SI"/>
              </w:rPr>
              <w:t>0</w:t>
            </w:r>
            <w:r w:rsidR="00C25605"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14:paraId="019A683E" w14:textId="13487AAC" w:rsidR="00C25605" w:rsidRDefault="00B10B1C" w:rsidP="00B10B1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Mestna občina Koper je v letih</w:t>
            </w:r>
            <w:r w:rsidR="00C25605">
              <w:rPr>
                <w:sz w:val="22"/>
                <w:szCs w:val="22"/>
                <w:lang w:val="sl-SI"/>
              </w:rPr>
              <w:t xml:space="preserve"> </w:t>
            </w:r>
            <w:r>
              <w:rPr>
                <w:sz w:val="22"/>
                <w:szCs w:val="22"/>
                <w:lang w:val="sl-SI"/>
              </w:rPr>
              <w:t>2019</w:t>
            </w:r>
            <w:r w:rsidR="003748CE">
              <w:rPr>
                <w:sz w:val="22"/>
                <w:szCs w:val="22"/>
                <w:lang w:val="sl-SI"/>
              </w:rPr>
              <w:t xml:space="preserve"> in 2020 sofinancirala novoletne obdaritve</w:t>
            </w:r>
          </w:p>
        </w:tc>
      </w:tr>
    </w:tbl>
    <w:p w14:paraId="1048AE17" w14:textId="77777777" w:rsidR="00D96275" w:rsidRPr="00140E0C" w:rsidRDefault="00D96275" w:rsidP="00D96275">
      <w:pPr>
        <w:pStyle w:val="BodyText"/>
        <w:ind w:left="720"/>
        <w:rPr>
          <w:rFonts w:ascii="Cambria" w:hAnsi="Cambria" w:cs="Arial"/>
          <w:b/>
          <w:strike/>
          <w:sz w:val="22"/>
          <w:szCs w:val="22"/>
          <w:lang w:val="sl-SI"/>
        </w:rPr>
      </w:pPr>
    </w:p>
    <w:sectPr w:rsidR="00D96275" w:rsidRPr="00140E0C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A3A2" w14:textId="77777777" w:rsidR="00DA25BE" w:rsidRDefault="00DA25BE">
      <w:r>
        <w:separator/>
      </w:r>
    </w:p>
  </w:endnote>
  <w:endnote w:type="continuationSeparator" w:id="0">
    <w:p w14:paraId="31874D36" w14:textId="77777777" w:rsidR="00DA25BE" w:rsidRDefault="00D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8A8D5" w14:textId="699F1902"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B1C">
      <w:rPr>
        <w:noProof/>
      </w:rPr>
      <w:t>2</w:t>
    </w:r>
    <w:r>
      <w:fldChar w:fldCharType="end"/>
    </w:r>
    <w:r>
      <w:t>/</w:t>
    </w:r>
    <w:r w:rsidR="00DA25BE">
      <w:fldChar w:fldCharType="begin"/>
    </w:r>
    <w:r w:rsidR="00DA25BE">
      <w:instrText xml:space="preserve"> NUMPAGES   \* MERGEFORMAT </w:instrText>
    </w:r>
    <w:r w:rsidR="00DA25BE">
      <w:fldChar w:fldCharType="separate"/>
    </w:r>
    <w:r w:rsidR="00B10B1C">
      <w:rPr>
        <w:noProof/>
      </w:rPr>
      <w:t>2</w:t>
    </w:r>
    <w:r w:rsidR="00DA25B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14:paraId="6B9D9B5E" w14:textId="77777777" w:rsidTr="001657A5">
      <w:trPr>
        <w:trHeight w:val="618"/>
      </w:trPr>
      <w:tc>
        <w:tcPr>
          <w:tcW w:w="1851" w:type="dxa"/>
          <w:hideMark/>
        </w:tcPr>
        <w:p w14:paraId="2B31DFAA" w14:textId="77777777"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14:paraId="335E35A1" w14:textId="77777777"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14:paraId="403C3628" w14:textId="77777777"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Slovenija</w:t>
          </w:r>
          <w:r w:rsidR="00163C84"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Tel. +386 (0)5 6646 239</w:t>
          </w:r>
        </w:p>
        <w:p w14:paraId="60F6801C" w14:textId="77777777"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14:paraId="185E6641" w14:textId="77777777"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1B486B8D" wp14:editId="4452AF5A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67492" w14:textId="77777777" w:rsidR="00DA25BE" w:rsidRDefault="00DA25BE">
      <w:r>
        <w:separator/>
      </w:r>
    </w:p>
  </w:footnote>
  <w:footnote w:type="continuationSeparator" w:id="0">
    <w:p w14:paraId="6A878038" w14:textId="77777777" w:rsidR="00DA25BE" w:rsidRDefault="00DA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625618" w14:paraId="3762790C" w14:textId="77777777" w:rsidTr="00AC0A3B">
      <w:trPr>
        <w:trHeight w:val="20"/>
      </w:trPr>
      <w:tc>
        <w:tcPr>
          <w:tcW w:w="6238" w:type="dxa"/>
        </w:tcPr>
        <w:p w14:paraId="456B1070" w14:textId="77777777" w:rsidR="00625618" w:rsidRDefault="00625618" w:rsidP="00625618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 w14:anchorId="663BB2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698736481" r:id="rId2"/>
            </w:object>
          </w:r>
        </w:p>
      </w:tc>
    </w:tr>
    <w:tr w:rsidR="00625618" w:rsidRPr="00891EF6" w14:paraId="70D15103" w14:textId="77777777" w:rsidTr="00AC0A3B">
      <w:trPr>
        <w:trHeight w:val="20"/>
      </w:trPr>
      <w:tc>
        <w:tcPr>
          <w:tcW w:w="6238" w:type="dxa"/>
        </w:tcPr>
        <w:p w14:paraId="57CA8B76" w14:textId="77777777" w:rsidR="00625618" w:rsidRPr="005A348A" w:rsidRDefault="00625618" w:rsidP="00625618">
          <w:pPr>
            <w:tabs>
              <w:tab w:val="left" w:pos="456"/>
              <w:tab w:val="left" w:pos="1050"/>
            </w:tabs>
            <w:rPr>
              <w:b/>
              <w:lang w:val="sl-SI"/>
            </w:rPr>
          </w:pPr>
          <w:r>
            <w:rPr>
              <w:b/>
              <w:lang w:val="sl-SI"/>
            </w:rPr>
            <w:tab/>
            <w:t xml:space="preserve">Župan – </w:t>
          </w:r>
          <w:proofErr w:type="spellStart"/>
          <w:r>
            <w:rPr>
              <w:b/>
              <w:lang w:val="sl-SI"/>
            </w:rPr>
            <w:t>Sindaco</w:t>
          </w:r>
          <w:proofErr w:type="spellEnd"/>
        </w:p>
        <w:p w14:paraId="1055205C" w14:textId="77777777" w:rsidR="00625618" w:rsidRPr="005A348A" w:rsidRDefault="00625618" w:rsidP="00625618">
          <w:pPr>
            <w:tabs>
              <w:tab w:val="left" w:pos="1050"/>
            </w:tabs>
            <w:spacing w:after="80"/>
            <w:rPr>
              <w:b/>
              <w:lang w:val="sl-SI"/>
            </w:rPr>
          </w:pPr>
        </w:p>
        <w:p w14:paraId="2CC731E1" w14:textId="77777777" w:rsidR="00625618" w:rsidRPr="00D9102B" w:rsidRDefault="00625618" w:rsidP="00625618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14:paraId="291DDCD9" w14:textId="77777777"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198"/>
    <w:multiLevelType w:val="hybridMultilevel"/>
    <w:tmpl w:val="F1E8F7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ED2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74D88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225B2"/>
    <w:multiLevelType w:val="hybridMultilevel"/>
    <w:tmpl w:val="234EC72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7843CC"/>
    <w:multiLevelType w:val="hybridMultilevel"/>
    <w:tmpl w:val="7DA486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359E"/>
    <w:multiLevelType w:val="singleLevel"/>
    <w:tmpl w:val="A064C4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9794399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98C76EE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CE304B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9205B6"/>
    <w:multiLevelType w:val="hybridMultilevel"/>
    <w:tmpl w:val="E76EFB48"/>
    <w:lvl w:ilvl="0" w:tplc="9280A8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17CA2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B"/>
    <w:rsid w:val="00072F52"/>
    <w:rsid w:val="000801E3"/>
    <w:rsid w:val="000B6E4F"/>
    <w:rsid w:val="000D5EEA"/>
    <w:rsid w:val="000E4376"/>
    <w:rsid w:val="000F1818"/>
    <w:rsid w:val="00110382"/>
    <w:rsid w:val="0011639C"/>
    <w:rsid w:val="0011673B"/>
    <w:rsid w:val="001174FB"/>
    <w:rsid w:val="001248ED"/>
    <w:rsid w:val="00140E0C"/>
    <w:rsid w:val="00143273"/>
    <w:rsid w:val="0014420C"/>
    <w:rsid w:val="00155A39"/>
    <w:rsid w:val="00163C84"/>
    <w:rsid w:val="001657A5"/>
    <w:rsid w:val="00187E03"/>
    <w:rsid w:val="001A55CE"/>
    <w:rsid w:val="001B27D4"/>
    <w:rsid w:val="001B4EF4"/>
    <w:rsid w:val="001E6F2D"/>
    <w:rsid w:val="001F4EDB"/>
    <w:rsid w:val="00207DE5"/>
    <w:rsid w:val="00217BA5"/>
    <w:rsid w:val="00224021"/>
    <w:rsid w:val="0023354E"/>
    <w:rsid w:val="002750C8"/>
    <w:rsid w:val="002C3EAC"/>
    <w:rsid w:val="00305B43"/>
    <w:rsid w:val="00321E1B"/>
    <w:rsid w:val="00330A24"/>
    <w:rsid w:val="00347BED"/>
    <w:rsid w:val="003748CE"/>
    <w:rsid w:val="0038259C"/>
    <w:rsid w:val="003960B9"/>
    <w:rsid w:val="003A46F6"/>
    <w:rsid w:val="00427EDE"/>
    <w:rsid w:val="00443B49"/>
    <w:rsid w:val="00451BBE"/>
    <w:rsid w:val="004744F4"/>
    <w:rsid w:val="0047735A"/>
    <w:rsid w:val="00482DA8"/>
    <w:rsid w:val="004876CD"/>
    <w:rsid w:val="0049077E"/>
    <w:rsid w:val="00496B47"/>
    <w:rsid w:val="004C06D4"/>
    <w:rsid w:val="004E41E2"/>
    <w:rsid w:val="004F76A9"/>
    <w:rsid w:val="00506EB3"/>
    <w:rsid w:val="00520EA8"/>
    <w:rsid w:val="00541F61"/>
    <w:rsid w:val="0056067F"/>
    <w:rsid w:val="00561422"/>
    <w:rsid w:val="00575568"/>
    <w:rsid w:val="005A348A"/>
    <w:rsid w:val="005B0289"/>
    <w:rsid w:val="005F1065"/>
    <w:rsid w:val="005F6000"/>
    <w:rsid w:val="0061520C"/>
    <w:rsid w:val="00625618"/>
    <w:rsid w:val="00626959"/>
    <w:rsid w:val="0064626E"/>
    <w:rsid w:val="00663981"/>
    <w:rsid w:val="006902B8"/>
    <w:rsid w:val="006912DE"/>
    <w:rsid w:val="006C0F21"/>
    <w:rsid w:val="006D033D"/>
    <w:rsid w:val="00714D69"/>
    <w:rsid w:val="0071557F"/>
    <w:rsid w:val="00717ED4"/>
    <w:rsid w:val="00776F88"/>
    <w:rsid w:val="00783959"/>
    <w:rsid w:val="00796D1C"/>
    <w:rsid w:val="007B2534"/>
    <w:rsid w:val="007B5E0F"/>
    <w:rsid w:val="007C4CD6"/>
    <w:rsid w:val="00803D72"/>
    <w:rsid w:val="00825FD9"/>
    <w:rsid w:val="00840FE2"/>
    <w:rsid w:val="0085486D"/>
    <w:rsid w:val="008558DE"/>
    <w:rsid w:val="008872F5"/>
    <w:rsid w:val="00902E10"/>
    <w:rsid w:val="009139AB"/>
    <w:rsid w:val="009403DB"/>
    <w:rsid w:val="00941CF7"/>
    <w:rsid w:val="00946728"/>
    <w:rsid w:val="00951379"/>
    <w:rsid w:val="00952445"/>
    <w:rsid w:val="009573A7"/>
    <w:rsid w:val="00990A6C"/>
    <w:rsid w:val="00991A6C"/>
    <w:rsid w:val="009B43FD"/>
    <w:rsid w:val="009F5FE7"/>
    <w:rsid w:val="00A315C3"/>
    <w:rsid w:val="00A37F29"/>
    <w:rsid w:val="00A85E36"/>
    <w:rsid w:val="00A90E61"/>
    <w:rsid w:val="00A95B82"/>
    <w:rsid w:val="00AB24FF"/>
    <w:rsid w:val="00AB28B1"/>
    <w:rsid w:val="00AD153B"/>
    <w:rsid w:val="00AF5F71"/>
    <w:rsid w:val="00AF6676"/>
    <w:rsid w:val="00B04272"/>
    <w:rsid w:val="00B070AD"/>
    <w:rsid w:val="00B10B1C"/>
    <w:rsid w:val="00B1174B"/>
    <w:rsid w:val="00B45741"/>
    <w:rsid w:val="00B73605"/>
    <w:rsid w:val="00BB78A8"/>
    <w:rsid w:val="00BC3C97"/>
    <w:rsid w:val="00BE5D90"/>
    <w:rsid w:val="00C25605"/>
    <w:rsid w:val="00C3664A"/>
    <w:rsid w:val="00C453D1"/>
    <w:rsid w:val="00C60C8E"/>
    <w:rsid w:val="00C62804"/>
    <w:rsid w:val="00C65088"/>
    <w:rsid w:val="00C91C9A"/>
    <w:rsid w:val="00CA4DA4"/>
    <w:rsid w:val="00CB1783"/>
    <w:rsid w:val="00CB693F"/>
    <w:rsid w:val="00CC3A99"/>
    <w:rsid w:val="00CE7B32"/>
    <w:rsid w:val="00CF1603"/>
    <w:rsid w:val="00CF1FA4"/>
    <w:rsid w:val="00CF6509"/>
    <w:rsid w:val="00D04C67"/>
    <w:rsid w:val="00D20B03"/>
    <w:rsid w:val="00D464B1"/>
    <w:rsid w:val="00D46543"/>
    <w:rsid w:val="00D525BB"/>
    <w:rsid w:val="00D75DCB"/>
    <w:rsid w:val="00D85BAE"/>
    <w:rsid w:val="00D9102B"/>
    <w:rsid w:val="00D95EB0"/>
    <w:rsid w:val="00D96275"/>
    <w:rsid w:val="00DA21D9"/>
    <w:rsid w:val="00DA25BE"/>
    <w:rsid w:val="00DC0854"/>
    <w:rsid w:val="00DD5149"/>
    <w:rsid w:val="00DD67A0"/>
    <w:rsid w:val="00E1001B"/>
    <w:rsid w:val="00E24134"/>
    <w:rsid w:val="00E26146"/>
    <w:rsid w:val="00E3174D"/>
    <w:rsid w:val="00E31F06"/>
    <w:rsid w:val="00E603D2"/>
    <w:rsid w:val="00E8523D"/>
    <w:rsid w:val="00E95714"/>
    <w:rsid w:val="00EA2481"/>
    <w:rsid w:val="00EB6CA6"/>
    <w:rsid w:val="00EC33B0"/>
    <w:rsid w:val="00F12134"/>
    <w:rsid w:val="00F45869"/>
    <w:rsid w:val="00F60E20"/>
    <w:rsid w:val="00F75CD7"/>
    <w:rsid w:val="00F806B0"/>
    <w:rsid w:val="00FA55E0"/>
    <w:rsid w:val="00FA6776"/>
    <w:rsid w:val="00FB6688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F07CDC3"/>
  <w15:chartTrackingRefBased/>
  <w15:docId w15:val="{62E29491-8F19-428C-9EBB-C870AABD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40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3DB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3DB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403DB"/>
    <w:pPr>
      <w:ind w:left="720"/>
      <w:contextualSpacing/>
    </w:pPr>
  </w:style>
  <w:style w:type="paragraph" w:styleId="BodyText">
    <w:name w:val="Body Text"/>
    <w:basedOn w:val="Normal"/>
    <w:link w:val="BodyTextChar"/>
    <w:rsid w:val="002C3EAC"/>
    <w:pPr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C3EAC"/>
    <w:rPr>
      <w:sz w:val="24"/>
      <w:lang w:val="en-GB" w:eastAsia="en-US"/>
    </w:rPr>
  </w:style>
  <w:style w:type="character" w:styleId="Hyperlink">
    <w:name w:val="Hyperlink"/>
    <w:rsid w:val="00A95B82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818"/>
    <w:rPr>
      <w:rFonts w:ascii="Cambria" w:hAnsi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818"/>
    <w:rPr>
      <w:rFonts w:ascii="Cambria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9EB3-6ABD-4957-870A-EC66AF35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Neda Stropnik Vičič</dc:creator>
  <cp:keywords/>
  <cp:lastModifiedBy>Emina Glavaš</cp:lastModifiedBy>
  <cp:revision>4</cp:revision>
  <cp:lastPrinted>2020-02-05T09:59:00Z</cp:lastPrinted>
  <dcterms:created xsi:type="dcterms:W3CDTF">2021-11-17T15:19:00Z</dcterms:created>
  <dcterms:modified xsi:type="dcterms:W3CDTF">2021-11-18T09:28:00Z</dcterms:modified>
</cp:coreProperties>
</file>