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55" w:rsidRPr="000E096E" w:rsidRDefault="009337DC" w:rsidP="00EF0900">
      <w:pPr>
        <w:ind w:left="6663"/>
        <w:jc w:val="right"/>
        <w:rPr>
          <w:rFonts w:ascii="Tahoma" w:hAnsi="Tahoma" w:cs="Tahoma"/>
          <w:b/>
          <w:color w:val="595959"/>
          <w:lang w:val="sl-SI"/>
        </w:rPr>
      </w:pPr>
      <w:r>
        <w:rPr>
          <w:rFonts w:ascii="Tahoma" w:hAnsi="Tahoma" w:cs="Tahoma"/>
          <w:b/>
          <w:color w:val="595959"/>
          <w:lang w:val="sl-SI"/>
        </w:rPr>
        <w:t>NAKNADNE</w:t>
      </w:r>
      <w:r w:rsidR="00BB6355" w:rsidRPr="000E096E">
        <w:rPr>
          <w:rFonts w:ascii="Tahoma" w:hAnsi="Tahoma" w:cs="Tahoma"/>
          <w:b/>
          <w:color w:val="595959"/>
          <w:lang w:val="sl-SI"/>
        </w:rPr>
        <w:t xml:space="preserve"> VOLITVE</w:t>
      </w:r>
      <w:r w:rsidR="00E0637E" w:rsidRPr="000E096E">
        <w:rPr>
          <w:rFonts w:ascii="Tahoma" w:hAnsi="Tahoma" w:cs="Tahoma"/>
          <w:b/>
          <w:color w:val="595959"/>
          <w:lang w:val="sl-SI"/>
        </w:rPr>
        <w:t xml:space="preserve"> </w:t>
      </w:r>
      <w:r w:rsidR="00A513C7" w:rsidRPr="000E096E">
        <w:rPr>
          <w:rFonts w:ascii="Tahoma" w:hAnsi="Tahoma" w:cs="Tahoma"/>
          <w:b/>
          <w:color w:val="595959"/>
          <w:lang w:val="sl-SI"/>
        </w:rPr>
        <w:t>2022</w:t>
      </w:r>
    </w:p>
    <w:p w:rsidR="00614DAC" w:rsidRPr="000E096E" w:rsidRDefault="00614DAC" w:rsidP="00EF0900">
      <w:pPr>
        <w:jc w:val="both"/>
        <w:rPr>
          <w:rFonts w:ascii="Tahoma" w:hAnsi="Tahoma" w:cs="Tahoma"/>
          <w:lang w:val="sl-SI"/>
        </w:rPr>
      </w:pPr>
    </w:p>
    <w:p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:rsidR="00BB6355" w:rsidRPr="00953207" w:rsidRDefault="00E0637E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>
        <w:rPr>
          <w:rFonts w:ascii="Tahoma" w:hAnsi="Tahoma" w:cs="Tahoma"/>
          <w:b/>
          <w:sz w:val="24"/>
          <w:szCs w:val="22"/>
          <w:lang w:val="sl-SI"/>
        </w:rPr>
        <w:t>za člane</w:t>
      </w:r>
      <w:r w:rsidR="00BB6355" w:rsidRPr="00953207">
        <w:rPr>
          <w:rFonts w:ascii="Tahoma" w:hAnsi="Tahoma" w:cs="Tahoma"/>
          <w:b/>
          <w:sz w:val="24"/>
          <w:szCs w:val="22"/>
          <w:lang w:val="sl-SI"/>
        </w:rPr>
        <w:t xml:space="preserve"> sveta</w:t>
      </w:r>
      <w:r>
        <w:rPr>
          <w:rFonts w:ascii="Tahoma" w:hAnsi="Tahoma" w:cs="Tahoma"/>
          <w:b/>
          <w:sz w:val="24"/>
          <w:szCs w:val="22"/>
          <w:lang w:val="sl-SI"/>
        </w:rPr>
        <w:t xml:space="preserve"> krajevne skupnosti</w:t>
      </w:r>
    </w:p>
    <w:p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</w:t>
      </w:r>
      <w:r w:rsidR="00BB6355">
        <w:rPr>
          <w:rFonts w:ascii="Tahoma" w:hAnsi="Tahoma" w:cs="Tahoma"/>
          <w:szCs w:val="22"/>
          <w:lang w:val="sl-SI"/>
        </w:rPr>
        <w:t>.</w:t>
      </w:r>
    </w:p>
    <w:p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:rsidR="00E0637E" w:rsidRDefault="00E0637E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:rsidR="00D33BDD" w:rsidRPr="00BB6355" w:rsidRDefault="00D33BDD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Zapisnik za kandidaturo za SVET KRAJEVNE SKUPNOSTI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Občina, za ka</w:t>
      </w:r>
      <w:r w:rsidR="00E0637E">
        <w:rPr>
          <w:rFonts w:ascii="Tahoma" w:hAnsi="Tahoma" w:cs="Tahoma"/>
          <w:sz w:val="22"/>
          <w:szCs w:val="22"/>
          <w:lang w:val="sl-SI"/>
        </w:rPr>
        <w:t xml:space="preserve">tero se določa kandidatura: </w:t>
      </w:r>
      <w:r w:rsidR="00E0637E" w:rsidRPr="00E0637E">
        <w:rPr>
          <w:rFonts w:ascii="Tahoma" w:hAnsi="Tahoma" w:cs="Tahoma"/>
          <w:b/>
          <w:sz w:val="22"/>
          <w:szCs w:val="22"/>
          <w:lang w:val="sl-SI"/>
        </w:rPr>
        <w:t xml:space="preserve">MESTNA OBČINA </w:t>
      </w:r>
      <w:r w:rsidR="005D4C31">
        <w:rPr>
          <w:rFonts w:ascii="Tahoma" w:hAnsi="Tahoma" w:cs="Tahoma"/>
          <w:b/>
          <w:sz w:val="22"/>
          <w:szCs w:val="22"/>
          <w:lang w:val="sl-SI"/>
        </w:rPr>
        <w:t>KOPER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E0637E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:rsidR="00EF0900" w:rsidRPr="00953207" w:rsidRDefault="00EF0900" w:rsidP="00E0637E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BB6355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D.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ter svojstvo osebe, ki je bila sklicatelj)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0637E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Delo organa je/so vodil/i: ___________________________________________________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0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851" w:hanging="143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1. Dol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 xml:space="preserve">očitev kandidatov za člana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sveta 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>krajevne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>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Na podlagi predhodnega postopka in razprave je(so) bil(i) za kandidata/kandidatko za člana/članico občinskega sveta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2" w:name="_Hlk519234890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2"/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bookmarkEnd w:id="1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3" w:name="_Hlk519234943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bookmarkEnd w:id="3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u w:val="single"/>
          <w:lang w:val="sl-SI" w:eastAsia="en-US"/>
        </w:rPr>
        <w:t>Opomba:</w:t>
      </w:r>
      <w:r w:rsidRPr="00EF0900">
        <w:rPr>
          <w:rFonts w:ascii="Tahoma" w:eastAsia="Calibri" w:hAnsi="Tahoma" w:cs="Tahoma"/>
          <w:szCs w:val="22"/>
          <w:lang w:val="sl-SI" w:eastAsia="en-US"/>
        </w:rPr>
        <w:tab/>
        <w:t xml:space="preserve">Potrebno upoštevati število volilnih enot v posamezni </w:t>
      </w:r>
      <w:r w:rsidR="00E0637E">
        <w:rPr>
          <w:rFonts w:ascii="Tahoma" w:eastAsia="Calibri" w:hAnsi="Tahoma" w:cs="Tahoma"/>
          <w:szCs w:val="22"/>
          <w:lang w:val="sl-SI" w:eastAsia="en-US"/>
        </w:rPr>
        <w:t>KS</w:t>
      </w:r>
      <w:r w:rsidRPr="00EF0900">
        <w:rPr>
          <w:rFonts w:ascii="Tahoma" w:eastAsia="Calibri" w:hAnsi="Tahoma" w:cs="Tahoma"/>
          <w:szCs w:val="22"/>
          <w:lang w:val="sl-SI" w:eastAsia="en-US"/>
        </w:rPr>
        <w:t>!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Primer: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Udeleženci so glasovali (obkroži):</w:t>
      </w:r>
    </w:p>
    <w:p w:rsidR="00BE1B0A" w:rsidRPr="00E0637E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o predlaganem kandidatu/kandidatki, tako da so glasovali z "ZA" oziroma "PROTI";</w:t>
      </w:r>
    </w:p>
    <w:p w:rsidR="00BE1B0A" w:rsidRPr="00E0637E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lastRenderedPageBreak/>
        <w:t>o posameznem(ih) predlaganem(ih) kandidatu(ih)/kandidatki(ah) tako, da so obkrožili zaporedno številko pred imenom in priimkom kandidata/kandidatke.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Pravico glasovati je imelo _____________ udeležencev seje (sestanka) organa.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Glasovalo je 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8/1) ZA kandidata/kandidatko je glasovalo ________________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 xml:space="preserve">     </w:t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PROTI kandidatu/kandidatki je glasovalo 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 xml:space="preserve">     </w:t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Neveljavnih glasovnic je bilo _______________.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8/2) Posamezni predlagani kandidati/kandidatke so dobili naslednje število glasov: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bookmarkStart w:id="4" w:name="_Hlk521573967"/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za volilno enoto št. _________</w:t>
      </w:r>
    </w:p>
    <w:bookmarkEnd w:id="4"/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bookmarkStart w:id="5" w:name="_Hlk521573981"/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4.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5.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EF0900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6. ……</w:t>
      </w:r>
    </w:p>
    <w:bookmarkEnd w:id="5"/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za volilno enoto št. _________</w:t>
      </w:r>
    </w:p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4.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5.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6. ……</w:t>
      </w:r>
    </w:p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</w:p>
    <w:p w:rsidR="00E85880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3., 4., ……</w:t>
      </w:r>
    </w:p>
    <w:p w:rsidR="00BE1B0A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054437" w:rsidRDefault="00E0637E" w:rsidP="00054437">
      <w:pPr>
        <w:pStyle w:val="ListParagraph"/>
        <w:numPr>
          <w:ilvl w:val="0"/>
          <w:numId w:val="4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Predsedujoči je ugotovil, da so </w:t>
      </w:r>
      <w:r w:rsidR="00054437" w:rsidRPr="00B31160">
        <w:rPr>
          <w:rFonts w:ascii="Tahoma" w:hAnsi="Tahoma" w:cs="Tahoma"/>
        </w:rPr>
        <w:t xml:space="preserve">na podlagi ______ člena statuta </w:t>
      </w:r>
      <w:r w:rsidR="00054437">
        <w:rPr>
          <w:rFonts w:ascii="Tahoma" w:hAnsi="Tahoma" w:cs="Tahoma"/>
        </w:rPr>
        <w:t>(pravil)</w:t>
      </w:r>
      <w:r w:rsidR="00054437"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 xml:space="preserve">kandidate za člane </w:t>
      </w:r>
      <w:r w:rsidR="00054437">
        <w:rPr>
          <w:rFonts w:ascii="Tahoma" w:hAnsi="Tahoma" w:cs="Tahoma"/>
        </w:rPr>
        <w:t xml:space="preserve">sveta </w:t>
      </w:r>
      <w:r>
        <w:rPr>
          <w:rFonts w:ascii="Tahoma" w:hAnsi="Tahoma" w:cs="Tahoma"/>
        </w:rPr>
        <w:t>krajevne skupnosti</w:t>
      </w:r>
      <w:r w:rsidR="00054437" w:rsidRPr="00B31160">
        <w:rPr>
          <w:rFonts w:ascii="Tahoma" w:hAnsi="Tahoma" w:cs="Tahoma"/>
        </w:rPr>
        <w:t xml:space="preserve"> </w:t>
      </w:r>
      <w:r w:rsidR="00054437"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 xml:space="preserve"> </w:t>
      </w:r>
      <w:r w:rsidR="00054437">
        <w:rPr>
          <w:rFonts w:ascii="Tahoma" w:hAnsi="Tahoma" w:cs="Tahoma"/>
        </w:rPr>
        <w:t>določeni naslednji kandidati:</w:t>
      </w:r>
    </w:p>
    <w:p w:rsidR="00197BA0" w:rsidRDefault="00197BA0" w:rsidP="00197BA0">
      <w:pPr>
        <w:pStyle w:val="ListParagraph"/>
        <w:spacing w:line="24" w:lineRule="atLeast"/>
        <w:ind w:left="284"/>
        <w:jc w:val="both"/>
        <w:rPr>
          <w:rFonts w:ascii="Tahoma" w:hAnsi="Tahoma" w:cs="Tahoma"/>
        </w:rPr>
      </w:pPr>
    </w:p>
    <w:p w:rsidR="00197BA0" w:rsidRDefault="00197BA0" w:rsidP="00197BA0">
      <w:pPr>
        <w:pStyle w:val="ListParagraph"/>
        <w:spacing w:line="24" w:lineRule="atLeast"/>
        <w:ind w:left="284"/>
        <w:jc w:val="both"/>
        <w:rPr>
          <w:rFonts w:ascii="Tahoma" w:hAnsi="Tahoma" w:cs="Tahoma"/>
        </w:rPr>
      </w:pPr>
    </w:p>
    <w:p w:rsidR="00197BA0" w:rsidRDefault="00197BA0" w:rsidP="00197BA0">
      <w:pPr>
        <w:pStyle w:val="ListParagraph"/>
        <w:spacing w:line="24" w:lineRule="atLeast"/>
        <w:ind w:left="284"/>
        <w:jc w:val="both"/>
        <w:rPr>
          <w:rFonts w:ascii="Tahoma" w:hAnsi="Tahoma" w:cs="Tahoma"/>
        </w:rPr>
      </w:pPr>
    </w:p>
    <w:p w:rsidR="00054437" w:rsidRDefault="00054437" w:rsidP="00054437">
      <w:pPr>
        <w:pStyle w:val="ListParagraph"/>
        <w:spacing w:line="24" w:lineRule="atLeast"/>
        <w:jc w:val="both"/>
        <w:rPr>
          <w:rFonts w:ascii="Tahoma" w:hAnsi="Tahoma" w:cs="Tahoma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6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lastRenderedPageBreak/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7" w:name="_Hlk519236831"/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8" w:name="_Hlk519236769"/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bookmarkEnd w:id="8"/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bookmarkEnd w:id="7"/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6"/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……..</w:t>
      </w:r>
    </w:p>
    <w:p w:rsidR="00054437" w:rsidRDefault="00054437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Ime in priimek _______________________________________roj. 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občina:_______________________________________________________________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naselje/kraj: 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ulica: ___________________________________________ hišna št. _____________</w:t>
      </w:r>
      <w:r w:rsidRPr="004F16C2">
        <w:rPr>
          <w:rFonts w:ascii="Tahoma" w:hAnsi="Tahoma" w:cs="Tahoma"/>
          <w:sz w:val="22"/>
          <w:szCs w:val="22"/>
          <w:lang w:val="sl-SI"/>
        </w:rPr>
        <w:tab/>
        <w:t>tel. št. _____________________________, GSM: 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</w:r>
      <w:proofErr w:type="spellStart"/>
      <w:r w:rsidRPr="004F16C2">
        <w:rPr>
          <w:rFonts w:ascii="Tahoma" w:hAnsi="Tahoma" w:cs="Tahoma"/>
          <w:sz w:val="22"/>
          <w:szCs w:val="22"/>
          <w:lang w:val="sl-SI"/>
        </w:rPr>
        <w:t>fax</w:t>
      </w:r>
      <w:proofErr w:type="spellEnd"/>
      <w:r w:rsidRPr="004F16C2">
        <w:rPr>
          <w:rFonts w:ascii="Tahoma" w:hAnsi="Tahoma" w:cs="Tahoma"/>
          <w:sz w:val="22"/>
          <w:szCs w:val="22"/>
          <w:lang w:val="sl-SI"/>
        </w:rPr>
        <w:t>: 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</w:t>
      </w:r>
      <w:proofErr w:type="spellStart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ce</w:t>
      </w:r>
      <w:proofErr w:type="spellEnd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:rsidR="004D0942" w:rsidRDefault="004D094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D0942" w:rsidRPr="004F16C2" w:rsidRDefault="004D094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9" w:name="_GoBack"/>
      <w:bookmarkEnd w:id="9"/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 xml:space="preserve">Podpis dveh overovateljev(ic) zapisnika: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Pr="00E0637E" w:rsidRDefault="004F16C2" w:rsidP="00EF0900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E0637E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E0637E" w:rsidSect="00BB6355">
      <w:headerReference w:type="even" r:id="rId8"/>
      <w:headerReference w:type="default" r:id="rId9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8" w:rsidRDefault="008E29A8">
      <w:r>
        <w:separator/>
      </w:r>
    </w:p>
  </w:endnote>
  <w:endnote w:type="continuationSeparator" w:id="0">
    <w:p w:rsidR="008E29A8" w:rsidRDefault="008E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8" w:rsidRDefault="008E29A8">
      <w:r>
        <w:separator/>
      </w:r>
    </w:p>
  </w:footnote>
  <w:footnote w:type="continuationSeparator" w:id="0">
    <w:p w:rsidR="008E29A8" w:rsidRDefault="008E29A8">
      <w:r>
        <w:continuationSeparator/>
      </w:r>
    </w:p>
  </w:footnote>
  <w:footnote w:id="1">
    <w:p w:rsidR="00EF0900" w:rsidRPr="00A243A4" w:rsidRDefault="00EF0900" w:rsidP="00EF0900">
      <w:pPr>
        <w:pStyle w:val="FootnoteText"/>
        <w:rPr>
          <w:rFonts w:ascii="Tahoma" w:hAnsi="Tahoma" w:cs="Tahoma"/>
          <w:sz w:val="18"/>
          <w:szCs w:val="22"/>
        </w:rPr>
      </w:pPr>
      <w:r w:rsidRPr="00A243A4">
        <w:rPr>
          <w:rStyle w:val="FootnoteReference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0" w:rsidRDefault="00E858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880" w:rsidRDefault="00E8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0" w:rsidRDefault="00E858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942">
      <w:rPr>
        <w:rStyle w:val="PageNumber"/>
        <w:noProof/>
      </w:rPr>
      <w:t>4</w:t>
    </w:r>
    <w:r>
      <w:rPr>
        <w:rStyle w:val="PageNumber"/>
      </w:rPr>
      <w:fldChar w:fldCharType="end"/>
    </w:r>
  </w:p>
  <w:p w:rsidR="00E85880" w:rsidRDefault="00E8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54437"/>
    <w:rsid w:val="000E096E"/>
    <w:rsid w:val="00197BA0"/>
    <w:rsid w:val="004133C7"/>
    <w:rsid w:val="00416B77"/>
    <w:rsid w:val="004D0942"/>
    <w:rsid w:val="004F16C2"/>
    <w:rsid w:val="005C1DBC"/>
    <w:rsid w:val="005D4C31"/>
    <w:rsid w:val="00614DAC"/>
    <w:rsid w:val="00633171"/>
    <w:rsid w:val="006838C3"/>
    <w:rsid w:val="006C207C"/>
    <w:rsid w:val="007763BA"/>
    <w:rsid w:val="00864882"/>
    <w:rsid w:val="008E29A8"/>
    <w:rsid w:val="009337DC"/>
    <w:rsid w:val="00953207"/>
    <w:rsid w:val="00A513C7"/>
    <w:rsid w:val="00BB6355"/>
    <w:rsid w:val="00BE1B0A"/>
    <w:rsid w:val="00C30F64"/>
    <w:rsid w:val="00C96D81"/>
    <w:rsid w:val="00CA4BF1"/>
    <w:rsid w:val="00D33BDD"/>
    <w:rsid w:val="00D401C2"/>
    <w:rsid w:val="00D51DFC"/>
    <w:rsid w:val="00E0637E"/>
    <w:rsid w:val="00E85880"/>
    <w:rsid w:val="00EF0900"/>
    <w:rsid w:val="00F2211F"/>
    <w:rsid w:val="00F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339D"/>
  <w15:docId w15:val="{67A62DF5-F3CE-4094-869C-105AE39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FootnoteTextChar">
    <w:name w:val="Footnote Text Char"/>
    <w:link w:val="FootnoteText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FootnoteReference">
    <w:name w:val="footnote reference"/>
    <w:uiPriority w:val="99"/>
    <w:unhideWhenUsed/>
    <w:rsid w:val="00EF09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F9E4-D4CD-47CC-A7B6-7E6162D1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1085</Words>
  <Characters>11841</Characters>
  <Application>Microsoft Office Word</Application>
  <DocSecurity>0</DocSecurity>
  <Lines>98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LOKALNE VOLITVE 1998</vt:lpstr>
      <vt:lpstr>LOKALNE VOLITVE 1998</vt:lpstr>
    </vt:vector>
  </TitlesOfParts>
  <Company>Hewlett-Packard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Jure Pograjc</cp:lastModifiedBy>
  <cp:revision>6</cp:revision>
  <cp:lastPrinted>1998-10-06T11:27:00Z</cp:lastPrinted>
  <dcterms:created xsi:type="dcterms:W3CDTF">2022-09-05T07:32:00Z</dcterms:created>
  <dcterms:modified xsi:type="dcterms:W3CDTF">2022-11-07T13:47:00Z</dcterms:modified>
</cp:coreProperties>
</file>