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center"/>
        <w:rPr>
          <w:rFonts w:ascii="Cambria" w:hAnsi="Cambria"/>
          <w:b/>
        </w:rPr>
      </w:pPr>
      <w:r w:rsidRPr="00E92F95">
        <w:rPr>
          <w:rFonts w:ascii="Cambria" w:hAnsi="Cambria"/>
          <w:b/>
        </w:rPr>
        <w:t>MERILA ZA IZBOR VLOG</w:t>
      </w:r>
    </w:p>
    <w:p w:rsidR="00E92F95" w:rsidRPr="00E92F95" w:rsidRDefault="00E92F95" w:rsidP="00E92F95">
      <w:pPr>
        <w:pStyle w:val="Naslov"/>
        <w:spacing w:line="240" w:lineRule="auto"/>
        <w:contextualSpacing/>
        <w:outlineLvl w:val="0"/>
        <w:rPr>
          <w:rFonts w:ascii="Cambria" w:hAnsi="Cambria"/>
          <w:lang w:val="sl-SI"/>
        </w:rPr>
      </w:pPr>
      <w:r w:rsidRPr="00E92F95">
        <w:rPr>
          <w:rFonts w:ascii="Cambria" w:hAnsi="Cambria"/>
          <w:lang w:val="sl-SI"/>
        </w:rPr>
        <w:t xml:space="preserve">prijavljenih na </w:t>
      </w:r>
      <w:r w:rsidRPr="00E92F95">
        <w:rPr>
          <w:rFonts w:ascii="Cambria" w:hAnsi="Cambria" w:cs="Arial"/>
          <w:bCs/>
          <w:lang w:val="sl-SI"/>
        </w:rPr>
        <w:t xml:space="preserve">Javni razpis </w:t>
      </w:r>
      <w:r w:rsidRPr="00E92F95">
        <w:rPr>
          <w:rFonts w:ascii="Cambria" w:hAnsi="Cambria" w:cs="Times New Roman"/>
          <w:lang w:val="sl-SI"/>
        </w:rPr>
        <w:t xml:space="preserve">za </w:t>
      </w:r>
      <w:r w:rsidRPr="00E92F95">
        <w:rPr>
          <w:rFonts w:ascii="Cambria" w:hAnsi="Cambria"/>
          <w:lang w:val="sl-SI"/>
        </w:rPr>
        <w:t>sofinanciranje programov oziroma projektov za promocijo zdravja v Mestni občini Koper v letu 2023</w:t>
      </w:r>
    </w:p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center"/>
        <w:rPr>
          <w:rFonts w:ascii="Cambria" w:hAnsi="Cambria" w:cs="Arial"/>
          <w:b/>
          <w:bCs/>
        </w:rPr>
      </w:pPr>
    </w:p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E92F95">
        <w:rPr>
          <w:rFonts w:ascii="Cambria" w:hAnsi="Cambria"/>
        </w:rPr>
        <w:t xml:space="preserve">Vloge, ki bodo izpolnjevale vse pogoje iz III. točke </w:t>
      </w:r>
      <w:r w:rsidRPr="00E92F95">
        <w:rPr>
          <w:rFonts w:ascii="Cambria" w:hAnsi="Cambria" w:cs="Arial"/>
          <w:bCs/>
        </w:rPr>
        <w:t>Javnega razpisa za sofinanciranje programov oziroma projektov za promocijo zdravja v Mestni občini Koper v letu 2023</w:t>
      </w:r>
      <w:r w:rsidRPr="00E92F95">
        <w:rPr>
          <w:rFonts w:ascii="Cambria" w:hAnsi="Cambria"/>
        </w:rPr>
        <w:t>, bodo ocenjene skladno s spodaj navedenimi vsebinskimi in finančnimi merili za dodelitev sredstev.</w:t>
      </w:r>
    </w:p>
    <w:p w:rsidR="00C11930" w:rsidRDefault="00C11930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</w:p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E92F95">
        <w:rPr>
          <w:rFonts w:ascii="Cambria" w:hAnsi="Cambria"/>
        </w:rPr>
        <w:t>Programi</w:t>
      </w:r>
      <w:r w:rsidR="00D91B24">
        <w:rPr>
          <w:rFonts w:ascii="Cambria" w:hAnsi="Cambria"/>
        </w:rPr>
        <w:t xml:space="preserve"> oziroma projekti</w:t>
      </w:r>
      <w:r w:rsidRPr="00E92F95">
        <w:rPr>
          <w:rFonts w:ascii="Cambria" w:hAnsi="Cambria"/>
        </w:rPr>
        <w:t xml:space="preserve"> bodo za posamezno merilo ocenjeni z 0 ali več točkami.</w:t>
      </w:r>
    </w:p>
    <w:p w:rsidR="00EE7150" w:rsidRDefault="00EE7150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  <w:b/>
        </w:rPr>
      </w:pPr>
    </w:p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  <w:b/>
        </w:rPr>
      </w:pPr>
      <w:r w:rsidRPr="00E92F95">
        <w:rPr>
          <w:rFonts w:ascii="Cambria" w:hAnsi="Cambria"/>
          <w:b/>
        </w:rPr>
        <w:t>Merila za izbor vlog:</w:t>
      </w:r>
    </w:p>
    <w:p w:rsidR="00E92F95" w:rsidRPr="00E92F95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E92F95">
        <w:rPr>
          <w:rFonts w:ascii="Cambria" w:hAnsi="Cambria"/>
        </w:rPr>
        <w:t>Komisija za pregled prijav in pripravo predloga razdelitve sredstev bo popolne in pravočasne prijave ocenila na podlagi spodnjih meril: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E92F95" w:rsidRPr="00E92F95" w:rsidRDefault="00E92F95" w:rsidP="00E92F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E92F95">
        <w:rPr>
          <w:rFonts w:ascii="Cambria" w:hAnsi="Cambria" w:cs="Times New Roman"/>
          <w:b/>
        </w:rPr>
        <w:t>DELOVANJE PRIJAVITELJA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pStyle w:val="Odstavekseznama"/>
        <w:numPr>
          <w:ilvl w:val="1"/>
          <w:numId w:val="4"/>
        </w:numPr>
        <w:spacing w:after="0" w:line="240" w:lineRule="auto"/>
        <w:jc w:val="center"/>
        <w:rPr>
          <w:rFonts w:ascii="Cambria" w:hAnsi="Cambria" w:cs="Times New Roman"/>
          <w:b/>
        </w:rPr>
      </w:pPr>
      <w:r w:rsidRPr="00E92F95">
        <w:rPr>
          <w:rFonts w:ascii="Cambria" w:hAnsi="Cambria" w:cs="Times New Roman"/>
          <w:b/>
        </w:rPr>
        <w:t>Sedež prijavitelja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Prijavitelj nima sedeža ali organizacijske enote v Mestni občini Koper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Prijavitelj ima organizacijsko enoto v Mestni občini Koper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Prijavitelj ima sedež v Mestni občini Koper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E92F95">
        <w:rPr>
          <w:rFonts w:ascii="Cambria" w:hAnsi="Cambria" w:cs="Times New Roman"/>
          <w:b/>
        </w:rPr>
        <w:t>1.2. Čas delovanja prijavitelja</w:t>
      </w: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Prijavitelj deluje manj kot 2 leti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 xml:space="preserve">Prijavitelj deluje </w:t>
            </w:r>
            <w:r w:rsidR="00694B65">
              <w:rPr>
                <w:rFonts w:ascii="Cambria" w:hAnsi="Cambria" w:cs="Times New Roman"/>
              </w:rPr>
              <w:t xml:space="preserve">2 leti in več, vendar </w:t>
            </w:r>
            <w:r w:rsidRPr="00E92F95">
              <w:rPr>
                <w:rFonts w:ascii="Cambria" w:hAnsi="Cambria" w:cs="Times New Roman"/>
              </w:rPr>
              <w:t>manj kot 10 let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Prijavitelj deluje 10 let ali več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E92F95">
        <w:rPr>
          <w:rFonts w:ascii="Cambria" w:hAnsi="Cambria" w:cs="Times New Roman"/>
          <w:b/>
        </w:rPr>
        <w:t>1.3. Število članov oziroma zaposlenih v organizaciji</w:t>
      </w: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do 25 članov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od 26 do 75 članov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nad 75 članov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E92F95">
        <w:rPr>
          <w:rFonts w:ascii="Cambria" w:hAnsi="Cambria" w:cs="Times New Roman"/>
          <w:b/>
        </w:rPr>
        <w:t>1.4 Delovanje v javnem interesu</w:t>
      </w: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E92F95" w:rsidRPr="00E92F95" w:rsidRDefault="00E92F95" w:rsidP="00E92F95">
      <w:pPr>
        <w:pStyle w:val="Odstavekseznam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mbria" w:hAnsi="Cambria" w:cs="Times New Roman"/>
          <w:b/>
          <w:lang w:eastAsia="sl-SI"/>
        </w:rPr>
      </w:pPr>
      <w:proofErr w:type="gramStart"/>
      <w:r w:rsidRPr="00E92F95">
        <w:rPr>
          <w:rFonts w:ascii="Cambria" w:hAnsi="Cambria" w:cs="Times New Roman"/>
          <w:b/>
          <w:lang w:eastAsia="sl-SI"/>
        </w:rPr>
        <w:lastRenderedPageBreak/>
        <w:t>KVALITETA</w:t>
      </w:r>
      <w:proofErr w:type="gramEnd"/>
      <w:r w:rsidRPr="00E92F95">
        <w:rPr>
          <w:rFonts w:ascii="Cambria" w:hAnsi="Cambria" w:cs="Times New Roman"/>
          <w:b/>
          <w:lang w:eastAsia="sl-SI"/>
        </w:rPr>
        <w:t xml:space="preserve"> IN REALNOST PROGRAMA OZIROMA PROJEKTA 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  <w:lang w:eastAsia="sl-SI"/>
        </w:rPr>
      </w:pPr>
    </w:p>
    <w:p w:rsidR="00E92F95" w:rsidRPr="00E92F95" w:rsidRDefault="00E92F95" w:rsidP="00E92F95">
      <w:pPr>
        <w:pStyle w:val="Telobesedila"/>
        <w:ind w:left="720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 xml:space="preserve">2.1. Program oziroma projekt ima jasno opredeljene </w:t>
      </w:r>
      <w:proofErr w:type="gramStart"/>
      <w:r w:rsidRPr="00E92F95">
        <w:rPr>
          <w:rFonts w:ascii="Cambria" w:hAnsi="Cambria" w:cs="Arial"/>
          <w:b/>
          <w:sz w:val="22"/>
          <w:szCs w:val="22"/>
          <w:lang w:val="sl-SI"/>
        </w:rPr>
        <w:t>aktivnosti</w:t>
      </w:r>
      <w:proofErr w:type="gramEnd"/>
      <w:r w:rsidRPr="00E92F95">
        <w:rPr>
          <w:rFonts w:ascii="Cambria" w:hAnsi="Cambria" w:cs="Arial"/>
          <w:b/>
          <w:sz w:val="22"/>
          <w:szCs w:val="22"/>
          <w:lang w:val="sl-SI"/>
        </w:rPr>
        <w:t>, ki izhajajo iz potreb okolja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/>
          <w:b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25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Delno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50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V celoti izpolnjuje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pStyle w:val="Telobesedila"/>
        <w:ind w:left="720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 xml:space="preserve">2.2. Program oziroma projekt ima postavljene jasne namene </w:t>
      </w:r>
      <w:r w:rsidRPr="00E92F95">
        <w:rPr>
          <w:rFonts w:ascii="Cambria" w:hAnsi="Cambria"/>
          <w:b/>
          <w:sz w:val="22"/>
          <w:szCs w:val="22"/>
          <w:lang w:val="sl-SI"/>
        </w:rPr>
        <w:t>in cilje, ki so merljivi in v skladu s predmetom razpisa</w:t>
      </w:r>
    </w:p>
    <w:p w:rsidR="00E92F95" w:rsidRPr="00E92F95" w:rsidRDefault="00E92F95" w:rsidP="00E92F95">
      <w:pPr>
        <w:pStyle w:val="Telobesedila"/>
        <w:ind w:left="720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15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Delno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V celoti izpolnjuje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pStyle w:val="Telobesedila"/>
        <w:numPr>
          <w:ilvl w:val="1"/>
          <w:numId w:val="2"/>
        </w:numPr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>Program oziroma projekt ima jasno opredeljeno ciljno skupino uporabnikov</w:t>
      </w:r>
    </w:p>
    <w:p w:rsidR="00E92F95" w:rsidRPr="00E92F95" w:rsidRDefault="00E92F95" w:rsidP="00E92F95">
      <w:pPr>
        <w:pStyle w:val="Telobesedila"/>
        <w:ind w:left="1080"/>
        <w:contextualSpacing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Delno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</w:tbl>
    <w:p w:rsidR="00E92F95" w:rsidRPr="00E92F95" w:rsidRDefault="00E92F95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 xml:space="preserve"> </w:t>
      </w:r>
    </w:p>
    <w:p w:rsidR="00E92F95" w:rsidRPr="00E92F95" w:rsidRDefault="00E92F95" w:rsidP="00E92F95">
      <w:pPr>
        <w:pStyle w:val="Telobesedila"/>
        <w:numPr>
          <w:ilvl w:val="1"/>
          <w:numId w:val="2"/>
        </w:numPr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>Stalnost izvajanja programa oziroma projekta</w:t>
      </w:r>
    </w:p>
    <w:p w:rsidR="00E92F95" w:rsidRPr="00E92F95" w:rsidRDefault="00E92F95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E92F95" w:rsidRDefault="00E92F95" w:rsidP="00E307A2">
            <w:pPr>
              <w:spacing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E92F95">
              <w:rPr>
                <w:rFonts w:ascii="Cambria" w:hAnsi="Cambria" w:cs="Times New Roman"/>
              </w:rPr>
              <w:t xml:space="preserve">Program oziroma projekt je izveden enkratno (kot promocija, ozaveščanje, </w:t>
            </w:r>
            <w:proofErr w:type="gramStart"/>
            <w:r w:rsidRPr="00E92F95">
              <w:rPr>
                <w:rFonts w:ascii="Cambria" w:hAnsi="Cambria" w:cs="Times New Roman"/>
              </w:rPr>
              <w:t>ipd</w:t>
            </w:r>
            <w:proofErr w:type="gramEnd"/>
            <w:r w:rsidRPr="00E92F95">
              <w:rPr>
                <w:rFonts w:ascii="Cambria" w:hAnsi="Cambria" w:cs="Times New Roman"/>
              </w:rPr>
              <w:t>…)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307A2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Kratkotrajno izvajanje programa oziroma projekta v obliki delavnic, skupin za samopomoči, ki se izvajajo občasno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307A2">
            <w:pPr>
              <w:spacing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E92F95">
              <w:rPr>
                <w:rFonts w:ascii="Cambria" w:hAnsi="Cambria" w:cs="Times New Roman"/>
              </w:rPr>
              <w:t>Neprekinjeno, redno izvajanje programa oziroma projekta preko celega leta</w:t>
            </w:r>
          </w:p>
        </w:tc>
      </w:tr>
    </w:tbl>
    <w:p w:rsidR="00E92F95" w:rsidRPr="00E92F95" w:rsidRDefault="00E92F95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E92F95" w:rsidRDefault="00E92F95" w:rsidP="00E92F95">
      <w:pPr>
        <w:pStyle w:val="Telobesedila"/>
        <w:numPr>
          <w:ilvl w:val="1"/>
          <w:numId w:val="2"/>
        </w:numPr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>Program oziroma projekt predstavlja novost oziroma nadgradnjo obstoječih programov in storitev na področju promocije, krepitve, ohranjanja in varovanja zdravja</w:t>
      </w:r>
    </w:p>
    <w:p w:rsidR="00E92F95" w:rsidRPr="00E92F95" w:rsidRDefault="00E92F95" w:rsidP="00E92F95">
      <w:pPr>
        <w:pStyle w:val="Telobesedila"/>
        <w:contextualSpacing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Delno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  <w:tr w:rsidR="008B2984" w:rsidRPr="00E92F95" w:rsidTr="00F941EF">
        <w:tc>
          <w:tcPr>
            <w:tcW w:w="2410" w:type="dxa"/>
          </w:tcPr>
          <w:p w:rsidR="008B2984" w:rsidRPr="00E92F95" w:rsidRDefault="008B2984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6652" w:type="dxa"/>
          </w:tcPr>
          <w:p w:rsidR="008B2984" w:rsidRPr="00E92F95" w:rsidRDefault="008B2984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E92F95" w:rsidRPr="00E92F95" w:rsidRDefault="00E92F95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92F95">
        <w:rPr>
          <w:rFonts w:ascii="Cambria" w:hAnsi="Cambria" w:cs="Arial"/>
          <w:b/>
          <w:sz w:val="22"/>
          <w:szCs w:val="22"/>
          <w:lang w:val="sl-SI"/>
        </w:rPr>
        <w:t>2.6. Izvajanje programa</w:t>
      </w:r>
      <w:r w:rsidR="00E307A2">
        <w:rPr>
          <w:rFonts w:ascii="Cambria" w:hAnsi="Cambria" w:cs="Arial"/>
          <w:b/>
          <w:sz w:val="22"/>
          <w:szCs w:val="22"/>
          <w:lang w:val="sl-SI"/>
        </w:rPr>
        <w:t xml:space="preserve"> oziroma projekta</w:t>
      </w:r>
      <w:r w:rsidRPr="00E92F95">
        <w:rPr>
          <w:rFonts w:ascii="Cambria" w:hAnsi="Cambria" w:cs="Arial"/>
          <w:b/>
          <w:sz w:val="22"/>
          <w:szCs w:val="22"/>
          <w:lang w:val="sl-SI"/>
        </w:rPr>
        <w:t xml:space="preserve"> je po oceni komisije lokalnega pomena oziroma pomembno za občino</w:t>
      </w:r>
    </w:p>
    <w:p w:rsidR="00E92F95" w:rsidRPr="00E92F95" w:rsidRDefault="00E92F95" w:rsidP="00E92F95">
      <w:pPr>
        <w:pStyle w:val="Telobesedila"/>
        <w:contextualSpacing/>
        <w:rPr>
          <w:rFonts w:ascii="Cambria" w:hAnsi="Cambria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</w:tbl>
    <w:p w:rsidR="00E92F95" w:rsidRDefault="00E92F95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8B2984" w:rsidRDefault="008B2984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8B2984" w:rsidRDefault="008B2984">
      <w:pPr>
        <w:spacing w:after="0" w:line="240" w:lineRule="auto"/>
        <w:rPr>
          <w:rFonts w:ascii="Cambria" w:eastAsia="Times New Roman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B2984" w:rsidRPr="00E92F95" w:rsidRDefault="008B2984" w:rsidP="00E92F95">
      <w:pPr>
        <w:pStyle w:val="Telobesedila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E92F95" w:rsidRDefault="00E92F95" w:rsidP="00E92F95">
      <w:pPr>
        <w:pStyle w:val="Odstavekseznama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b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SODELOVANJE IN DOSTOPNOST PROGRAMA OZIROMA PROJEKTA</w:t>
      </w:r>
    </w:p>
    <w:p w:rsidR="00E92F95" w:rsidRPr="00E92F95" w:rsidRDefault="00E92F95" w:rsidP="00E92F95">
      <w:pPr>
        <w:pStyle w:val="Odstavekseznama"/>
        <w:spacing w:after="0" w:line="240" w:lineRule="auto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3.1 Prijavitelj bo s prijavljenim programom oziroma projektom v letu 2023 sodeloval na prireditvah v Mestni občini Koper oziroma v organizaciji Mestne občine Koper</w:t>
      </w:r>
    </w:p>
    <w:p w:rsidR="00E92F95" w:rsidRPr="00E92F95" w:rsidRDefault="00E92F95" w:rsidP="00E92F95">
      <w:pPr>
        <w:pStyle w:val="Odstavekseznama"/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rPr>
          <w:trHeight w:val="656"/>
        </w:trPr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spacing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E92F95">
              <w:rPr>
                <w:rFonts w:ascii="Cambria" w:hAnsi="Cambria" w:cs="Times New Roman"/>
              </w:rPr>
              <w:t xml:space="preserve">Samo obvezno sodelovanje na </w:t>
            </w:r>
            <w:r w:rsidRPr="00E92F95">
              <w:rPr>
                <w:rFonts w:ascii="Cambria" w:eastAsia="Times New Roman" w:hAnsi="Cambria" w:cstheme="minorHAnsi"/>
                <w:lang w:eastAsia="sl-SI"/>
              </w:rPr>
              <w:t>prireditvi Dan zdravja – Koper- zdravo mesto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spacing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E92F95">
              <w:rPr>
                <w:rFonts w:ascii="Cambria" w:hAnsi="Cambria" w:cs="Times New Roman"/>
              </w:rPr>
              <w:t>Dan prostovoljstva ali Teden mobilnosti v septembru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 w:cs="Times New Roman"/>
              </w:rPr>
              <w:t>Dan prostovoljstva in Teden mobilnosti v septembru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spacing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E92F95">
              <w:rPr>
                <w:rFonts w:ascii="Cambria" w:hAnsi="Cambria" w:cs="Times New Roman"/>
              </w:rPr>
              <w:t>Dan prostovoljstva, Teden mobilnosti v septembru in druge prireditve v Mestni občini Koper oziroma v organizaciji Mestne občine Koper</w:t>
            </w:r>
          </w:p>
        </w:tc>
      </w:tr>
    </w:tbl>
    <w:p w:rsidR="00E307A2" w:rsidRDefault="00E307A2" w:rsidP="00E307A2">
      <w:pPr>
        <w:spacing w:after="0" w:line="240" w:lineRule="auto"/>
        <w:contextualSpacing/>
        <w:jc w:val="center"/>
        <w:rPr>
          <w:rFonts w:ascii="Cambria" w:eastAsia="Times New Roman" w:hAnsi="Cambria" w:cstheme="minorHAnsi"/>
          <w:i/>
          <w:lang w:eastAsia="sl-SI"/>
        </w:rPr>
      </w:pPr>
    </w:p>
    <w:p w:rsidR="00E92F95" w:rsidRPr="00E307A2" w:rsidRDefault="00E92F95" w:rsidP="00E307A2">
      <w:pPr>
        <w:spacing w:after="0" w:line="240" w:lineRule="auto"/>
        <w:contextualSpacing/>
        <w:jc w:val="center"/>
        <w:rPr>
          <w:rFonts w:ascii="Cambria" w:eastAsia="Times New Roman" w:hAnsi="Cambria" w:cstheme="minorHAnsi"/>
          <w:i/>
          <w:lang w:eastAsia="sl-SI"/>
        </w:rPr>
      </w:pPr>
      <w:r w:rsidRPr="00E307A2">
        <w:rPr>
          <w:rFonts w:ascii="Cambria" w:eastAsia="Times New Roman" w:hAnsi="Cambria" w:cstheme="minorHAnsi"/>
          <w:i/>
          <w:lang w:eastAsia="sl-SI"/>
        </w:rPr>
        <w:t>Pogoj za uspešno kandidaturo je obvezno sodelovanje na prireditvi Dan zdravja – Koper- zdravo mesto.</w:t>
      </w:r>
    </w:p>
    <w:p w:rsidR="00E92F95" w:rsidRPr="00E92F95" w:rsidRDefault="00E92F95" w:rsidP="00E307A2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pStyle w:val="Odstavekseznama"/>
        <w:spacing w:after="0" w:line="240" w:lineRule="auto"/>
        <w:jc w:val="center"/>
        <w:rPr>
          <w:rFonts w:ascii="Cambria" w:eastAsia="Times New Roman" w:hAnsi="Cambria" w:cs="Times New Roman"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 xml:space="preserve">3.2 Sodelovanje z drugimi organizacijami </w:t>
      </w:r>
      <w:r w:rsidRPr="00E92F95">
        <w:rPr>
          <w:rFonts w:ascii="Cambria" w:eastAsia="Times New Roman" w:hAnsi="Cambria" w:cs="Times New Roman"/>
          <w:lang w:eastAsia="sl-SI"/>
        </w:rPr>
        <w:t>(skupna promocija, prenos dobrih praks in znanja</w:t>
      </w:r>
      <w:proofErr w:type="gramStart"/>
      <w:r w:rsidRPr="00E92F95">
        <w:rPr>
          <w:rFonts w:ascii="Cambria" w:eastAsia="Times New Roman" w:hAnsi="Cambria" w:cs="Times New Roman"/>
          <w:lang w:eastAsia="sl-SI"/>
        </w:rPr>
        <w:t>,</w:t>
      </w:r>
      <w:proofErr w:type="gramEnd"/>
      <w:r w:rsidRPr="00E92F95">
        <w:rPr>
          <w:rFonts w:ascii="Cambria" w:eastAsia="Times New Roman" w:hAnsi="Cambria" w:cs="Times New Roman"/>
          <w:lang w:eastAsia="sl-SI"/>
        </w:rPr>
        <w:t>…)</w:t>
      </w:r>
    </w:p>
    <w:p w:rsidR="00E92F95" w:rsidRPr="00E92F95" w:rsidRDefault="00E92F95" w:rsidP="00E92F95">
      <w:pPr>
        <w:pStyle w:val="Odstavekseznama"/>
        <w:spacing w:after="0" w:line="240" w:lineRule="auto"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eastAsia="Times New Roman" w:hAnsi="Cambria" w:cs="Times New Roman"/>
                <w:lang w:eastAsia="sl-SI"/>
              </w:rPr>
              <w:t>Pri izvedbi programa oziroma projekta sodeluje samo prijavitelj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eastAsia="Times New Roman" w:hAnsi="Cambria" w:cs="Times New Roman"/>
                <w:lang w:eastAsia="sl-SI"/>
              </w:rPr>
              <w:t>Pri izvedbi programa oziroma projekta sodeluje vsaj ena zunanja organizacija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355"/>
              </w:tabs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sl-SI"/>
              </w:rPr>
            </w:pPr>
            <w:r w:rsidRPr="00E92F95">
              <w:rPr>
                <w:rFonts w:ascii="Cambria" w:eastAsia="Times New Roman" w:hAnsi="Cambria" w:cs="Times New Roman"/>
                <w:lang w:eastAsia="sl-SI"/>
              </w:rPr>
              <w:t>Pri izvedbi programa oziroma projekta sodelujeta 2 ali več zunanji</w:t>
            </w:r>
            <w:r w:rsidR="00E307A2">
              <w:rPr>
                <w:rFonts w:ascii="Cambria" w:eastAsia="Times New Roman" w:hAnsi="Cambria" w:cs="Times New Roman"/>
                <w:lang w:eastAsia="sl-SI"/>
              </w:rPr>
              <w:t>h</w:t>
            </w:r>
            <w:r w:rsidRPr="00E92F95">
              <w:rPr>
                <w:rFonts w:ascii="Cambria" w:eastAsia="Times New Roman" w:hAnsi="Cambria" w:cs="Times New Roman"/>
                <w:lang w:eastAsia="sl-SI"/>
              </w:rPr>
              <w:t xml:space="preserve"> organizacij</w:t>
            </w:r>
          </w:p>
        </w:tc>
        <w:bookmarkStart w:id="0" w:name="_GoBack"/>
        <w:bookmarkEnd w:id="0"/>
      </w:tr>
    </w:tbl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E92F95" w:rsidRDefault="00E92F95" w:rsidP="00E92F95">
      <w:pPr>
        <w:pStyle w:val="Odstavekseznama"/>
        <w:spacing w:after="0" w:line="240" w:lineRule="auto"/>
        <w:jc w:val="center"/>
        <w:rPr>
          <w:rFonts w:ascii="Cambria" w:eastAsia="Times New Roman" w:hAnsi="Cambria" w:cs="Times New Roman"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3.3 Dostopnost projekta</w:t>
      </w:r>
    </w:p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eastAsia="Times New Roman" w:hAnsi="Cambria" w:cs="Times New Roman"/>
                <w:lang w:eastAsia="sl-SI"/>
              </w:rPr>
              <w:t>Program oziroma projekt ni namenjen vsem občanom Kopra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355"/>
              </w:tabs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lang w:eastAsia="sl-SI"/>
              </w:rPr>
            </w:pPr>
            <w:r w:rsidRPr="00E92F95">
              <w:rPr>
                <w:rFonts w:ascii="Cambria" w:eastAsia="Times New Roman" w:hAnsi="Cambria" w:cs="Times New Roman"/>
                <w:lang w:eastAsia="sl-SI"/>
              </w:rPr>
              <w:t>Program oziroma projekt je namenjen vsem občanom Kopra</w:t>
            </w:r>
          </w:p>
        </w:tc>
      </w:tr>
    </w:tbl>
    <w:p w:rsidR="00E92F95" w:rsidRP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E92F95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8B2984" w:rsidRPr="00E92F95" w:rsidRDefault="008B2984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E92F95" w:rsidRPr="00E92F95" w:rsidRDefault="00E92F95" w:rsidP="00E92F95">
      <w:pPr>
        <w:pStyle w:val="Odstavekseznama"/>
        <w:numPr>
          <w:ilvl w:val="0"/>
          <w:numId w:val="2"/>
        </w:numPr>
        <w:tabs>
          <w:tab w:val="left" w:pos="355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FINANČNA KONSTRUKCIJA PROGRAMA OZIROMA PROJEKTA</w:t>
      </w: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4.1 Program oziroma projekt ima jasno opredeljene vire financiranja</w:t>
      </w: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</w:tbl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  <w:r w:rsidRPr="00E92F95">
        <w:rPr>
          <w:rFonts w:ascii="Cambria" w:eastAsia="Times New Roman" w:hAnsi="Cambria" w:cs="Times New Roman"/>
          <w:b/>
          <w:lang w:eastAsia="sl-SI"/>
        </w:rPr>
        <w:t>4.2 Program oziroma projekt ima jasno opredeljene stroške in njihovo namembnost</w:t>
      </w: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Ne izpolnjuje</w:t>
            </w:r>
          </w:p>
        </w:tc>
      </w:tr>
      <w:tr w:rsidR="00E92F95" w:rsidRPr="00E92F95" w:rsidTr="00F941EF">
        <w:tc>
          <w:tcPr>
            <w:tcW w:w="2410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E92F95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E92F95">
              <w:rPr>
                <w:rFonts w:ascii="Cambria" w:hAnsi="Cambria"/>
              </w:rPr>
              <w:t>Izpolnjuje</w:t>
            </w:r>
          </w:p>
        </w:tc>
      </w:tr>
    </w:tbl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p w:rsidR="00E92F95" w:rsidRPr="00E92F95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p w:rsidR="0071557F" w:rsidRPr="00E92F95" w:rsidRDefault="0071557F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</w:p>
    <w:sectPr w:rsidR="0071557F" w:rsidRPr="00E92F9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56" w:rsidRDefault="00A10056">
      <w:r>
        <w:separator/>
      </w:r>
    </w:p>
  </w:endnote>
  <w:endnote w:type="continuationSeparator" w:id="0">
    <w:p w:rsidR="00A10056" w:rsidRDefault="00A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B24">
      <w:rPr>
        <w:noProof/>
      </w:rPr>
      <w:t>3</w:t>
    </w:r>
    <w:r>
      <w:fldChar w:fldCharType="end"/>
    </w:r>
    <w:r>
      <w:t>/</w:t>
    </w:r>
    <w:fldSimple w:instr=" NUMPAGES   \* MERGEFORMAT ">
      <w:r w:rsidR="00D91B2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56" w:rsidRDefault="00A10056">
      <w:r>
        <w:separator/>
      </w:r>
    </w:p>
  </w:footnote>
  <w:footnote w:type="continuationSeparator" w:id="0">
    <w:p w:rsidR="00A10056" w:rsidRDefault="00A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36914196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443B49" w:rsidRPr="00071109" w:rsidRDefault="00D75DCB" w:rsidP="00071109">
          <w:pPr>
            <w:tabs>
              <w:tab w:val="left" w:pos="1050"/>
            </w:tabs>
            <w:spacing w:line="240" w:lineRule="auto"/>
            <w:contextualSpacing/>
            <w:rPr>
              <w:rFonts w:ascii="Cambria" w:hAnsi="Cambria"/>
              <w:b/>
            </w:rPr>
          </w:pPr>
          <w:r w:rsidRPr="00071109">
            <w:rPr>
              <w:rFonts w:ascii="Cambria" w:hAnsi="Cambria"/>
              <w:b/>
            </w:rPr>
            <w:t xml:space="preserve">Urad </w:t>
          </w:r>
          <w:r w:rsidR="00F45869" w:rsidRPr="00071109">
            <w:rPr>
              <w:rFonts w:ascii="Cambria" w:hAnsi="Cambria"/>
              <w:b/>
            </w:rPr>
            <w:t>za družbene dejavnosti</w:t>
          </w:r>
        </w:p>
        <w:p w:rsidR="0038259C" w:rsidRPr="00071109" w:rsidRDefault="00D75DCB" w:rsidP="00071109">
          <w:pPr>
            <w:tabs>
              <w:tab w:val="left" w:pos="1050"/>
            </w:tabs>
            <w:spacing w:after="80" w:line="240" w:lineRule="auto"/>
            <w:contextualSpacing/>
            <w:rPr>
              <w:rFonts w:ascii="Cambria" w:hAnsi="Cambria"/>
              <w:b/>
            </w:rPr>
          </w:pPr>
          <w:proofErr w:type="spellStart"/>
          <w:r w:rsidRPr="00071109">
            <w:rPr>
              <w:rFonts w:ascii="Cambria" w:hAnsi="Cambria"/>
              <w:b/>
            </w:rPr>
            <w:t>Ufficio</w:t>
          </w:r>
          <w:proofErr w:type="spellEnd"/>
          <w:r w:rsidRPr="00071109">
            <w:rPr>
              <w:rFonts w:ascii="Cambria" w:hAnsi="Cambria"/>
              <w:b/>
            </w:rPr>
            <w:t xml:space="preserve"> </w:t>
          </w:r>
          <w:proofErr w:type="spellStart"/>
          <w:r w:rsidR="00F45869" w:rsidRPr="00071109">
            <w:rPr>
              <w:rFonts w:ascii="Cambria" w:hAnsi="Cambria"/>
              <w:b/>
            </w:rPr>
            <w:t>affari</w:t>
          </w:r>
          <w:proofErr w:type="spellEnd"/>
          <w:r w:rsidR="00F45869" w:rsidRPr="00071109">
            <w:rPr>
              <w:rFonts w:ascii="Cambria" w:hAnsi="Cambria"/>
              <w:b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 w:rsidP="00071109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749"/>
    <w:multiLevelType w:val="multilevel"/>
    <w:tmpl w:val="9C0ACB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AF3DEF"/>
    <w:multiLevelType w:val="multilevel"/>
    <w:tmpl w:val="98D80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A4D1C5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5"/>
    <w:rsid w:val="00004EAB"/>
    <w:rsid w:val="000143ED"/>
    <w:rsid w:val="00071109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30A24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35A92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763EC"/>
    <w:rsid w:val="006912DE"/>
    <w:rsid w:val="00694B65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8B2984"/>
    <w:rsid w:val="00902E10"/>
    <w:rsid w:val="009573A7"/>
    <w:rsid w:val="00990A6C"/>
    <w:rsid w:val="00994D3B"/>
    <w:rsid w:val="009B43FD"/>
    <w:rsid w:val="00A10056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11930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570BA"/>
    <w:rsid w:val="00D75DCB"/>
    <w:rsid w:val="00D85BAE"/>
    <w:rsid w:val="00D9102B"/>
    <w:rsid w:val="00D91B24"/>
    <w:rsid w:val="00DA21D9"/>
    <w:rsid w:val="00DD5149"/>
    <w:rsid w:val="00E24134"/>
    <w:rsid w:val="00E26146"/>
    <w:rsid w:val="00E307A2"/>
    <w:rsid w:val="00E3174D"/>
    <w:rsid w:val="00E31F06"/>
    <w:rsid w:val="00E603D2"/>
    <w:rsid w:val="00E8523D"/>
    <w:rsid w:val="00E92F95"/>
    <w:rsid w:val="00E95714"/>
    <w:rsid w:val="00EB6CA6"/>
    <w:rsid w:val="00EC33B0"/>
    <w:rsid w:val="00EE715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C350C"/>
  <w15:chartTrackingRefBased/>
  <w15:docId w15:val="{911DA44D-33F8-4303-A69D-69DCE91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E92F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link w:val="NaslovZnak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E92F95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92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92F95"/>
    <w:rPr>
      <w:sz w:val="24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E92F95"/>
    <w:rPr>
      <w:rFonts w:ascii="Arial" w:hAnsi="Arial"/>
      <w:b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73D9-9AC8-4257-A400-1EA342CE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</Template>
  <TotalTime>11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Neda Stropnik Vičič</cp:lastModifiedBy>
  <cp:revision>9</cp:revision>
  <cp:lastPrinted>2023-02-02T14:28:00Z</cp:lastPrinted>
  <dcterms:created xsi:type="dcterms:W3CDTF">2023-02-02T14:09:00Z</dcterms:created>
  <dcterms:modified xsi:type="dcterms:W3CDTF">2023-02-03T06:23:00Z</dcterms:modified>
</cp:coreProperties>
</file>