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E6" w:rsidRPr="00A967F5" w:rsidRDefault="008A35E6" w:rsidP="008A35E6">
      <w:pPr>
        <w:spacing w:after="200" w:line="276" w:lineRule="auto"/>
        <w:contextualSpacing/>
        <w:jc w:val="both"/>
        <w:rPr>
          <w:rFonts w:ascii="Cambria" w:hAnsi="Cambria"/>
          <w:b/>
          <w:sz w:val="22"/>
          <w:szCs w:val="22"/>
          <w:lang w:val="sl-SI" w:eastAsia="sl-SI"/>
        </w:rPr>
      </w:pPr>
      <w:bookmarkStart w:id="0" w:name="_GoBack"/>
      <w:r>
        <w:rPr>
          <w:rFonts w:ascii="Cambria" w:hAnsi="Cambria"/>
          <w:b/>
          <w:sz w:val="22"/>
          <w:szCs w:val="22"/>
          <w:lang w:val="sl-SI" w:eastAsia="sl-SI"/>
        </w:rPr>
        <w:t>OBRAZEC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 xml:space="preserve"> POROČILA Z ZAHTEVKOM IN IZJAVA OB PREDLOŽITVI POROČILA</w:t>
      </w:r>
    </w:p>
    <w:bookmarkEnd w:id="0"/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NASLOV VAŠE ORGANIZACIJE: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____________________________________</w:t>
      </w:r>
    </w:p>
    <w:p w:rsidR="008A35E6" w:rsidRPr="00A967F5" w:rsidRDefault="008A35E6" w:rsidP="008A35E6">
      <w:pPr>
        <w:spacing w:before="240" w:after="120"/>
        <w:ind w:left="283" w:hanging="283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Davčna številka:________________________________________</w:t>
      </w:r>
    </w:p>
    <w:p w:rsidR="008A35E6" w:rsidRPr="00A967F5" w:rsidRDefault="008A35E6" w:rsidP="008A35E6">
      <w:pPr>
        <w:spacing w:before="240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Matična številka:_______________________________________</w:t>
      </w:r>
    </w:p>
    <w:p w:rsidR="008A35E6" w:rsidRPr="00A967F5" w:rsidRDefault="008A35E6" w:rsidP="008A35E6">
      <w:pPr>
        <w:spacing w:before="240"/>
        <w:rPr>
          <w:rFonts w:ascii="Cambria" w:hAnsi="Cambria"/>
          <w:sz w:val="22"/>
          <w:szCs w:val="22"/>
          <w:lang w:val="sl-SI" w:eastAsia="sl-SI"/>
        </w:rPr>
      </w:pPr>
      <w:smartTag w:uri="urn:schemas-microsoft-com:office:smarttags" w:element="stockticker">
        <w:r w:rsidRPr="00A967F5">
          <w:rPr>
            <w:rFonts w:ascii="Cambria" w:hAnsi="Cambria"/>
            <w:sz w:val="22"/>
            <w:szCs w:val="22"/>
            <w:lang w:val="sl-SI" w:eastAsia="sl-SI"/>
          </w:rPr>
          <w:t>TRR</w:t>
        </w:r>
      </w:smartTag>
      <w:r w:rsidRPr="00A967F5">
        <w:rPr>
          <w:rFonts w:ascii="Cambria" w:hAnsi="Cambria"/>
          <w:sz w:val="22"/>
          <w:szCs w:val="22"/>
          <w:lang w:val="sl-SI" w:eastAsia="sl-SI"/>
        </w:rPr>
        <w:t>: _____________________________________________________</w:t>
      </w:r>
    </w:p>
    <w:p w:rsidR="008A35E6" w:rsidRPr="00A967F5" w:rsidRDefault="008A35E6" w:rsidP="008A35E6">
      <w:pPr>
        <w:spacing w:before="240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spacing w:after="120"/>
        <w:ind w:left="283" w:hanging="283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MESTNA OBČINA KOPER</w:t>
      </w: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Verdijeva 10</w:t>
      </w: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6000 Koper</w:t>
      </w: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spacing w:after="120"/>
        <w:ind w:left="283" w:hanging="283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keepNext/>
        <w:spacing w:before="240" w:after="60"/>
        <w:outlineLvl w:val="0"/>
        <w:rPr>
          <w:rFonts w:ascii="Cambria" w:hAnsi="Cambria"/>
          <w:b/>
          <w:bCs/>
          <w:kern w:val="32"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bCs/>
          <w:kern w:val="32"/>
          <w:sz w:val="22"/>
          <w:szCs w:val="22"/>
          <w:lang w:val="sl-SI" w:eastAsia="sl-SI"/>
        </w:rPr>
        <w:t>POROČILO po pogodbi:  ______________ (št. pogodbe)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Na podlagi pogodbe _______________ (št. pogodbe) o sofinanciranju delovanja </w:t>
      </w: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u w:val="single"/>
          <w:lang w:val="sl-SI" w:eastAsia="sl-SI"/>
        </w:rPr>
        <w:t>______________________________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______________________ (naziv PRIJAVITELJA), z dne __________________, v višini </w:t>
      </w: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__________________ EUR: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numPr>
          <w:ilvl w:val="0"/>
          <w:numId w:val="1"/>
        </w:num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vam posredujemo poročilo o izvedbi projektov </w:t>
      </w:r>
      <w:r w:rsidRPr="00276F02">
        <w:rPr>
          <w:rFonts w:ascii="Cambria" w:hAnsi="Cambria"/>
          <w:b/>
          <w:sz w:val="22"/>
          <w:szCs w:val="22"/>
          <w:lang w:val="sl-SI" w:eastAsia="sl-SI"/>
        </w:rPr>
        <w:t>za leto 2024</w:t>
      </w:r>
      <w:r w:rsidRPr="00A967F5">
        <w:rPr>
          <w:rFonts w:ascii="Cambria" w:hAnsi="Cambria"/>
          <w:sz w:val="22"/>
          <w:szCs w:val="22"/>
          <w:lang w:val="sl-SI" w:eastAsia="sl-SI"/>
        </w:rPr>
        <w:t>, in sicer je naše društvo ali ustanova v navedenem obdobju izvedlo naslednje projekte:</w:t>
      </w:r>
    </w:p>
    <w:p w:rsidR="008A35E6" w:rsidRPr="00276F02" w:rsidRDefault="008A35E6" w:rsidP="008A35E6">
      <w:pPr>
        <w:spacing w:after="200" w:line="276" w:lineRule="auto"/>
        <w:rPr>
          <w:rFonts w:ascii="Cambria" w:hAnsi="Cambria"/>
          <w:b/>
          <w:sz w:val="22"/>
          <w:szCs w:val="22"/>
          <w:lang w:val="sl-SI" w:eastAsia="sl-SI"/>
        </w:rPr>
      </w:pPr>
      <w:r w:rsidRPr="00276F02">
        <w:rPr>
          <w:rFonts w:ascii="Cambria" w:hAnsi="Cambria"/>
          <w:b/>
          <w:sz w:val="22"/>
          <w:szCs w:val="22"/>
          <w:lang w:val="sl-SI" w:eastAsia="sl-SI"/>
        </w:rPr>
        <w:t>Projekt 1:</w:t>
      </w:r>
      <w:r>
        <w:rPr>
          <w:rFonts w:ascii="Cambria" w:hAnsi="Cambria"/>
          <w:b/>
          <w:sz w:val="22"/>
          <w:szCs w:val="22"/>
          <w:lang w:val="sl-SI" w:eastAsia="sl-SI"/>
        </w:rPr>
        <w:t xml:space="preserve"> </w:t>
      </w:r>
      <w:r w:rsidRPr="00276F02">
        <w:rPr>
          <w:rFonts w:ascii="Cambria" w:hAnsi="Cambria"/>
          <w:b/>
          <w:sz w:val="22"/>
          <w:szCs w:val="22"/>
          <w:lang w:val="sl-SI" w:eastAsia="sl-SI"/>
        </w:rPr>
        <w:t>Teden mobilnosti (obvezen)……</w:t>
      </w:r>
    </w:p>
    <w:p w:rsidR="008A35E6" w:rsidRPr="00A967F5" w:rsidRDefault="008A35E6" w:rsidP="008A35E6">
      <w:p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Projekt 2:…….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in 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numPr>
          <w:ilvl w:val="0"/>
          <w:numId w:val="1"/>
        </w:num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potrjujemo sodelovanje na spodaj navedenih projektih v organizaciji MOK v letu 2024:</w:t>
      </w: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Teden mobilnosti 2024 (obvezno)</w:t>
      </w:r>
    </w:p>
    <w:p w:rsidR="008A35E6" w:rsidRPr="00A967F5" w:rsidRDefault="008A35E6" w:rsidP="008A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(opis izvedenih aktivnosti oz. seznam projektov MOK, na katerih ste kot društvo/ustanova sodelovali)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sz w:val="22"/>
          <w:szCs w:val="22"/>
          <w:lang w:val="sl-SI" w:eastAsia="sl-SI"/>
        </w:rPr>
        <w:t>Prosimo, da pogodbeni znesek _________ EUR nakažete na transakcijski račun, naveden v pogodbi.</w:t>
      </w:r>
    </w:p>
    <w:p w:rsidR="008A35E6" w:rsidRPr="00A967F5" w:rsidRDefault="008A35E6" w:rsidP="008A35E6">
      <w:pPr>
        <w:spacing w:after="200" w:line="276" w:lineRule="auto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br w:type="page"/>
      </w:r>
    </w:p>
    <w:p w:rsidR="008A35E6" w:rsidRPr="00A967F5" w:rsidRDefault="008A35E6" w:rsidP="008A35E6">
      <w:pPr>
        <w:rPr>
          <w:rFonts w:ascii="Cambria" w:hAnsi="Cambria"/>
          <w:b/>
          <w:bCs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bCs/>
          <w:sz w:val="22"/>
          <w:szCs w:val="22"/>
          <w:lang w:val="sl-SI" w:eastAsia="sl-SI"/>
        </w:rPr>
        <w:lastRenderedPageBreak/>
        <w:t>V POROČILU obvezno napisati in priložiti:</w:t>
      </w:r>
    </w:p>
    <w:p w:rsidR="008A35E6" w:rsidRPr="00A967F5" w:rsidRDefault="008A35E6" w:rsidP="008A35E6">
      <w:pPr>
        <w:rPr>
          <w:rFonts w:ascii="Cambria" w:hAnsi="Cambria"/>
          <w:b/>
          <w:bCs/>
          <w:sz w:val="22"/>
          <w:szCs w:val="22"/>
          <w:lang w:val="sl-SI" w:eastAsia="sl-SI"/>
        </w:rPr>
      </w:pPr>
    </w:p>
    <w:p w:rsidR="008A35E6" w:rsidRPr="00A967F5" w:rsidRDefault="008A35E6" w:rsidP="008A35E6">
      <w:pPr>
        <w:tabs>
          <w:tab w:val="left" w:pos="0"/>
          <w:tab w:val="left" w:pos="142"/>
        </w:tabs>
        <w:spacing w:after="200" w:line="276" w:lineRule="auto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u w:val="single"/>
          <w:lang w:val="sl-SI"/>
        </w:rPr>
        <w:t>Vsebinsko in finančno poročilo</w:t>
      </w:r>
      <w:r w:rsidRPr="00A967F5">
        <w:rPr>
          <w:rFonts w:ascii="Cambria" w:hAnsi="Cambria"/>
          <w:b/>
          <w:sz w:val="22"/>
          <w:szCs w:val="22"/>
          <w:lang w:val="sl-SI"/>
        </w:rPr>
        <w:t xml:space="preserve"> (</w:t>
      </w:r>
      <w:r w:rsidRPr="00A967F5">
        <w:rPr>
          <w:rFonts w:ascii="Cambria" w:hAnsi="Cambria"/>
          <w:sz w:val="22"/>
          <w:szCs w:val="22"/>
          <w:lang w:val="sl-SI"/>
        </w:rPr>
        <w:t>samo o izvedbi projektih navedenih v prijavi za leto 2024 oziroma vezane na razpis, in sicer jasno napišite katere aktivnosti, cilji iz prijave so bili doseženi</w:t>
      </w:r>
      <w:r w:rsidRPr="00A967F5">
        <w:rPr>
          <w:rFonts w:ascii="Cambria" w:hAnsi="Cambria"/>
          <w:sz w:val="22"/>
          <w:szCs w:val="22"/>
          <w:lang w:val="sl-SI" w:eastAsia="sl-SI"/>
        </w:rPr>
        <w:t>, dodana vrednost, pomen za občino, kraj in termin izvedbe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>)</w:t>
      </w:r>
      <w:r w:rsidRPr="00A967F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A967F5">
        <w:rPr>
          <w:rFonts w:ascii="Cambria" w:hAnsi="Cambria"/>
          <w:b/>
          <w:sz w:val="22"/>
          <w:szCs w:val="22"/>
          <w:u w:val="single"/>
          <w:lang w:val="sl-SI"/>
        </w:rPr>
        <w:t>z dokazili o izvedbi (OBKLJUKAJTE),</w:t>
      </w:r>
      <w:r w:rsidRPr="00A967F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8A35E6" w:rsidRPr="00A967F5" w:rsidRDefault="008A35E6" w:rsidP="008A35E6">
      <w:pPr>
        <w:tabs>
          <w:tab w:val="left" w:pos="0"/>
          <w:tab w:val="left" w:pos="142"/>
        </w:tabs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dokazilo, da so se aktivnosti projekta izvajale samo v Mestni občini Koper,</w:t>
      </w:r>
    </w:p>
    <w:p w:rsidR="008A35E6" w:rsidRPr="00A967F5" w:rsidRDefault="008A35E6" w:rsidP="008A35E6">
      <w:pPr>
        <w:tabs>
          <w:tab w:val="left" w:pos="0"/>
        </w:tabs>
        <w:ind w:hanging="142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dokazilo, da je bila promocija aktivnosti projekta posredovana v medijih,</w:t>
      </w:r>
    </w:p>
    <w:p w:rsidR="008A35E6" w:rsidRPr="00A967F5" w:rsidRDefault="008A35E6" w:rsidP="008A35E6">
      <w:pPr>
        <w:tabs>
          <w:tab w:val="left" w:pos="0"/>
        </w:tabs>
        <w:ind w:hanging="142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slikovni material iz sofinanciranih aktivnosti iz projekta,</w:t>
      </w:r>
    </w:p>
    <w:p w:rsidR="008A35E6" w:rsidRDefault="008A35E6" w:rsidP="008A35E6">
      <w:pPr>
        <w:pStyle w:val="ListParagraph"/>
        <w:tabs>
          <w:tab w:val="left" w:pos="0"/>
          <w:tab w:val="left" w:pos="66"/>
        </w:tabs>
        <w:ind w:left="0" w:hanging="142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73521D" w:rsidRDefault="008A35E6" w:rsidP="008A35E6">
      <w:pPr>
        <w:pStyle w:val="ListParagraph"/>
        <w:numPr>
          <w:ilvl w:val="0"/>
          <w:numId w:val="5"/>
        </w:numPr>
        <w:tabs>
          <w:tab w:val="left" w:pos="0"/>
          <w:tab w:val="left" w:pos="66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73521D">
        <w:rPr>
          <w:rFonts w:ascii="Cambria" w:eastAsiaTheme="minorHAnsi" w:hAnsi="Cambria"/>
          <w:b/>
          <w:sz w:val="22"/>
          <w:szCs w:val="22"/>
          <w:lang w:val="sl-SI" w:eastAsia="sl-SI"/>
        </w:rPr>
        <w:t>dokazilo, da je bila navedena MOK z njenim logotipom na vseh tiskanih materialih, ki so sestavni del promocijskih in drugih aktivnosti projekta,</w:t>
      </w:r>
    </w:p>
    <w:p w:rsidR="008A35E6" w:rsidRPr="00A967F5" w:rsidRDefault="008A35E6" w:rsidP="008A35E6">
      <w:pPr>
        <w:tabs>
          <w:tab w:val="left" w:pos="0"/>
        </w:tabs>
        <w:ind w:hanging="142"/>
        <w:contextualSpacing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Default="008A35E6" w:rsidP="008A35E6">
      <w:pPr>
        <w:pStyle w:val="ListParagraph"/>
        <w:numPr>
          <w:ilvl w:val="0"/>
          <w:numId w:val="5"/>
        </w:numPr>
        <w:tabs>
          <w:tab w:val="left" w:pos="0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  <w:r w:rsidRPr="00A967F5">
        <w:rPr>
          <w:rFonts w:ascii="Cambria" w:hAnsi="Cambria"/>
          <w:b/>
          <w:sz w:val="22"/>
          <w:szCs w:val="22"/>
          <w:lang w:val="sl-SI"/>
        </w:rPr>
        <w:t>kopija potrdil plačanih računov za vrednost sofinanciranja s strani MOK (računi pojasnjeni v poročilu).</w:t>
      </w:r>
    </w:p>
    <w:p w:rsidR="008A35E6" w:rsidRPr="008B60C1" w:rsidRDefault="008A35E6" w:rsidP="008A35E6">
      <w:pPr>
        <w:pStyle w:val="ListParagraph"/>
        <w:rPr>
          <w:rFonts w:ascii="Cambria" w:hAnsi="Cambria"/>
          <w:b/>
          <w:sz w:val="22"/>
          <w:szCs w:val="22"/>
          <w:lang w:val="sl-SI"/>
        </w:rPr>
      </w:pPr>
    </w:p>
    <w:p w:rsidR="008A35E6" w:rsidRDefault="008A35E6" w:rsidP="008A35E6">
      <w:pPr>
        <w:rPr>
          <w:rFonts w:ascii="Cambria" w:hAnsi="Cambria"/>
          <w:spacing w:val="-2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spacing w:val="-2"/>
          <w:sz w:val="22"/>
          <w:szCs w:val="22"/>
          <w:lang w:val="sl-SI" w:eastAsia="sl-SI"/>
        </w:rPr>
        <w:t>Tabela 1:</w:t>
      </w:r>
      <w:r w:rsidRPr="00A967F5">
        <w:rPr>
          <w:rFonts w:ascii="Cambria" w:hAnsi="Cambria"/>
          <w:b/>
          <w:spacing w:val="-2"/>
          <w:sz w:val="22"/>
          <w:szCs w:val="22"/>
          <w:lang w:val="sl-SI" w:eastAsia="sl-SI"/>
        </w:rPr>
        <w:t xml:space="preserve"> prihodki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 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>za projekt št.________ varstva okolja, ki so predmet razpisa</w:t>
      </w:r>
    </w:p>
    <w:p w:rsidR="008A35E6" w:rsidRPr="00A967F5" w:rsidRDefault="008A35E6" w:rsidP="008A35E6">
      <w:pPr>
        <w:rPr>
          <w:rFonts w:ascii="Cambria" w:hAnsi="Cambria"/>
          <w:spacing w:val="-2"/>
          <w:sz w:val="22"/>
          <w:szCs w:val="22"/>
          <w:lang w:val="sl-SI" w:eastAsia="sl-SI"/>
        </w:rPr>
      </w:pP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6"/>
        <w:gridCol w:w="2392"/>
      </w:tblGrid>
      <w:tr w:rsidR="008A35E6" w:rsidRPr="00A967F5" w:rsidTr="00F34B57">
        <w:tc>
          <w:tcPr>
            <w:tcW w:w="7106" w:type="dxa"/>
            <w:vAlign w:val="center"/>
          </w:tcPr>
          <w:p w:rsidR="008A35E6" w:rsidRPr="00A967F5" w:rsidRDefault="008A35E6" w:rsidP="00F34B57">
            <w:pPr>
              <w:keepNext/>
              <w:spacing w:before="240" w:after="60" w:line="360" w:lineRule="auto"/>
              <w:outlineLvl w:val="2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t xml:space="preserve">Sofinancerji PROJEKTA </w:t>
            </w:r>
          </w:p>
        </w:tc>
        <w:tc>
          <w:tcPr>
            <w:tcW w:w="2392" w:type="dxa"/>
            <w:vAlign w:val="center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sz w:val="22"/>
                <w:szCs w:val="22"/>
                <w:lang w:val="sl-SI" w:eastAsia="sl-SI"/>
              </w:rPr>
              <w:t>EUR</w:t>
            </w: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Mestna občina Koper: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  <w:vAlign w:val="bottom"/>
          </w:tcPr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prispevki uporabnikov:</w:t>
            </w:r>
          </w:p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prostovoljni prispevki, članarine,…</w:t>
            </w:r>
          </w:p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  <w:tc>
          <w:tcPr>
            <w:tcW w:w="2392" w:type="dxa"/>
          </w:tcPr>
          <w:p w:rsidR="008A35E6" w:rsidRPr="00A967F5" w:rsidRDefault="008A35E6" w:rsidP="00F34B57">
            <w:pPr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lastna sredstva (vir: najemnine…)</w:t>
            </w:r>
          </w:p>
        </w:tc>
        <w:tc>
          <w:tcPr>
            <w:tcW w:w="2392" w:type="dxa"/>
            <w:vAlign w:val="bottom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sponzorji, donatorji (navedite):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sofinanciranje iz drugih javnih sredstev (navedite):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</w:tcPr>
          <w:p w:rsidR="008A35E6" w:rsidRPr="00A967F5" w:rsidRDefault="008A35E6" w:rsidP="00F34B57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sz w:val="22"/>
                <w:szCs w:val="22"/>
                <w:lang w:val="sl-SI" w:eastAsia="sl-SI"/>
              </w:rPr>
              <w:t>Ostalo (navedite):</w:t>
            </w:r>
          </w:p>
        </w:tc>
        <w:tc>
          <w:tcPr>
            <w:tcW w:w="2392" w:type="dxa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7106" w:type="dxa"/>
            <w:vAlign w:val="center"/>
          </w:tcPr>
          <w:p w:rsidR="008A35E6" w:rsidRPr="00A967F5" w:rsidRDefault="008A35E6" w:rsidP="00F34B57">
            <w:pPr>
              <w:spacing w:line="360" w:lineRule="auto"/>
              <w:jc w:val="center"/>
              <w:rPr>
                <w:rFonts w:ascii="Cambria" w:hAnsi="Cambria"/>
                <w:b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sz w:val="22"/>
                <w:szCs w:val="22"/>
                <w:lang w:val="sl-SI" w:eastAsia="sl-SI"/>
              </w:rPr>
              <w:t>Skupaj</w:t>
            </w:r>
          </w:p>
        </w:tc>
        <w:tc>
          <w:tcPr>
            <w:tcW w:w="2392" w:type="dxa"/>
            <w:vAlign w:val="center"/>
          </w:tcPr>
          <w:p w:rsidR="008A35E6" w:rsidRPr="00A967F5" w:rsidRDefault="008A35E6" w:rsidP="00F34B57">
            <w:pPr>
              <w:spacing w:line="360" w:lineRule="auto"/>
              <w:rPr>
                <w:rFonts w:ascii="Cambria" w:hAnsi="Cambria"/>
                <w:b/>
                <w:sz w:val="22"/>
                <w:szCs w:val="22"/>
                <w:lang w:val="sl-SI" w:eastAsia="sl-SI"/>
              </w:rPr>
            </w:pPr>
          </w:p>
        </w:tc>
      </w:tr>
    </w:tbl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i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Tabela 2: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 xml:space="preserve"> odhodki za projekt št._________ varstva okolja, ki so predmet razpisa</w:t>
      </w:r>
    </w:p>
    <w:p w:rsidR="008A35E6" w:rsidRPr="00A967F5" w:rsidRDefault="008A35E6" w:rsidP="008A35E6">
      <w:pPr>
        <w:rPr>
          <w:rFonts w:ascii="Cambria" w:hAnsi="Cambria"/>
          <w:b/>
          <w:sz w:val="22"/>
          <w:szCs w:val="22"/>
          <w:lang w:val="sl-SI" w:eastAsia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992"/>
        <w:gridCol w:w="1417"/>
        <w:gridCol w:w="993"/>
      </w:tblGrid>
      <w:tr w:rsidR="008A35E6" w:rsidRPr="00A967F5" w:rsidTr="00F34B57">
        <w:trPr>
          <w:trHeight w:val="38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E6" w:rsidRPr="00A967F5" w:rsidRDefault="008A35E6" w:rsidP="00F34B57">
            <w:pPr>
              <w:keepNext/>
              <w:jc w:val="center"/>
              <w:outlineLvl w:val="2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t xml:space="preserve">odhodki (opišite): </w:t>
            </w:r>
          </w:p>
          <w:p w:rsidR="008A35E6" w:rsidRPr="00A967F5" w:rsidRDefault="008A35E6" w:rsidP="00F34B57">
            <w:pPr>
              <w:keepNext/>
              <w:jc w:val="center"/>
              <w:outlineLvl w:val="2"/>
              <w:rPr>
                <w:rFonts w:ascii="Cambria" w:eastAsiaTheme="minorHAnsi" w:hAnsi="Cambria" w:cstheme="minorBidi"/>
                <w:sz w:val="22"/>
                <w:szCs w:val="22"/>
                <w:lang w:val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E6" w:rsidRPr="000D2297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E6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Št.</w:t>
            </w:r>
          </w:p>
          <w:p w:rsidR="008A35E6" w:rsidRPr="000D2297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priloženega računa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E6" w:rsidRPr="000D2297" w:rsidRDefault="008A35E6" w:rsidP="00F34B57">
            <w:pPr>
              <w:jc w:val="center"/>
              <w:rPr>
                <w:rFonts w:ascii="Cambria" w:hAnsi="Cambria"/>
                <w:b/>
                <w:bCs/>
                <w:lang w:val="sl-SI" w:eastAsia="sl-SI"/>
              </w:rPr>
            </w:pPr>
            <w:r w:rsidRPr="000D2297">
              <w:rPr>
                <w:rFonts w:ascii="Cambria" w:hAnsi="Cambria"/>
                <w:b/>
                <w:bCs/>
                <w:lang w:val="sl-SI" w:eastAsia="sl-SI"/>
              </w:rPr>
              <w:t>opombe</w:t>
            </w:r>
          </w:p>
        </w:tc>
      </w:tr>
      <w:tr w:rsidR="008A35E6" w:rsidRPr="00A967F5" w:rsidTr="00F34B57">
        <w:trPr>
          <w:trHeight w:val="288"/>
        </w:trPr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stroški dela za projekt</w:t>
            </w:r>
          </w:p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66"/>
        </w:trPr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stroški storitev za projekt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stroški materiala za projekt</w:t>
            </w:r>
          </w:p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52"/>
        </w:trPr>
        <w:tc>
          <w:tcPr>
            <w:tcW w:w="6091" w:type="dxa"/>
            <w:tcBorders>
              <w:left w:val="single" w:sz="4" w:space="0" w:color="auto"/>
            </w:tcBorders>
          </w:tcPr>
          <w:p w:rsidR="008A35E6" w:rsidRPr="00A967F5" w:rsidRDefault="008A35E6" w:rsidP="00F34B57">
            <w:pPr>
              <w:keepNext/>
              <w:outlineLvl w:val="2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ostali stroški neposredni stroški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12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Cs/>
                <w:sz w:val="22"/>
                <w:szCs w:val="22"/>
                <w:lang w:val="sl-SI" w:eastAsia="sl-SI"/>
              </w:rPr>
              <w:t>posredni stroški (telefonski strošek,.. - največ 10 % odobrenih sredstev)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Cs/>
                <w:sz w:val="22"/>
                <w:szCs w:val="22"/>
                <w:lang w:val="sl-SI" w:eastAsia="sl-SI"/>
              </w:rPr>
            </w:pPr>
          </w:p>
        </w:tc>
      </w:tr>
      <w:tr w:rsidR="008A35E6" w:rsidRPr="00A967F5" w:rsidTr="00F34B57">
        <w:trPr>
          <w:trHeight w:val="480"/>
        </w:trPr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  <w:r w:rsidRPr="00A967F5"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  <w:lastRenderedPageBreak/>
              <w:t>Skupaj upravičeni stroški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35E6" w:rsidRPr="00A967F5" w:rsidRDefault="008A35E6" w:rsidP="00F34B57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sl-SI" w:eastAsia="sl-SI"/>
              </w:rPr>
            </w:pPr>
          </w:p>
        </w:tc>
      </w:tr>
    </w:tbl>
    <w:p w:rsidR="008A35E6" w:rsidRPr="00A967F5" w:rsidRDefault="008A35E6" w:rsidP="008A35E6">
      <w:pPr>
        <w:ind w:left="284"/>
        <w:jc w:val="both"/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ind w:left="360"/>
        <w:jc w:val="both"/>
        <w:rPr>
          <w:rFonts w:ascii="Cambria" w:hAnsi="Cambria"/>
          <w:b/>
          <w:bCs/>
          <w:iCs/>
          <w:sz w:val="22"/>
          <w:szCs w:val="22"/>
          <w:lang w:val="sl-SI" w:eastAsia="sl-SI"/>
        </w:rPr>
      </w:pPr>
    </w:p>
    <w:p w:rsidR="008A35E6" w:rsidRPr="00A967F5" w:rsidRDefault="008A35E6" w:rsidP="008A35E6">
      <w:p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Stroški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povezani s predmetom razpisa in predvideni v finančni konstrukciji projekta,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potrebni za uspešno izvajanje projekta,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razumni in v skladu z načeli dobrega finančnega poslovanja, zlasti glede cenovne primernosti in stroškovne učinkovitosti,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dejansko nastati,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prepoznavni in preverljivi,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podprti z izvirnimi dokazili,</w:t>
      </w:r>
    </w:p>
    <w:p w:rsidR="008A35E6" w:rsidRPr="00A967F5" w:rsidRDefault="008A35E6" w:rsidP="008A35E6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morajo biti evidentirani v skladu z ustrezno računovodsko prakso ter prijavljeni v skladu z zahtevami veljavne računovodske prakse ter v skladu s pravili davčne in socialne zakonodaje,</w:t>
      </w:r>
    </w:p>
    <w:p w:rsidR="008A35E6" w:rsidRPr="00A967F5" w:rsidRDefault="008A35E6" w:rsidP="008A35E6">
      <w:pPr>
        <w:spacing w:after="200" w:line="276" w:lineRule="auto"/>
        <w:ind w:firstLine="708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niso in ne bodo financirani od drugih sofinancerjev projekta.</w:t>
      </w:r>
    </w:p>
    <w:p w:rsidR="008A35E6" w:rsidRPr="00A967F5" w:rsidRDefault="008A35E6" w:rsidP="008A35E6">
      <w:pPr>
        <w:pStyle w:val="ListParagraph"/>
        <w:tabs>
          <w:tab w:val="left" w:pos="0"/>
          <w:tab w:val="left" w:pos="142"/>
          <w:tab w:val="left" w:pos="284"/>
        </w:tabs>
        <w:ind w:left="0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8A35E6" w:rsidRPr="00A967F5" w:rsidRDefault="008A35E6" w:rsidP="008A35E6">
      <w:pPr>
        <w:jc w:val="both"/>
        <w:rPr>
          <w:rFonts w:ascii="Cambria" w:hAnsi="Cambria"/>
          <w:b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Predmet sofinanciranja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 xml:space="preserve"> ne bodo: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b/>
          <w:sz w:val="22"/>
          <w:szCs w:val="22"/>
          <w:lang w:val="sl-SI" w:eastAsia="sl-SI"/>
        </w:rPr>
        <w:t>redne dejavnosti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 društva, zavoda ali druge ustanove, organizacija počitnic, izletov, taborov in letovanj,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stroški vezani </w:t>
      </w:r>
      <w:r w:rsidRPr="00A967F5">
        <w:rPr>
          <w:rFonts w:ascii="Cambria" w:hAnsi="Cambria"/>
          <w:b/>
          <w:sz w:val="22"/>
          <w:szCs w:val="22"/>
          <w:lang w:val="sl-SI" w:eastAsia="sl-SI"/>
        </w:rPr>
        <w:t>na redno dejavnost</w:t>
      </w:r>
      <w:r w:rsidRPr="00A967F5">
        <w:rPr>
          <w:rFonts w:ascii="Cambria" w:hAnsi="Cambria"/>
          <w:bCs/>
          <w:sz w:val="22"/>
          <w:szCs w:val="22"/>
          <w:lang w:val="sl-SI" w:eastAsia="sl-SI"/>
        </w:rPr>
        <w:t>,</w:t>
      </w:r>
      <w:r w:rsidRPr="00A967F5">
        <w:rPr>
          <w:rFonts w:ascii="Cambria" w:hAnsi="Cambria"/>
          <w:sz w:val="22"/>
          <w:szCs w:val="22"/>
          <w:lang w:val="sl-SI" w:eastAsia="sl-SI"/>
        </w:rPr>
        <w:t xml:space="preserve"> kot so najemnina za poslovni prostor, npr. naročnina za telefon, plača redno zaposlenega,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članarina,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investicije in investicijsko vzdrževanje, </w:t>
      </w:r>
    </w:p>
    <w:p w:rsidR="008A35E6" w:rsidRPr="00A967F5" w:rsidRDefault="008A35E6" w:rsidP="008A35E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 xml:space="preserve">osnovna sredstva. 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  <w:r w:rsidRPr="00A967F5">
        <w:rPr>
          <w:rFonts w:ascii="Cambria" w:hAnsi="Cambria"/>
          <w:sz w:val="22"/>
          <w:szCs w:val="22"/>
          <w:lang w:val="sl-SI" w:eastAsia="sl-SI"/>
        </w:rPr>
        <w:t>Datum:</w:t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  <w:t>Podpis in žig prejemnika:</w:t>
      </w: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Pr="00A967F5" w:rsidRDefault="008A35E6" w:rsidP="008A35E6">
      <w:pPr>
        <w:rPr>
          <w:rFonts w:ascii="Cambria" w:hAnsi="Cambria"/>
          <w:sz w:val="22"/>
          <w:szCs w:val="22"/>
          <w:lang w:val="sl-SI" w:eastAsia="sl-SI"/>
        </w:rPr>
      </w:pPr>
    </w:p>
    <w:p w:rsidR="008A35E6" w:rsidRDefault="008A35E6" w:rsidP="008A35E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  <w:r w:rsidRPr="00A967F5">
        <w:rPr>
          <w:rFonts w:ascii="Cambria" w:hAnsi="Cambria"/>
          <w:b/>
          <w:bCs/>
          <w:sz w:val="22"/>
          <w:szCs w:val="22"/>
          <w:lang w:val="sl-SI"/>
        </w:rPr>
        <w:t>IZJAVA OB PREDLOŽITVI POROČILA</w:t>
      </w:r>
    </w:p>
    <w:p w:rsidR="008A35E6" w:rsidRPr="00A967F5" w:rsidRDefault="008A35E6" w:rsidP="008A35E6">
      <w:pPr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S podpisom izjave potrjujem, da podatki in dokumenti v tem poročilu in vseh njegovih prilogah podajajo verodostojen opis trenutnega stanja projekta.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Izjavljamo, da: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bile vse dejavnosti izvedene skladno s pogodbo o izvajanju projekta in veljavno zakonodajo;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podatki v poročilu pravilni ter da smo seznanjeni z dejstvom, da je navedba neresničnih podatkov in informacij razlog za prekinitev pogodbe in vračilo že prejetih sredstev z zakonitimi zamudnimi obrestmi;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vse kopije dokumentov, priložene v poročilu, enake originalom;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bili upoštevani predpisi o javnem naročanju in navodila;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smo pri izvedbi dejavnosti upoštevali navodila glede obveščanja in informiranja javnosti;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bomo hranili dokumentacijo še vsaj 5 let po zaključku projekta;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bomo za potrebe spremljanja, nadzora oz. vrednotenja pooblaščenim osebam dali na razpolago vso dokumentacijo, povezano z izvedbo projekta;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vsi računi, računovodske listine enake dokazne vrednosti ter druga spremljajoča dokumentacija na voljo za vpogled na sedežu upravičenca;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so vsi stroški, ki izhajajo iz priloženih dokumentov, dejansko nastali in so bili plačani s strani upravičenca;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- za stroške, ki so predmet sofinanciranja, nismo prejeli drugih javnih sredstev na osnovi javnih razpisov;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lastRenderedPageBreak/>
        <w:t>- so bili vsi prihodki, ki so nastali v projektu, odšteti od izdatkov.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  <w:r w:rsidRPr="00A967F5">
        <w:rPr>
          <w:rFonts w:ascii="Cambria" w:hAnsi="Cambria"/>
          <w:sz w:val="22"/>
          <w:szCs w:val="22"/>
          <w:lang w:val="sl-SI"/>
        </w:rPr>
        <w:t>Zavedamo se, da je predložitev neresničnih podatkov v poročilu in na zahtevku za izplačilo kaznivo dejanje po Kazenskem zakoniku Republike Slovenije in bo v skladu s kazenskim pravom Republike Slovenije preganjano.</w:t>
      </w: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8A35E6" w:rsidRPr="00A967F5" w:rsidRDefault="008A35E6" w:rsidP="008A35E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sl-SI"/>
        </w:rPr>
      </w:pPr>
    </w:p>
    <w:p w:rsidR="000B15C2" w:rsidRDefault="008A35E6" w:rsidP="008A35E6">
      <w:r w:rsidRPr="00A967F5">
        <w:rPr>
          <w:rFonts w:ascii="Cambria" w:hAnsi="Cambria"/>
          <w:sz w:val="22"/>
          <w:szCs w:val="22"/>
          <w:lang w:val="sl-SI" w:eastAsia="sl-SI"/>
        </w:rPr>
        <w:t>Datum:</w:t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  <w:r w:rsidRPr="00A967F5">
        <w:rPr>
          <w:rFonts w:ascii="Cambria" w:hAnsi="Cambria"/>
          <w:sz w:val="22"/>
          <w:szCs w:val="22"/>
          <w:lang w:val="sl-SI" w:eastAsia="sl-SI"/>
        </w:rPr>
        <w:tab/>
      </w:r>
    </w:p>
    <w:sectPr w:rsidR="000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44F"/>
    <w:multiLevelType w:val="hybridMultilevel"/>
    <w:tmpl w:val="D7406FCC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BBE"/>
    <w:multiLevelType w:val="singleLevel"/>
    <w:tmpl w:val="9FE8F6E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2667F96"/>
    <w:multiLevelType w:val="hybridMultilevel"/>
    <w:tmpl w:val="B42EC9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02ED"/>
    <w:multiLevelType w:val="hybridMultilevel"/>
    <w:tmpl w:val="D84ED69E"/>
    <w:lvl w:ilvl="0" w:tplc="F51495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7976"/>
    <w:multiLevelType w:val="hybridMultilevel"/>
    <w:tmpl w:val="457E5118"/>
    <w:lvl w:ilvl="0" w:tplc="A2308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842"/>
        </w:tabs>
        <w:ind w:left="1842" w:hanging="360"/>
      </w:pPr>
      <w:rPr>
        <w:sz w:val="22"/>
        <w:szCs w:val="22"/>
      </w:rPr>
    </w:lvl>
    <w:lvl w:ilvl="2" w:tplc="04240005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E6"/>
    <w:rsid w:val="000B15C2"/>
    <w:rsid w:val="00122A9D"/>
    <w:rsid w:val="0021427D"/>
    <w:rsid w:val="00270EC3"/>
    <w:rsid w:val="0033047E"/>
    <w:rsid w:val="005B749C"/>
    <w:rsid w:val="008A35E6"/>
    <w:rsid w:val="00A9424E"/>
    <w:rsid w:val="00C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D33BC82"/>
  <w15:chartTrackingRefBased/>
  <w15:docId w15:val="{0069A2F8-1935-43AF-BA12-DA0A2E9F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4563</Characters>
  <Application>Microsoft Office Word</Application>
  <DocSecurity>0</DocSecurity>
  <Lines>38</Lines>
  <Paragraphs>10</Paragraphs>
  <ScaleCrop>false</ScaleCrop>
  <Company>MOK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Poklar</dc:creator>
  <cp:keywords/>
  <dc:description/>
  <cp:lastModifiedBy>Andreja Poklar</cp:lastModifiedBy>
  <cp:revision>1</cp:revision>
  <dcterms:created xsi:type="dcterms:W3CDTF">2024-02-01T14:09:00Z</dcterms:created>
  <dcterms:modified xsi:type="dcterms:W3CDTF">2024-02-01T14:10:00Z</dcterms:modified>
</cp:coreProperties>
</file>