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BD" w:rsidRPr="00FF7FB4" w:rsidRDefault="00403CBD" w:rsidP="00403CBD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t>Številka: 110-</w:t>
      </w:r>
      <w:r w:rsidR="00087B9B">
        <w:rPr>
          <w:rFonts w:ascii="Cambria" w:hAnsi="Cambria" w:cs="Arial"/>
          <w:sz w:val="22"/>
          <w:szCs w:val="22"/>
          <w:lang w:val="sl-SI"/>
        </w:rPr>
        <w:t>30</w:t>
      </w:r>
      <w:r>
        <w:rPr>
          <w:rFonts w:ascii="Cambria" w:hAnsi="Cambria" w:cs="Arial"/>
          <w:sz w:val="22"/>
          <w:szCs w:val="22"/>
          <w:lang w:val="sl-SI"/>
        </w:rPr>
        <w:t>/2024</w:t>
      </w:r>
    </w:p>
    <w:p w:rsidR="00403CBD" w:rsidRPr="00D75677" w:rsidRDefault="00403CBD" w:rsidP="00403CBD">
      <w:pPr>
        <w:pStyle w:val="Brezrazmikov"/>
        <w:rPr>
          <w:rFonts w:ascii="Cambria" w:hAnsi="Cambria"/>
          <w:lang w:val="sl-SI"/>
        </w:rPr>
      </w:pPr>
    </w:p>
    <w:p w:rsidR="00403CBD" w:rsidRDefault="00403CBD" w:rsidP="00403CBD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403CBD" w:rsidRPr="00D7123E" w:rsidRDefault="00403CBD" w:rsidP="00403CBD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D7123E">
        <w:rPr>
          <w:rFonts w:ascii="Cambria" w:hAnsi="Cambria"/>
          <w:b/>
          <w:sz w:val="22"/>
          <w:szCs w:val="22"/>
          <w:lang w:val="sl-SI"/>
        </w:rPr>
        <w:t>OBČINSKI REDAR PRIPRAVNIK</w:t>
      </w:r>
      <w:r>
        <w:rPr>
          <w:rFonts w:ascii="Cambria" w:hAnsi="Cambria"/>
          <w:b/>
          <w:sz w:val="22"/>
          <w:szCs w:val="22"/>
          <w:lang w:val="sl-SI"/>
        </w:rPr>
        <w:t xml:space="preserve"> (PRIPRAVNIŠTVO)</w:t>
      </w:r>
    </w:p>
    <w:p w:rsidR="00403CBD" w:rsidRPr="00D7123E" w:rsidRDefault="00403CBD" w:rsidP="00087B9B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 xml:space="preserve">v </w:t>
      </w:r>
      <w:r>
        <w:rPr>
          <w:rFonts w:ascii="Cambria" w:hAnsi="Cambria"/>
          <w:sz w:val="22"/>
          <w:szCs w:val="22"/>
          <w:lang w:val="sl-SI"/>
        </w:rPr>
        <w:t>Medo</w:t>
      </w:r>
      <w:r w:rsidRPr="00D7123E">
        <w:rPr>
          <w:rFonts w:ascii="Cambria" w:hAnsi="Cambria"/>
          <w:sz w:val="22"/>
          <w:szCs w:val="22"/>
          <w:lang w:val="sl-SI"/>
        </w:rPr>
        <w:t xml:space="preserve">bčinskem redarstvu v </w:t>
      </w:r>
      <w:proofErr w:type="spellStart"/>
      <w:r w:rsidRPr="00E07847">
        <w:rPr>
          <w:rFonts w:ascii="Cambria" w:hAnsi="Cambria"/>
          <w:bCs/>
          <w:sz w:val="22"/>
          <w:szCs w:val="22"/>
        </w:rPr>
        <w:t>Medobčinski</w:t>
      </w:r>
      <w:proofErr w:type="spellEnd"/>
      <w:r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E07847">
        <w:rPr>
          <w:rFonts w:ascii="Cambria" w:hAnsi="Cambria"/>
          <w:bCs/>
          <w:sz w:val="22"/>
          <w:szCs w:val="22"/>
        </w:rPr>
        <w:t>upravi</w:t>
      </w:r>
      <w:proofErr w:type="spellEnd"/>
      <w:r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E07847">
        <w:rPr>
          <w:rFonts w:ascii="Cambria" w:hAnsi="Cambria"/>
          <w:bCs/>
          <w:sz w:val="22"/>
          <w:szCs w:val="22"/>
        </w:rPr>
        <w:t>Istre</w:t>
      </w:r>
      <w:proofErr w:type="spellEnd"/>
      <w:r>
        <w:rPr>
          <w:rFonts w:ascii="Cambria" w:hAnsi="Cambria"/>
          <w:bCs/>
          <w:sz w:val="22"/>
          <w:szCs w:val="22"/>
        </w:rPr>
        <w:t xml:space="preserve"> - </w:t>
      </w:r>
      <w:proofErr w:type="spellStart"/>
      <w:r w:rsidR="00087B9B">
        <w:rPr>
          <w:rFonts w:ascii="Cambria" w:hAnsi="Cambria"/>
          <w:bCs/>
          <w:sz w:val="22"/>
          <w:szCs w:val="22"/>
        </w:rPr>
        <w:t>Amministrazione</w:t>
      </w:r>
      <w:proofErr w:type="spellEnd"/>
      <w:r w:rsidR="00087B9B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087B9B">
        <w:rPr>
          <w:rFonts w:ascii="Cambria" w:hAnsi="Cambria"/>
          <w:bCs/>
          <w:sz w:val="22"/>
          <w:szCs w:val="22"/>
        </w:rPr>
        <w:t>intercomunale</w:t>
      </w:r>
      <w:proofErr w:type="spellEnd"/>
      <w:r w:rsidR="00087B9B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835CE">
        <w:rPr>
          <w:rFonts w:ascii="Cambria" w:hAnsi="Cambria"/>
          <w:bCs/>
          <w:sz w:val="22"/>
          <w:szCs w:val="22"/>
        </w:rPr>
        <w:t>dell'Istria</w:t>
      </w:r>
      <w:proofErr w:type="spellEnd"/>
      <w:r w:rsidR="00087B9B">
        <w:rPr>
          <w:rFonts w:ascii="Cambria" w:hAnsi="Cambria"/>
          <w:bCs/>
          <w:sz w:val="22"/>
          <w:szCs w:val="22"/>
        </w:rPr>
        <w:t xml:space="preserve">, </w:t>
      </w:r>
      <w:r w:rsidR="00087B9B" w:rsidRPr="002A3258">
        <w:rPr>
          <w:rFonts w:ascii="Cambria" w:hAnsi="Cambria"/>
          <w:sz w:val="22"/>
          <w:szCs w:val="22"/>
        </w:rPr>
        <w:t xml:space="preserve">za </w:t>
      </w:r>
      <w:proofErr w:type="spellStart"/>
      <w:r w:rsidR="00087B9B" w:rsidRPr="002A3258">
        <w:rPr>
          <w:rFonts w:ascii="Cambria" w:hAnsi="Cambria"/>
          <w:sz w:val="22"/>
          <w:szCs w:val="22"/>
        </w:rPr>
        <w:t>določen</w:t>
      </w:r>
      <w:proofErr w:type="spellEnd"/>
      <w:r w:rsidR="00087B9B" w:rsidRPr="002A3258">
        <w:rPr>
          <w:rFonts w:ascii="Cambria" w:hAnsi="Cambria"/>
          <w:sz w:val="22"/>
          <w:szCs w:val="22"/>
        </w:rPr>
        <w:t xml:space="preserve"> </w:t>
      </w:r>
      <w:proofErr w:type="spellStart"/>
      <w:r w:rsidR="00087B9B" w:rsidRPr="002A3258">
        <w:rPr>
          <w:rFonts w:ascii="Cambria" w:hAnsi="Cambria"/>
          <w:sz w:val="22"/>
          <w:szCs w:val="22"/>
        </w:rPr>
        <w:t>čas</w:t>
      </w:r>
      <w:proofErr w:type="spellEnd"/>
      <w:r w:rsidR="00087B9B">
        <w:rPr>
          <w:rFonts w:ascii="Cambria" w:hAnsi="Cambria"/>
          <w:sz w:val="22"/>
          <w:szCs w:val="22"/>
        </w:rPr>
        <w:t xml:space="preserve"> 8 </w:t>
      </w:r>
      <w:proofErr w:type="spellStart"/>
      <w:r w:rsidR="00087B9B">
        <w:rPr>
          <w:rFonts w:ascii="Cambria" w:hAnsi="Cambria"/>
          <w:sz w:val="22"/>
          <w:szCs w:val="22"/>
        </w:rPr>
        <w:t>mesecev</w:t>
      </w:r>
      <w:proofErr w:type="spellEnd"/>
    </w:p>
    <w:p w:rsidR="00403CBD" w:rsidRPr="009642D5" w:rsidRDefault="00403CBD" w:rsidP="00403CBD">
      <w:pPr>
        <w:pStyle w:val="Brezrazmikov"/>
        <w:jc w:val="center"/>
        <w:rPr>
          <w:rFonts w:ascii="Cambria" w:hAnsi="Cambria"/>
          <w:b/>
          <w:lang w:val="sl-SI"/>
        </w:rPr>
      </w:pPr>
    </w:p>
    <w:p w:rsidR="00403CBD" w:rsidRPr="00C4375E" w:rsidRDefault="00403CBD" w:rsidP="00403CBD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4375E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403CBD" w:rsidRPr="009642D5" w:rsidRDefault="00403CBD" w:rsidP="00403CBD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2689"/>
        <w:gridCol w:w="6660"/>
      </w:tblGrid>
      <w:tr w:rsidR="00403CBD" w:rsidRPr="009642D5" w:rsidTr="00EF79F3">
        <w:tc>
          <w:tcPr>
            <w:tcW w:w="2700" w:type="dxa"/>
            <w:gridSpan w:val="2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403CBD" w:rsidRPr="009642D5" w:rsidTr="00EF79F3">
        <w:tc>
          <w:tcPr>
            <w:tcW w:w="2700" w:type="dxa"/>
            <w:gridSpan w:val="2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403CBD" w:rsidRPr="009642D5" w:rsidTr="00EF79F3">
        <w:tc>
          <w:tcPr>
            <w:tcW w:w="2700" w:type="dxa"/>
            <w:gridSpan w:val="2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403CBD" w:rsidRPr="009642D5" w:rsidTr="00EF79F3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3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403CBD" w:rsidRPr="009642D5" w:rsidTr="00EF79F3">
        <w:tc>
          <w:tcPr>
            <w:tcW w:w="2700" w:type="dxa"/>
            <w:gridSpan w:val="2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403CBD" w:rsidRPr="009642D5" w:rsidTr="00EF79F3">
        <w:tc>
          <w:tcPr>
            <w:tcW w:w="2700" w:type="dxa"/>
            <w:gridSpan w:val="2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403CBD" w:rsidRPr="007D54C3" w:rsidTr="00EF79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1" w:type="dxa"/>
          <w:trHeight w:val="805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D" w:rsidRPr="007D54C3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javnega natečaja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403CBD" w:rsidRDefault="00403CBD" w:rsidP="00403CB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403CBD" w:rsidRPr="009642D5" w:rsidRDefault="00403CBD" w:rsidP="00403CBD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403CBD" w:rsidRPr="009642D5" w:rsidRDefault="00403CBD" w:rsidP="00403CBD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403CBD" w:rsidRPr="009642D5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403CBD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403CBD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403CBD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403CBD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403CBD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403CBD" w:rsidRPr="009642D5" w:rsidRDefault="00403CBD" w:rsidP="00403CBD">
      <w:pPr>
        <w:spacing w:before="0" w:after="0" w:line="240" w:lineRule="auto"/>
        <w:rPr>
          <w:rFonts w:ascii="Cambria" w:hAnsi="Cambria"/>
          <w:lang w:val="sl-SI"/>
        </w:rPr>
      </w:pPr>
    </w:p>
    <w:p w:rsidR="00403CBD" w:rsidRPr="00AA10E9" w:rsidRDefault="00403CBD" w:rsidP="00403CBD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403CBD" w:rsidRPr="00AA10E9" w:rsidTr="00EF79F3">
        <w:trPr>
          <w:trHeight w:val="416"/>
        </w:trPr>
        <w:tc>
          <w:tcPr>
            <w:tcW w:w="0" w:type="auto"/>
            <w:shd w:val="clear" w:color="auto" w:fill="auto"/>
          </w:tcPr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403CBD" w:rsidRPr="00AA10E9" w:rsidTr="00EF79F3">
        <w:trPr>
          <w:trHeight w:val="462"/>
        </w:trPr>
        <w:tc>
          <w:tcPr>
            <w:tcW w:w="0" w:type="auto"/>
            <w:shd w:val="clear" w:color="auto" w:fill="auto"/>
          </w:tcPr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403CBD" w:rsidRPr="00AA10E9" w:rsidTr="00EF79F3">
        <w:trPr>
          <w:trHeight w:val="709"/>
        </w:trPr>
        <w:tc>
          <w:tcPr>
            <w:tcW w:w="0" w:type="auto"/>
            <w:shd w:val="clear" w:color="auto" w:fill="auto"/>
          </w:tcPr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403CBD" w:rsidRPr="00AA10E9" w:rsidRDefault="00403CBD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403CBD" w:rsidRPr="009642D5" w:rsidRDefault="00403CBD" w:rsidP="00403CBD">
      <w:pPr>
        <w:pStyle w:val="Brezrazmikov"/>
        <w:numPr>
          <w:ilvl w:val="0"/>
          <w:numId w:val="3"/>
        </w:numPr>
        <w:ind w:left="357"/>
        <w:jc w:val="both"/>
        <w:rPr>
          <w:rFonts w:ascii="Cambria" w:hAnsi="Cambria"/>
          <w:b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lastRenderedPageBreak/>
        <w:t>Morebitne z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aposlitve in delovne izkušnje </w:t>
      </w:r>
      <w:r w:rsidRPr="009642D5">
        <w:rPr>
          <w:rFonts w:ascii="Cambria" w:hAnsi="Cambria"/>
          <w:lang w:val="sl-SI"/>
        </w:rPr>
        <w:t>(</w:t>
      </w:r>
      <w:r>
        <w:rPr>
          <w:rFonts w:ascii="Cambria" w:hAnsi="Cambria"/>
          <w:lang w:val="sl-SI"/>
        </w:rPr>
        <w:t xml:space="preserve">izpolnite le v primeru, da delovne izkušnje imate; </w:t>
      </w:r>
      <w:r w:rsidRPr="009642D5">
        <w:rPr>
          <w:rFonts w:ascii="Cambria" w:hAnsi="Cambria"/>
          <w:lang w:val="sl-SI"/>
        </w:rPr>
        <w:t xml:space="preserve">navedite vse zaposlitve v kronološkem vrstnem redu od trenutne oz. zadnje do prve - po potrebi dodajte tabelo »Prejšnja zaposlitev«): </w:t>
      </w:r>
    </w:p>
    <w:p w:rsidR="00403CBD" w:rsidRPr="009642D5" w:rsidRDefault="00403CBD" w:rsidP="00403CBD">
      <w:pPr>
        <w:pStyle w:val="Brezrazmikov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403CBD" w:rsidRPr="009642D5" w:rsidTr="00EF79F3">
        <w:tc>
          <w:tcPr>
            <w:tcW w:w="9491" w:type="dxa"/>
            <w:gridSpan w:val="2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403CBD" w:rsidRPr="009642D5" w:rsidTr="00EF79F3">
        <w:trPr>
          <w:cantSplit/>
        </w:trPr>
        <w:tc>
          <w:tcPr>
            <w:tcW w:w="5093" w:type="dxa"/>
            <w:vMerge w:val="restart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403CBD" w:rsidRPr="009642D5" w:rsidTr="00EF79F3">
        <w:trPr>
          <w:cantSplit/>
          <w:trHeight w:val="1030"/>
        </w:trPr>
        <w:tc>
          <w:tcPr>
            <w:tcW w:w="5093" w:type="dxa"/>
            <w:vMerge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403CBD" w:rsidRPr="009642D5" w:rsidTr="00EF79F3">
        <w:trPr>
          <w:trHeight w:val="315"/>
        </w:trPr>
        <w:tc>
          <w:tcPr>
            <w:tcW w:w="9491" w:type="dxa"/>
            <w:gridSpan w:val="2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403CBD" w:rsidRPr="009642D5" w:rsidTr="00EF79F3">
        <w:trPr>
          <w:trHeight w:val="315"/>
        </w:trPr>
        <w:tc>
          <w:tcPr>
            <w:tcW w:w="9491" w:type="dxa"/>
            <w:gridSpan w:val="2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403CBD" w:rsidRPr="009642D5" w:rsidTr="00EF79F3">
        <w:trPr>
          <w:trHeight w:val="1158"/>
        </w:trPr>
        <w:tc>
          <w:tcPr>
            <w:tcW w:w="9491" w:type="dxa"/>
            <w:gridSpan w:val="2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403CBD" w:rsidRPr="009642D5" w:rsidTr="00EF79F3">
        <w:trPr>
          <w:trHeight w:val="448"/>
        </w:trPr>
        <w:tc>
          <w:tcPr>
            <w:tcW w:w="9491" w:type="dxa"/>
            <w:gridSpan w:val="2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403CBD" w:rsidRPr="009642D5" w:rsidTr="00EF79F3">
        <w:tc>
          <w:tcPr>
            <w:tcW w:w="9491" w:type="dxa"/>
            <w:gridSpan w:val="2"/>
          </w:tcPr>
          <w:p w:rsidR="00403CBD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(po potrebi dodajte polja)</w:t>
            </w:r>
          </w:p>
        </w:tc>
      </w:tr>
      <w:tr w:rsidR="00403CBD" w:rsidRPr="009642D5" w:rsidTr="00EF79F3">
        <w:trPr>
          <w:cantSplit/>
        </w:trPr>
        <w:tc>
          <w:tcPr>
            <w:tcW w:w="5093" w:type="dxa"/>
            <w:vMerge w:val="restart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403CBD" w:rsidRPr="009642D5" w:rsidTr="00EF79F3">
        <w:trPr>
          <w:cantSplit/>
          <w:trHeight w:val="898"/>
        </w:trPr>
        <w:tc>
          <w:tcPr>
            <w:tcW w:w="5093" w:type="dxa"/>
            <w:vMerge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403CBD" w:rsidRPr="009642D5" w:rsidTr="00EF79F3">
        <w:trPr>
          <w:trHeight w:val="315"/>
        </w:trPr>
        <w:tc>
          <w:tcPr>
            <w:tcW w:w="9491" w:type="dxa"/>
            <w:gridSpan w:val="2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403CBD" w:rsidRPr="009642D5" w:rsidTr="00EF79F3">
        <w:trPr>
          <w:trHeight w:val="315"/>
        </w:trPr>
        <w:tc>
          <w:tcPr>
            <w:tcW w:w="9491" w:type="dxa"/>
            <w:gridSpan w:val="2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403CBD" w:rsidRPr="009642D5" w:rsidTr="00EF79F3">
        <w:trPr>
          <w:trHeight w:val="612"/>
        </w:trPr>
        <w:tc>
          <w:tcPr>
            <w:tcW w:w="9491" w:type="dxa"/>
            <w:gridSpan w:val="2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403CBD" w:rsidRPr="009642D5" w:rsidTr="00EF79F3">
        <w:trPr>
          <w:trHeight w:val="612"/>
        </w:trPr>
        <w:tc>
          <w:tcPr>
            <w:tcW w:w="9491" w:type="dxa"/>
            <w:gridSpan w:val="2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403CBD" w:rsidRPr="009642D5" w:rsidRDefault="00403CBD" w:rsidP="00403CBD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403CBD" w:rsidRPr="009642D5" w:rsidRDefault="00403CBD" w:rsidP="00403CBD">
      <w:pPr>
        <w:pStyle w:val="Odstavekseznama"/>
        <w:numPr>
          <w:ilvl w:val="0"/>
          <w:numId w:val="3"/>
        </w:numPr>
        <w:spacing w:before="120" w:after="0" w:line="240" w:lineRule="auto"/>
        <w:ind w:left="357" w:right="-567" w:hanging="357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403CBD" w:rsidRPr="009642D5" w:rsidRDefault="00403CBD" w:rsidP="00403CBD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403CBD" w:rsidRDefault="00403CBD" w:rsidP="00403CBD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403CBD" w:rsidRPr="009642D5" w:rsidRDefault="00403CBD" w:rsidP="00403CBD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403CBD" w:rsidRPr="009642D5" w:rsidTr="00EF79F3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9642D5" w:rsidRDefault="00403CBD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403CBD" w:rsidRPr="009642D5" w:rsidRDefault="00403CBD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9642D5" w:rsidRDefault="00403CBD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403CBD" w:rsidRPr="009642D5" w:rsidRDefault="00403CBD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9642D5" w:rsidRDefault="00403CBD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403CBD" w:rsidRPr="009642D5" w:rsidRDefault="00403CBD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403CBD" w:rsidRPr="009642D5" w:rsidTr="00EF79F3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9642D5" w:rsidRDefault="00403CBD" w:rsidP="00EF79F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403CBD" w:rsidRPr="009642D5" w:rsidRDefault="00403CBD" w:rsidP="00EF79F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03CBD" w:rsidRPr="009642D5" w:rsidRDefault="00403CBD" w:rsidP="00EF79F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403CBD" w:rsidRPr="009642D5" w:rsidTr="00EF79F3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9642D5" w:rsidRDefault="00403CBD" w:rsidP="00EF79F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403CBD" w:rsidRPr="009642D5" w:rsidRDefault="00403CBD" w:rsidP="00EF79F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403CBD" w:rsidRPr="009642D5" w:rsidRDefault="00403CBD" w:rsidP="00403CBD">
      <w:pPr>
        <w:rPr>
          <w:rFonts w:ascii="Cambria" w:hAnsi="Cambria" w:cs="Calibri"/>
          <w:b/>
          <w:sz w:val="8"/>
          <w:szCs w:val="8"/>
          <w:lang w:val="sl-SI"/>
        </w:rPr>
      </w:pPr>
    </w:p>
    <w:p w:rsidR="00403CBD" w:rsidRPr="009642D5" w:rsidRDefault="00403CBD" w:rsidP="00403CBD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403CBD" w:rsidRPr="009642D5" w:rsidRDefault="00403CBD" w:rsidP="00403CBD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>
        <w:rPr>
          <w:rFonts w:ascii="Cambria" w:hAnsi="Cambria"/>
          <w:b/>
          <w:lang w:val="sl-SI"/>
        </w:rPr>
        <w:t>Morebitni o</w:t>
      </w:r>
      <w:r w:rsidRPr="009642D5">
        <w:rPr>
          <w:rFonts w:ascii="Cambria" w:hAnsi="Cambria"/>
          <w:b/>
          <w:lang w:val="sl-SI"/>
        </w:rPr>
        <w:t>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 xml:space="preserve">in </w:t>
      </w:r>
      <w:r w:rsidRPr="00415EBD">
        <w:rPr>
          <w:rFonts w:ascii="Cambria" w:hAnsi="Cambria"/>
          <w:b/>
          <w:lang w:val="sl-SI"/>
        </w:rPr>
        <w:t>usposabljanja</w:t>
      </w:r>
      <w:r w:rsidRPr="00415EBD">
        <w:rPr>
          <w:rFonts w:ascii="Cambria" w:hAnsi="Cambria"/>
          <w:lang w:val="sl-SI"/>
        </w:rPr>
        <w:t xml:space="preserve"> (</w:t>
      </w:r>
      <w:r>
        <w:rPr>
          <w:rFonts w:ascii="Cambria" w:hAnsi="Cambria"/>
          <w:lang w:val="sl-SI"/>
        </w:rPr>
        <w:t xml:space="preserve">izpolnite le v primeru, da imate opravljen izpit oz. usposabljanje; npr. </w:t>
      </w:r>
      <w:r w:rsidRPr="00415EBD">
        <w:rPr>
          <w:rFonts w:ascii="Cambria" w:hAnsi="Cambria"/>
          <w:lang w:val="sl-SI"/>
        </w:rPr>
        <w:t>obvezno usposabljanje za imenovanje v naziv</w:t>
      </w:r>
      <w:proofErr w:type="gramStart"/>
      <w:r w:rsidRPr="00415EBD">
        <w:rPr>
          <w:rFonts w:ascii="Cambria" w:hAnsi="Cambria"/>
          <w:lang w:val="sl-SI"/>
        </w:rPr>
        <w:t>,</w:t>
      </w:r>
      <w:proofErr w:type="gramEnd"/>
      <w:r w:rsidRPr="00415EBD">
        <w:rPr>
          <w:rFonts w:ascii="Cambria" w:hAnsi="Cambria"/>
          <w:lang w:val="sl-SI"/>
        </w:rPr>
        <w:t xml:space="preserve"> idr.)</w:t>
      </w:r>
      <w:r w:rsidRPr="009642D5">
        <w:rPr>
          <w:rFonts w:ascii="Cambria" w:hAnsi="Cambria"/>
          <w:lang w:val="sl-SI"/>
        </w:rPr>
        <w:t xml:space="preserve"> po potrebi dodajte polja.</w:t>
      </w:r>
    </w:p>
    <w:p w:rsidR="00403CBD" w:rsidRPr="009642D5" w:rsidRDefault="00403CBD" w:rsidP="00403CBD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403CBD" w:rsidRPr="009642D5" w:rsidTr="00EF79F3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9642D5" w:rsidRDefault="00403CBD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9642D5" w:rsidRDefault="00403CBD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9642D5" w:rsidRDefault="00403CBD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403CBD" w:rsidRPr="000C05DC" w:rsidTr="00EF79F3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403CBD" w:rsidRPr="000C05DC" w:rsidTr="00EF79F3">
        <w:trPr>
          <w:trHeight w:val="41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403CBD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CBD" w:rsidRPr="000C05DC" w:rsidRDefault="00403CBD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</w:tbl>
    <w:p w:rsidR="00403CBD" w:rsidRPr="009642D5" w:rsidRDefault="00403CBD" w:rsidP="00403CBD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403CBD" w:rsidRPr="009642D5" w:rsidRDefault="00403CBD" w:rsidP="00403CBD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(označite)</w:t>
      </w:r>
      <w:r w:rsidRPr="009642D5">
        <w:rPr>
          <w:rFonts w:ascii="Cambria" w:hAnsi="Cambria"/>
          <w:b/>
          <w:lang w:val="sl-SI"/>
        </w:rPr>
        <w:t>:</w:t>
      </w:r>
    </w:p>
    <w:p w:rsidR="00403CBD" w:rsidRPr="009642D5" w:rsidRDefault="00403CBD" w:rsidP="00403CBD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403CBD" w:rsidRPr="009642D5" w:rsidTr="00EF79F3">
        <w:tc>
          <w:tcPr>
            <w:tcW w:w="5351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403CBD" w:rsidRPr="009642D5" w:rsidTr="00EF79F3">
        <w:tc>
          <w:tcPr>
            <w:tcW w:w="5351" w:type="dxa"/>
          </w:tcPr>
          <w:p w:rsidR="00403CBD" w:rsidRPr="009642D5" w:rsidRDefault="00403CBD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403CBD" w:rsidRPr="009642D5" w:rsidRDefault="00403CBD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403CBD" w:rsidRPr="009642D5" w:rsidRDefault="00403CBD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403CBD" w:rsidRPr="009642D5" w:rsidRDefault="00403CBD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403CBD" w:rsidRPr="009642D5" w:rsidTr="00EF79F3">
        <w:tc>
          <w:tcPr>
            <w:tcW w:w="5351" w:type="dxa"/>
          </w:tcPr>
          <w:p w:rsidR="00403CBD" w:rsidRPr="009642D5" w:rsidRDefault="00403CBD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403CBD" w:rsidRPr="009642D5" w:rsidRDefault="00403CBD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403CBD" w:rsidRPr="009642D5" w:rsidRDefault="00403CBD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403CBD" w:rsidRPr="009642D5" w:rsidRDefault="00403CBD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403CBD" w:rsidRPr="009642D5" w:rsidTr="00EF79F3">
        <w:tc>
          <w:tcPr>
            <w:tcW w:w="5351" w:type="dxa"/>
          </w:tcPr>
          <w:p w:rsidR="00403CBD" w:rsidRPr="009642D5" w:rsidRDefault="00403CBD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403CBD" w:rsidRPr="009642D5" w:rsidRDefault="00403CBD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403CBD" w:rsidRPr="009642D5" w:rsidRDefault="00403CBD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403CBD" w:rsidRPr="009642D5" w:rsidRDefault="00403CBD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403CBD" w:rsidRDefault="00403CBD" w:rsidP="00403CB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403CBD" w:rsidRDefault="00403CBD" w:rsidP="00403CBD">
      <w:pPr>
        <w:pStyle w:val="Brezrazmikov"/>
        <w:rPr>
          <w:rFonts w:ascii="Cambria" w:hAnsi="Cambria"/>
          <w:b/>
          <w:lang w:val="sl-SI"/>
        </w:rPr>
      </w:pPr>
      <w:r w:rsidRPr="00E07847">
        <w:rPr>
          <w:rFonts w:ascii="Cambria" w:hAnsi="Cambria"/>
          <w:b/>
          <w:lang w:val="sl-SI"/>
        </w:rPr>
        <w:t>c) Vozniški izpit</w:t>
      </w:r>
      <w:r>
        <w:rPr>
          <w:rFonts w:ascii="Cambria" w:hAnsi="Cambria"/>
          <w:b/>
          <w:lang w:val="sl-SI"/>
        </w:rPr>
        <w:t xml:space="preserve"> (označite)</w:t>
      </w:r>
      <w:r w:rsidRPr="00E07847">
        <w:rPr>
          <w:rFonts w:ascii="Cambria" w:hAnsi="Cambria"/>
          <w:b/>
          <w:lang w:val="sl-SI"/>
        </w:rPr>
        <w:t xml:space="preserve">: </w:t>
      </w:r>
    </w:p>
    <w:p w:rsidR="00403CBD" w:rsidRPr="00E07847" w:rsidRDefault="00403CBD" w:rsidP="00403CBD">
      <w:pPr>
        <w:pStyle w:val="Brezrazmikov"/>
        <w:rPr>
          <w:rFonts w:ascii="Cambria" w:hAnsi="Cambria"/>
          <w:b/>
          <w:lang w:val="sl-SI"/>
        </w:rPr>
      </w:pP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3"/>
        <w:gridCol w:w="2694"/>
      </w:tblGrid>
      <w:tr w:rsidR="00403CBD" w:rsidRPr="00E07847" w:rsidTr="00EF79F3">
        <w:tc>
          <w:tcPr>
            <w:tcW w:w="6673" w:type="dxa"/>
          </w:tcPr>
          <w:p w:rsidR="00403CBD" w:rsidRPr="00E07847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Vozniški izpit B kategorije:</w:t>
            </w:r>
          </w:p>
        </w:tc>
        <w:tc>
          <w:tcPr>
            <w:tcW w:w="2694" w:type="dxa"/>
          </w:tcPr>
          <w:p w:rsidR="00403CBD" w:rsidRPr="00E07847" w:rsidRDefault="00403CBD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403CBD" w:rsidRPr="009642D5" w:rsidTr="00EF79F3">
        <w:tc>
          <w:tcPr>
            <w:tcW w:w="6673" w:type="dxa"/>
          </w:tcPr>
          <w:p w:rsidR="00403CBD" w:rsidRPr="00E07847" w:rsidRDefault="00403CBD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Vozniški izpit A kategorije (zaželeno)</w:t>
            </w: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:</w:t>
            </w:r>
          </w:p>
        </w:tc>
        <w:tc>
          <w:tcPr>
            <w:tcW w:w="2694" w:type="dxa"/>
          </w:tcPr>
          <w:p w:rsidR="00403CBD" w:rsidRPr="00E07847" w:rsidRDefault="00403CBD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403CBD" w:rsidRPr="009642D5" w:rsidTr="00EF79F3">
        <w:tc>
          <w:tcPr>
            <w:tcW w:w="9367" w:type="dxa"/>
            <w:gridSpan w:val="2"/>
          </w:tcPr>
          <w:p w:rsidR="00403CBD" w:rsidRPr="009642D5" w:rsidRDefault="00403CBD" w:rsidP="00EF79F3">
            <w:pPr>
              <w:pStyle w:val="Naslov4"/>
              <w:ind w:right="3588"/>
              <w:rPr>
                <w:rFonts w:ascii="Cambria" w:hAnsi="Cambria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Drugo:</w:t>
            </w:r>
          </w:p>
        </w:tc>
      </w:tr>
    </w:tbl>
    <w:p w:rsidR="00403CBD" w:rsidRDefault="00403CBD" w:rsidP="00403CB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403CBD" w:rsidRPr="009642D5" w:rsidRDefault="00403CBD" w:rsidP="00403CB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403CBD" w:rsidRPr="009642D5" w:rsidRDefault="00403CBD" w:rsidP="00403CB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403CBD" w:rsidRPr="009642D5" w:rsidRDefault="00403CBD" w:rsidP="00403CBD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03CBD" w:rsidRPr="009642D5" w:rsidTr="00EF79F3">
        <w:tc>
          <w:tcPr>
            <w:tcW w:w="9356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403CBD" w:rsidRPr="009642D5" w:rsidTr="00EF79F3">
        <w:tc>
          <w:tcPr>
            <w:tcW w:w="9356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403CBD" w:rsidRPr="009642D5" w:rsidTr="00EF79F3">
        <w:tc>
          <w:tcPr>
            <w:tcW w:w="9356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403CBD" w:rsidRDefault="00403CBD" w:rsidP="00403CBD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403CBD" w:rsidRPr="0072216D" w:rsidRDefault="00403CBD" w:rsidP="00403CBD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403CBD" w:rsidRPr="00BB6B03" w:rsidRDefault="00403CBD" w:rsidP="00403CB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BB6B03">
        <w:rPr>
          <w:rFonts w:ascii="Cambria" w:hAnsi="Cambria"/>
          <w:b/>
          <w:sz w:val="22"/>
          <w:szCs w:val="22"/>
          <w:lang w:val="sl-SI"/>
        </w:rPr>
        <w:t>7.) Obrazložite, zakaj si želite opravljati poklic občinskega redarja:</w:t>
      </w:r>
    </w:p>
    <w:p w:rsidR="00403CBD" w:rsidRPr="0072216D" w:rsidRDefault="00403CBD" w:rsidP="00403CBD">
      <w:pPr>
        <w:pStyle w:val="Brezrazmikov"/>
        <w:rPr>
          <w:rFonts w:ascii="Cambria" w:hAnsi="Cambria"/>
          <w:b/>
          <w:color w:val="FF0000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03CBD" w:rsidRPr="0072216D" w:rsidTr="00EF79F3">
        <w:tc>
          <w:tcPr>
            <w:tcW w:w="9356" w:type="dxa"/>
          </w:tcPr>
          <w:p w:rsidR="00403CBD" w:rsidRPr="0072216D" w:rsidRDefault="00403CBD" w:rsidP="00EF79F3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403CBD" w:rsidRPr="0072216D" w:rsidTr="00EF79F3">
        <w:tc>
          <w:tcPr>
            <w:tcW w:w="9356" w:type="dxa"/>
          </w:tcPr>
          <w:p w:rsidR="00403CBD" w:rsidRPr="0072216D" w:rsidRDefault="00403CBD" w:rsidP="00EF79F3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403CBD" w:rsidRPr="0072216D" w:rsidTr="00EF79F3">
        <w:tc>
          <w:tcPr>
            <w:tcW w:w="9356" w:type="dxa"/>
          </w:tcPr>
          <w:p w:rsidR="00403CBD" w:rsidRPr="0072216D" w:rsidRDefault="00403CBD" w:rsidP="00EF79F3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</w:tbl>
    <w:p w:rsidR="00403CBD" w:rsidRPr="009642D5" w:rsidRDefault="00403CBD" w:rsidP="00403CBD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403CBD" w:rsidRPr="009642D5" w:rsidRDefault="00403CBD" w:rsidP="00403CB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Pr="009642D5">
        <w:rPr>
          <w:rFonts w:ascii="Cambria" w:hAnsi="Cambria"/>
          <w:b/>
          <w:sz w:val="22"/>
          <w:szCs w:val="22"/>
          <w:lang w:val="sl-SI"/>
        </w:rPr>
        <w:t>.) Kratek življenjepis:</w:t>
      </w:r>
    </w:p>
    <w:p w:rsidR="00403CBD" w:rsidRPr="009642D5" w:rsidRDefault="00403CBD" w:rsidP="00403CBD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03CBD" w:rsidRPr="009642D5" w:rsidTr="00EF79F3">
        <w:tc>
          <w:tcPr>
            <w:tcW w:w="9356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403CBD" w:rsidRPr="009642D5" w:rsidTr="00EF79F3">
        <w:tc>
          <w:tcPr>
            <w:tcW w:w="9356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403CBD" w:rsidRPr="009642D5" w:rsidTr="00EF79F3">
        <w:tc>
          <w:tcPr>
            <w:tcW w:w="9356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403CBD" w:rsidRPr="009642D5" w:rsidTr="00EF79F3">
        <w:tc>
          <w:tcPr>
            <w:tcW w:w="9356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403CBD" w:rsidRPr="009642D5" w:rsidTr="00EF79F3">
        <w:tc>
          <w:tcPr>
            <w:tcW w:w="9356" w:type="dxa"/>
          </w:tcPr>
          <w:p w:rsidR="00403CBD" w:rsidRPr="009642D5" w:rsidRDefault="00403CBD" w:rsidP="00EF79F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403CBD" w:rsidRPr="00443DE6" w:rsidRDefault="00403CBD" w:rsidP="00403CBD">
      <w:pPr>
        <w:rPr>
          <w:lang w:val="sl-SI"/>
        </w:rPr>
      </w:pPr>
    </w:p>
    <w:p w:rsidR="00403CBD" w:rsidRPr="00443DE6" w:rsidRDefault="00403CBD" w:rsidP="00403CBD">
      <w:pPr>
        <w:pStyle w:val="Naslov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:rsidR="00403CBD" w:rsidRPr="00443DE6" w:rsidRDefault="00403CBD" w:rsidP="00403CBD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>V ZVEZI S PRIJAVO NA JAVNI NATEČAJ ZA URADNIŠKO DELOVNO MESTO</w:t>
      </w:r>
    </w:p>
    <w:p w:rsidR="00403CBD" w:rsidRPr="00443DE6" w:rsidRDefault="00403CBD" w:rsidP="00403CBD">
      <w:pPr>
        <w:pStyle w:val="Brezrazmikov"/>
        <w:jc w:val="center"/>
        <w:rPr>
          <w:rFonts w:ascii="Cambria" w:hAnsi="Cambria"/>
          <w:b/>
          <w:lang w:val="sl-SI"/>
        </w:rPr>
      </w:pPr>
      <w:r w:rsidRPr="00443DE6">
        <w:rPr>
          <w:rFonts w:ascii="Cambria" w:hAnsi="Cambria"/>
          <w:b/>
          <w:lang w:val="sl-SI"/>
        </w:rPr>
        <w:t>OBČINSKI REDAR PRIPRAVNIK</w:t>
      </w:r>
      <w:r>
        <w:rPr>
          <w:rFonts w:ascii="Cambria" w:hAnsi="Cambria"/>
          <w:b/>
          <w:lang w:val="sl-SI"/>
        </w:rPr>
        <w:t xml:space="preserve"> (PRIPRAVNIŠTVO)</w:t>
      </w:r>
    </w:p>
    <w:p w:rsidR="00403CBD" w:rsidRPr="00443DE6" w:rsidRDefault="00403CBD" w:rsidP="00403CBD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 xml:space="preserve">v </w:t>
      </w:r>
      <w:r>
        <w:rPr>
          <w:rFonts w:ascii="Cambria" w:hAnsi="Cambria"/>
          <w:lang w:val="sl-SI"/>
        </w:rPr>
        <w:t xml:space="preserve">Medobčinskem redarstvu </w:t>
      </w:r>
      <w:r w:rsidRPr="00443DE6">
        <w:rPr>
          <w:rFonts w:ascii="Cambria" w:hAnsi="Cambria"/>
          <w:lang w:val="sl-SI"/>
        </w:rPr>
        <w:t xml:space="preserve">v </w:t>
      </w:r>
      <w:r w:rsidRPr="000F1485">
        <w:rPr>
          <w:rFonts w:ascii="Cambria" w:hAnsi="Cambria"/>
          <w:lang w:val="sl-SI"/>
        </w:rPr>
        <w:t>Medobčinski upravi Istre</w:t>
      </w:r>
      <w:r>
        <w:rPr>
          <w:rFonts w:ascii="Cambria" w:hAnsi="Cambria"/>
          <w:lang w:val="sl-SI"/>
        </w:rPr>
        <w:t xml:space="preserve"> - </w:t>
      </w:r>
      <w:proofErr w:type="spellStart"/>
      <w:r w:rsidRPr="00151796">
        <w:rPr>
          <w:rFonts w:ascii="Cambria" w:hAnsi="Cambria"/>
          <w:lang w:val="sl-SI"/>
        </w:rPr>
        <w:t>Amministrazione</w:t>
      </w:r>
      <w:proofErr w:type="spellEnd"/>
      <w:r w:rsidRPr="00151796">
        <w:rPr>
          <w:rFonts w:ascii="Cambria" w:hAnsi="Cambria"/>
          <w:lang w:val="sl-SI"/>
        </w:rPr>
        <w:t xml:space="preserve"> </w:t>
      </w:r>
      <w:proofErr w:type="spellStart"/>
      <w:r w:rsidRPr="00151796">
        <w:rPr>
          <w:rFonts w:ascii="Cambria" w:hAnsi="Cambria"/>
          <w:lang w:val="sl-SI"/>
        </w:rPr>
        <w:t>intercomunale</w:t>
      </w:r>
      <w:proofErr w:type="spellEnd"/>
      <w:r w:rsidRPr="00151796">
        <w:rPr>
          <w:rFonts w:ascii="Cambria" w:hAnsi="Cambria"/>
          <w:lang w:val="sl-SI"/>
        </w:rPr>
        <w:t xml:space="preserve"> </w:t>
      </w:r>
      <w:proofErr w:type="spellStart"/>
      <w:r w:rsidRPr="00151796">
        <w:rPr>
          <w:rFonts w:ascii="Cambria" w:hAnsi="Cambria"/>
          <w:lang w:val="sl-SI"/>
        </w:rPr>
        <w:t>dell</w:t>
      </w:r>
      <w:proofErr w:type="spellEnd"/>
      <w:r w:rsidRPr="00151796">
        <w:rPr>
          <w:rFonts w:ascii="Cambria" w:hAnsi="Cambria"/>
          <w:lang w:val="sl-SI"/>
        </w:rPr>
        <w:t>'</w:t>
      </w:r>
      <w:proofErr w:type="spellStart"/>
      <w:r w:rsidRPr="00151796">
        <w:rPr>
          <w:rFonts w:ascii="Cambria" w:hAnsi="Cambria"/>
          <w:lang w:val="sl-SI"/>
        </w:rPr>
        <w:t>Istria</w:t>
      </w:r>
      <w:proofErr w:type="spellEnd"/>
    </w:p>
    <w:p w:rsidR="00403CBD" w:rsidRPr="009642D5" w:rsidRDefault="00403CBD" w:rsidP="00403CBD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403CBD" w:rsidRPr="009642D5" w:rsidRDefault="00403CBD" w:rsidP="00403CBD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:rsidR="00403CBD" w:rsidRPr="007069B6" w:rsidRDefault="00403CBD" w:rsidP="00403CBD">
      <w:pPr>
        <w:pStyle w:val="Naslov4"/>
        <w:rPr>
          <w:rFonts w:ascii="Cambria" w:hAnsi="Cambria" w:cs="Arial"/>
          <w:i w:val="0"/>
          <w:color w:val="auto"/>
          <w:sz w:val="4"/>
          <w:szCs w:val="4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403CBD" w:rsidRPr="009642D5" w:rsidTr="00EF79F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3CBD" w:rsidRPr="009642D5" w:rsidRDefault="00403CBD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CBD" w:rsidRPr="009642D5" w:rsidRDefault="00403CBD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403CBD" w:rsidRPr="009642D5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3CBD" w:rsidRPr="009642D5" w:rsidRDefault="00403CBD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CBD" w:rsidRPr="009642D5" w:rsidRDefault="00403CBD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403CBD" w:rsidRPr="009642D5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3CBD" w:rsidRPr="009642D5" w:rsidRDefault="00403CBD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CBD" w:rsidRPr="009642D5" w:rsidRDefault="00403CBD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403CBD" w:rsidRPr="009642D5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3CBD" w:rsidRPr="009642D5" w:rsidRDefault="00403CBD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CBD" w:rsidRPr="009642D5" w:rsidRDefault="00403CBD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403CBD" w:rsidRPr="009642D5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3CBD" w:rsidRPr="009642D5" w:rsidRDefault="00403CBD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CBD" w:rsidRPr="009642D5" w:rsidRDefault="00403CBD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403CBD" w:rsidRPr="009642D5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3CBD" w:rsidRPr="009642D5" w:rsidRDefault="00403CBD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CBD" w:rsidRPr="009642D5" w:rsidRDefault="00403CBD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403CBD" w:rsidRPr="009642D5" w:rsidRDefault="00403CBD" w:rsidP="00403CBD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403CBD" w:rsidRPr="009642D5" w:rsidRDefault="00403CBD" w:rsidP="00403CBD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403CBD" w:rsidRPr="009642D5" w:rsidRDefault="00403CBD" w:rsidP="00403CBD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403CBD" w:rsidRPr="009642D5" w:rsidRDefault="00403CBD" w:rsidP="00403CBD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403CBD" w:rsidRPr="009642D5" w:rsidRDefault="00403CBD" w:rsidP="00403CBD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403CBD" w:rsidRDefault="00403CBD" w:rsidP="00403CBD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9642D5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9642D5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691661" w:rsidRDefault="00403CBD" w:rsidP="00691661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izpolnjujem pogoj zdravstvene sposobnosti za delo občinskega redarja</w:t>
      </w:r>
      <w:r>
        <w:rPr>
          <w:rFonts w:ascii="Cambria" w:hAnsi="Cambria" w:cs="Arial"/>
          <w:i w:val="0"/>
          <w:color w:val="auto"/>
          <w:lang w:val="sl-SI"/>
        </w:rPr>
        <w:t xml:space="preserve"> (</w:t>
      </w:r>
      <w:r w:rsidRPr="00FE3E78">
        <w:rPr>
          <w:rFonts w:ascii="Cambria" w:hAnsi="Cambria" w:cs="Arial"/>
          <w:color w:val="auto"/>
          <w:lang w:val="sl-SI"/>
        </w:rPr>
        <w:t xml:space="preserve">op. kar se bo naknadno </w:t>
      </w:r>
      <w:proofErr w:type="gramStart"/>
      <w:r>
        <w:rPr>
          <w:rFonts w:ascii="Cambria" w:hAnsi="Cambria" w:cs="Arial"/>
          <w:color w:val="auto"/>
          <w:lang w:val="sl-SI"/>
        </w:rPr>
        <w:t>ugotavljalo</w:t>
      </w:r>
      <w:proofErr w:type="gramEnd"/>
      <w:r w:rsidRPr="00FE3E78">
        <w:rPr>
          <w:rFonts w:ascii="Cambria" w:hAnsi="Cambria" w:cs="Arial"/>
          <w:color w:val="auto"/>
          <w:lang w:val="sl-SI"/>
        </w:rPr>
        <w:t xml:space="preserve"> na predhodnem zdravniškem pregledu</w:t>
      </w:r>
      <w:r>
        <w:rPr>
          <w:rFonts w:ascii="Cambria" w:hAnsi="Cambria" w:cs="Arial"/>
          <w:i w:val="0"/>
          <w:color w:val="auto"/>
          <w:lang w:val="sl-SI"/>
        </w:rPr>
        <w:t>);</w:t>
      </w:r>
    </w:p>
    <w:p w:rsidR="00691661" w:rsidRPr="007069B6" w:rsidRDefault="00691661" w:rsidP="007069B6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069B6">
        <w:rPr>
          <w:rFonts w:ascii="Cambria" w:hAnsi="Cambria" w:cs="Arial"/>
          <w:i w:val="0"/>
          <w:iCs w:val="0"/>
          <w:color w:val="auto"/>
          <w:lang w:val="sl-SI"/>
        </w:rPr>
        <w:t>da</w:t>
      </w:r>
      <w:proofErr w:type="gramEnd"/>
      <w:r w:rsidRPr="007069B6">
        <w:rPr>
          <w:rFonts w:ascii="Cambria" w:hAnsi="Cambria" w:cs="Arial"/>
          <w:i w:val="0"/>
          <w:iCs w:val="0"/>
          <w:color w:val="auto"/>
          <w:lang w:val="sl-SI"/>
        </w:rPr>
        <w:t xml:space="preserve"> v skladu z 2. členom </w:t>
      </w:r>
      <w:r w:rsidRPr="007069B6">
        <w:rPr>
          <w:rFonts w:ascii="Cambria" w:hAnsi="Cambria" w:cs="Arial"/>
          <w:i w:val="0"/>
          <w:iCs w:val="0"/>
          <w:color w:val="auto"/>
          <w:lang w:val="sl-SI"/>
        </w:rPr>
        <w:t>P</w:t>
      </w:r>
      <w:r w:rsidRPr="007069B6">
        <w:rPr>
          <w:rFonts w:ascii="Cambria" w:hAnsi="Cambria" w:cs="Arial"/>
          <w:i w:val="0"/>
          <w:iCs w:val="0"/>
          <w:color w:val="auto"/>
          <w:lang w:val="sl-SI"/>
        </w:rPr>
        <w:t>ravilnika</w:t>
      </w:r>
      <w:r w:rsidRPr="007069B6">
        <w:rPr>
          <w:rFonts w:ascii="Cambria" w:hAnsi="Cambria" w:cs="Arial"/>
          <w:i w:val="0"/>
          <w:iCs w:val="0"/>
          <w:color w:val="auto"/>
          <w:lang w:val="sl-SI"/>
        </w:rPr>
        <w:t xml:space="preserve"> o trajanju pripravništva, načinu, poteku in program usposabljanja pripravnikov (Uradni list RS, št. 28/09)</w:t>
      </w:r>
      <w:r w:rsidRPr="007069B6">
        <w:rPr>
          <w:rFonts w:ascii="Cambria" w:hAnsi="Cambria" w:cs="Arial"/>
          <w:i w:val="0"/>
          <w:iCs w:val="0"/>
          <w:color w:val="auto"/>
          <w:lang w:val="sl-SI"/>
        </w:rPr>
        <w:t xml:space="preserve"> in prvim odstavkom 106. člena Z</w:t>
      </w:r>
      <w:r w:rsidRPr="007069B6">
        <w:rPr>
          <w:rFonts w:ascii="Cambria" w:hAnsi="Cambria" w:cs="Arial"/>
          <w:i w:val="0"/>
          <w:iCs w:val="0"/>
          <w:color w:val="auto"/>
          <w:lang w:val="sl-SI"/>
        </w:rPr>
        <w:t>akona o javnih uslužbencih (</w:t>
      </w:r>
      <w:r w:rsidRPr="007069B6">
        <w:rPr>
          <w:rFonts w:ascii="Cambria" w:hAnsi="Cambria" w:cs="Arial"/>
          <w:i w:val="0"/>
          <w:iCs w:val="0"/>
          <w:color w:val="auto"/>
          <w:lang w:val="sl-SI"/>
        </w:rPr>
        <w:t>Uradni list RS, št. </w:t>
      </w:r>
      <w:hyperlink r:id="rId7" w:tgtFrame="_blank" w:tooltip="Zakon o javnih uslužbencih (uradno prečiščeno besedilo)" w:history="1">
        <w:r w:rsidRPr="007069B6">
          <w:rPr>
            <w:rFonts w:ascii="Cambria" w:hAnsi="Cambria"/>
            <w:i w:val="0"/>
            <w:iCs w:val="0"/>
            <w:color w:val="auto"/>
            <w:lang w:val="sl-SI"/>
          </w:rPr>
          <w:t>63/07</w:t>
        </w:r>
      </w:hyperlink>
      <w:r w:rsidRPr="007069B6">
        <w:rPr>
          <w:rFonts w:ascii="Cambria" w:hAnsi="Cambria" w:cs="Arial"/>
          <w:i w:val="0"/>
          <w:iCs w:val="0"/>
          <w:lang w:val="sl-SI"/>
        </w:rPr>
        <w:t>–</w:t>
      </w:r>
      <w:r w:rsidRPr="007069B6">
        <w:rPr>
          <w:rFonts w:ascii="Cambria" w:hAnsi="Cambria" w:cs="Arial"/>
          <w:i w:val="0"/>
          <w:iCs w:val="0"/>
          <w:color w:val="auto"/>
          <w:lang w:val="sl-SI"/>
        </w:rPr>
        <w:t>uradno prečiščeno besedilo, </w:t>
      </w:r>
      <w:hyperlink r:id="rId8" w:tgtFrame="_blank" w:tooltip="Zakon o spremembah in dopolnitvah Zakona o javnih uslužbencih" w:history="1">
        <w:r w:rsidRPr="007069B6">
          <w:rPr>
            <w:rFonts w:ascii="Cambria" w:hAnsi="Cambria"/>
            <w:i w:val="0"/>
            <w:iCs w:val="0"/>
            <w:color w:val="auto"/>
            <w:lang w:val="sl-SI"/>
          </w:rPr>
          <w:t>65/08</w:t>
        </w:r>
      </w:hyperlink>
      <w:r w:rsidRPr="007069B6">
        <w:rPr>
          <w:rFonts w:ascii="Cambria" w:hAnsi="Cambria" w:cs="Arial"/>
          <w:i w:val="0"/>
          <w:iCs w:val="0"/>
          <w:color w:val="auto"/>
          <w:lang w:val="sl-SI"/>
        </w:rPr>
        <w:t>, </w:t>
      </w:r>
      <w:hyperlink r:id="rId9" w:tgtFrame="_blank" w:tooltip="Zakon o spremembah in dopolnitvah Zakona o trgu finančnih instrumentov" w:history="1">
        <w:r w:rsidRPr="007069B6">
          <w:rPr>
            <w:rFonts w:ascii="Cambria" w:hAnsi="Cambria"/>
            <w:i w:val="0"/>
            <w:iCs w:val="0"/>
            <w:color w:val="auto"/>
            <w:lang w:val="sl-SI"/>
          </w:rPr>
          <w:t>69/08</w:t>
        </w:r>
      </w:hyperlink>
      <w:r w:rsidRPr="007069B6">
        <w:rPr>
          <w:rFonts w:ascii="Cambria" w:hAnsi="Cambria" w:cs="Arial"/>
          <w:i w:val="0"/>
          <w:iCs w:val="0"/>
          <w:lang w:val="sl-SI"/>
        </w:rPr>
        <w:t>–</w:t>
      </w:r>
      <w:r w:rsidRPr="007069B6">
        <w:rPr>
          <w:rFonts w:ascii="Cambria" w:hAnsi="Cambria" w:cs="Arial"/>
          <w:i w:val="0"/>
          <w:iCs w:val="0"/>
          <w:color w:val="auto"/>
          <w:lang w:val="sl-SI"/>
        </w:rPr>
        <w:t>ZTFI-A, </w:t>
      </w:r>
      <w:hyperlink r:id="rId10" w:tgtFrame="_blank" w:tooltip="Zakon o spremembah in dopolnitvah Zakona o zavarovalništvu" w:history="1">
        <w:r w:rsidRPr="007069B6">
          <w:rPr>
            <w:rFonts w:ascii="Cambria" w:hAnsi="Cambria"/>
            <w:i w:val="0"/>
            <w:iCs w:val="0"/>
            <w:color w:val="auto"/>
            <w:lang w:val="sl-SI"/>
          </w:rPr>
          <w:t>69/08</w:t>
        </w:r>
      </w:hyperlink>
      <w:r w:rsidRPr="007069B6">
        <w:rPr>
          <w:rFonts w:ascii="Cambria" w:hAnsi="Cambria" w:cs="Arial"/>
          <w:i w:val="0"/>
          <w:iCs w:val="0"/>
          <w:lang w:val="sl-SI"/>
        </w:rPr>
        <w:t>–</w:t>
      </w:r>
      <w:r w:rsidRPr="007069B6">
        <w:rPr>
          <w:rFonts w:ascii="Cambria" w:hAnsi="Cambria" w:cs="Arial"/>
          <w:i w:val="0"/>
          <w:iCs w:val="0"/>
          <w:color w:val="auto"/>
          <w:lang w:val="sl-SI"/>
        </w:rPr>
        <w:t>ZZavar-E, </w:t>
      </w:r>
      <w:hyperlink r:id="rId11" w:tgtFrame="_blank" w:tooltip="Zakon za uravnoteženje javnih financ" w:history="1">
        <w:r w:rsidRPr="007069B6">
          <w:rPr>
            <w:rFonts w:ascii="Cambria" w:hAnsi="Cambria"/>
            <w:i w:val="0"/>
            <w:iCs w:val="0"/>
            <w:color w:val="auto"/>
            <w:lang w:val="sl-SI"/>
          </w:rPr>
          <w:t>40/12</w:t>
        </w:r>
      </w:hyperlink>
      <w:r w:rsidRPr="007069B6">
        <w:rPr>
          <w:rFonts w:ascii="Cambria" w:hAnsi="Cambria" w:cs="Arial"/>
          <w:i w:val="0"/>
          <w:iCs w:val="0"/>
          <w:lang w:val="sl-SI"/>
        </w:rPr>
        <w:t>–</w:t>
      </w:r>
      <w:r w:rsidRPr="007069B6">
        <w:rPr>
          <w:rFonts w:ascii="Cambria" w:hAnsi="Cambria" w:cs="Arial"/>
          <w:i w:val="0"/>
          <w:iCs w:val="0"/>
          <w:color w:val="auto"/>
          <w:lang w:val="sl-SI"/>
        </w:rPr>
        <w:t>ZUJF, </w:t>
      </w:r>
      <w:hyperlink r:id="rId12" w:tgtFrame="_blank" w:tooltip="Zakon o spremembah in dopolnitvah Zakona o integriteti in preprečevanju korupcije" w:history="1">
        <w:r w:rsidRPr="007069B6">
          <w:rPr>
            <w:rFonts w:ascii="Cambria" w:hAnsi="Cambria"/>
            <w:i w:val="0"/>
            <w:iCs w:val="0"/>
            <w:color w:val="auto"/>
            <w:lang w:val="sl-SI"/>
          </w:rPr>
          <w:t>158/20</w:t>
        </w:r>
      </w:hyperlink>
      <w:r w:rsidRPr="007069B6">
        <w:rPr>
          <w:rFonts w:ascii="Cambria" w:hAnsi="Cambria" w:cs="Arial"/>
          <w:i w:val="0"/>
          <w:iCs w:val="0"/>
          <w:lang w:val="sl-SI"/>
        </w:rPr>
        <w:t>–</w:t>
      </w:r>
      <w:r w:rsidRPr="007069B6">
        <w:rPr>
          <w:rFonts w:ascii="Cambria" w:hAnsi="Cambria" w:cs="Arial"/>
          <w:i w:val="0"/>
          <w:iCs w:val="0"/>
          <w:color w:val="auto"/>
          <w:lang w:val="sl-SI"/>
        </w:rPr>
        <w:t>ZIntPK-C, </w:t>
      </w:r>
      <w:hyperlink r:id="rId13" w:tgtFrame="_blank" w:tooltip="Zakon o interventnih ukrepih za pomoč pri omilitvi posledic drugega vala epidemije COVID-19" w:history="1">
        <w:r w:rsidRPr="007069B6">
          <w:rPr>
            <w:rFonts w:ascii="Cambria" w:hAnsi="Cambria"/>
            <w:i w:val="0"/>
            <w:iCs w:val="0"/>
            <w:color w:val="auto"/>
            <w:lang w:val="sl-SI"/>
          </w:rPr>
          <w:t>203/20</w:t>
        </w:r>
      </w:hyperlink>
      <w:r w:rsidRPr="007069B6">
        <w:rPr>
          <w:rFonts w:ascii="Cambria" w:hAnsi="Cambria" w:cs="Arial"/>
          <w:i w:val="0"/>
          <w:iCs w:val="0"/>
          <w:lang w:val="sl-SI"/>
        </w:rPr>
        <w:t>–</w:t>
      </w:r>
      <w:r w:rsidRPr="007069B6">
        <w:rPr>
          <w:rFonts w:ascii="Cambria" w:hAnsi="Cambria" w:cs="Arial"/>
          <w:i w:val="0"/>
          <w:iCs w:val="0"/>
          <w:color w:val="auto"/>
          <w:lang w:val="sl-SI"/>
        </w:rPr>
        <w:t>ZIUPOPDVE, </w:t>
      </w:r>
      <w:hyperlink r:id="rId14" w:tgtFrame="_blank" w:tooltip="Odločba o razveljavitvi tretjega, četrtega in petega odstavka 89. člena Zakona o delovnih razmerjih ter 156.a člena Zakona o javnih uslužbencih" w:history="1">
        <w:r w:rsidRPr="007069B6">
          <w:rPr>
            <w:rFonts w:ascii="Cambria" w:hAnsi="Cambria"/>
            <w:i w:val="0"/>
            <w:iCs w:val="0"/>
            <w:color w:val="auto"/>
            <w:lang w:val="sl-SI"/>
          </w:rPr>
          <w:t>202/21</w:t>
        </w:r>
      </w:hyperlink>
      <w:r w:rsidRPr="007069B6">
        <w:rPr>
          <w:rFonts w:ascii="Cambria" w:hAnsi="Cambria" w:cs="Arial"/>
          <w:i w:val="0"/>
          <w:iCs w:val="0"/>
          <w:color w:val="auto"/>
          <w:lang w:val="sl-SI"/>
        </w:rPr>
        <w:t xml:space="preserve">–odl. </w:t>
      </w:r>
      <w:r w:rsidRPr="007069B6">
        <w:rPr>
          <w:rFonts w:ascii="Cambria" w:hAnsi="Cambria" w:cs="Arial"/>
          <w:i w:val="0"/>
          <w:iCs w:val="0"/>
          <w:color w:val="auto"/>
          <w:lang w:val="sl-SI"/>
        </w:rPr>
        <w:t>US in </w:t>
      </w:r>
      <w:hyperlink r:id="rId15" w:tgtFrame="_blank" w:tooltip="Zakon o debirokratizaciji" w:history="1">
        <w:r w:rsidRPr="007069B6">
          <w:rPr>
            <w:rFonts w:ascii="Cambria" w:hAnsi="Cambria"/>
            <w:i w:val="0"/>
            <w:iCs w:val="0"/>
            <w:color w:val="auto"/>
            <w:lang w:val="sl-SI"/>
          </w:rPr>
          <w:t>3/22</w:t>
        </w:r>
      </w:hyperlink>
      <w:r w:rsidRPr="007069B6">
        <w:rPr>
          <w:rFonts w:ascii="Cambria" w:hAnsi="Cambria" w:cs="Arial"/>
          <w:i w:val="0"/>
          <w:iCs w:val="0"/>
          <w:lang w:val="sl-SI"/>
        </w:rPr>
        <w:t>–</w:t>
      </w:r>
      <w:proofErr w:type="spellStart"/>
      <w:r w:rsidRPr="007069B6">
        <w:rPr>
          <w:rFonts w:ascii="Cambria" w:hAnsi="Cambria" w:cs="Arial"/>
          <w:i w:val="0"/>
          <w:iCs w:val="0"/>
          <w:color w:val="auto"/>
          <w:lang w:val="sl-SI"/>
        </w:rPr>
        <w:t>ZDeb</w:t>
      </w:r>
      <w:proofErr w:type="spellEnd"/>
      <w:r w:rsidRPr="007069B6">
        <w:rPr>
          <w:rFonts w:ascii="Cambria" w:hAnsi="Cambria" w:cs="Arial"/>
          <w:i w:val="0"/>
          <w:iCs w:val="0"/>
          <w:color w:val="auto"/>
          <w:lang w:val="sl-SI"/>
        </w:rPr>
        <w:t>)</w:t>
      </w:r>
      <w:r w:rsidRPr="007069B6">
        <w:rPr>
          <w:rFonts w:ascii="Cambria" w:hAnsi="Cambria" w:cs="Arial"/>
          <w:i w:val="0"/>
          <w:iCs w:val="0"/>
          <w:color w:val="auto"/>
          <w:lang w:val="sl-SI"/>
        </w:rPr>
        <w:t xml:space="preserve"> izpolnjuje</w:t>
      </w:r>
      <w:r w:rsidRPr="007069B6">
        <w:rPr>
          <w:rFonts w:ascii="Cambria" w:hAnsi="Cambria" w:cs="Arial"/>
          <w:i w:val="0"/>
          <w:iCs w:val="0"/>
          <w:color w:val="auto"/>
          <w:lang w:val="sl-SI"/>
        </w:rPr>
        <w:t>m</w:t>
      </w:r>
      <w:r w:rsidRPr="007069B6">
        <w:rPr>
          <w:rFonts w:ascii="Cambria" w:hAnsi="Cambria" w:cs="Arial"/>
          <w:i w:val="0"/>
          <w:iCs w:val="0"/>
          <w:color w:val="auto"/>
          <w:lang w:val="sl-SI"/>
        </w:rPr>
        <w:t xml:space="preserve"> pogoje za</w:t>
      </w:r>
      <w:r w:rsidRPr="00691661">
        <w:rPr>
          <w:rFonts w:ascii="Cambria" w:hAnsi="Cambria" w:cs="Arial"/>
          <w:iCs w:val="0"/>
          <w:color w:val="auto"/>
          <w:lang w:val="sl-SI"/>
        </w:rPr>
        <w:t xml:space="preserve"> </w:t>
      </w:r>
      <w:r w:rsidRPr="007069B6">
        <w:rPr>
          <w:rFonts w:ascii="Cambria" w:hAnsi="Cambria" w:cs="Arial"/>
          <w:i w:val="0"/>
          <w:color w:val="auto"/>
          <w:lang w:val="sl-SI"/>
        </w:rPr>
        <w:t>zasedbo objavljenega</w:t>
      </w:r>
      <w:r w:rsidR="002A0A9B">
        <w:rPr>
          <w:rFonts w:ascii="Cambria" w:hAnsi="Cambria" w:cs="Arial"/>
          <w:i w:val="0"/>
          <w:color w:val="auto"/>
          <w:lang w:val="sl-SI"/>
        </w:rPr>
        <w:t xml:space="preserve"> pripravniškega delovnega mesta;</w:t>
      </w:r>
      <w:bookmarkStart w:id="0" w:name="_GoBack"/>
      <w:bookmarkEnd w:id="0"/>
    </w:p>
    <w:p w:rsidR="00403CBD" w:rsidRPr="009642D5" w:rsidRDefault="00403CBD" w:rsidP="00403CBD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403CBD" w:rsidRPr="009642D5" w:rsidRDefault="00403CBD" w:rsidP="00403CBD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403CBD" w:rsidRPr="009642D5" w:rsidRDefault="00403CBD" w:rsidP="00403CBD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403CBD" w:rsidRPr="009642D5" w:rsidRDefault="00403CBD" w:rsidP="00403CBD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:rsidR="00403CBD" w:rsidRPr="009642D5" w:rsidRDefault="00403CBD" w:rsidP="00403CBD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:rsidR="00403CBD" w:rsidRPr="009642D5" w:rsidRDefault="00403CBD" w:rsidP="00403CBD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:rsidR="00403CBD" w:rsidRPr="009642D5" w:rsidRDefault="00403CBD" w:rsidP="00403CBD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:rsidR="00403CBD" w:rsidRPr="009642D5" w:rsidRDefault="00403CBD" w:rsidP="00403CBD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:rsidR="00403CBD" w:rsidRPr="009642D5" w:rsidRDefault="00403CBD" w:rsidP="00403CBD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:rsidR="00403CBD" w:rsidRPr="009642D5" w:rsidRDefault="00403CBD" w:rsidP="00403CBD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:rsidR="00403CBD" w:rsidRPr="009642D5" w:rsidRDefault="00403CBD" w:rsidP="00403CBD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:rsidR="00403CBD" w:rsidRPr="009642D5" w:rsidRDefault="00403CBD" w:rsidP="00403CBD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:rsidR="00403CBD" w:rsidRPr="009642D5" w:rsidRDefault="00403CBD" w:rsidP="00403CBD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:rsidR="00403CBD" w:rsidRPr="009642D5" w:rsidRDefault="00403CBD" w:rsidP="00403CBD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:rsidR="00403CBD" w:rsidRPr="009642D5" w:rsidRDefault="00403CBD" w:rsidP="00403CBD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:rsidR="00403CBD" w:rsidRPr="009642D5" w:rsidRDefault="00403CBD" w:rsidP="00403CBD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:rsidR="007069B6" w:rsidRDefault="00403CBD" w:rsidP="007069B6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:rsidR="007069B6" w:rsidRDefault="007069B6" w:rsidP="007069B6">
      <w:pPr>
        <w:pStyle w:val="Brezrazmikov"/>
        <w:ind w:left="708"/>
        <w:rPr>
          <w:rFonts w:ascii="Cambria" w:hAnsi="Cambria" w:cs="Arial"/>
          <w:lang w:val="sl-SI"/>
        </w:rPr>
      </w:pPr>
    </w:p>
    <w:p w:rsidR="007069B6" w:rsidRPr="007069B6" w:rsidRDefault="00403CBD" w:rsidP="007069B6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Kraj in datum: _____________</w:t>
      </w:r>
      <w:r w:rsidRPr="009642D5">
        <w:rPr>
          <w:rFonts w:ascii="Cambria" w:hAnsi="Cambria" w:cs="Arial"/>
          <w:lang w:val="sl-SI"/>
        </w:rPr>
        <w:tab/>
      </w:r>
      <w:r w:rsidRPr="009642D5">
        <w:rPr>
          <w:rFonts w:ascii="Cambria" w:hAnsi="Cambria" w:cs="Arial"/>
          <w:lang w:val="sl-SI"/>
        </w:rPr>
        <w:tab/>
      </w:r>
      <w:r w:rsidRPr="009642D5">
        <w:rPr>
          <w:rFonts w:ascii="Cambria" w:hAnsi="Cambria" w:cs="Arial"/>
          <w:lang w:val="sl-SI"/>
        </w:rPr>
        <w:tab/>
      </w:r>
      <w:r w:rsidRPr="009642D5">
        <w:rPr>
          <w:rFonts w:ascii="Cambria" w:hAnsi="Cambria" w:cs="Arial"/>
          <w:lang w:val="sl-SI"/>
        </w:rPr>
        <w:tab/>
        <w:t xml:space="preserve">          </w:t>
      </w:r>
      <w:r>
        <w:rPr>
          <w:rFonts w:ascii="Cambria" w:hAnsi="Cambria" w:cs="Arial"/>
          <w:lang w:val="sl-SI"/>
        </w:rPr>
        <w:t xml:space="preserve">            </w:t>
      </w:r>
      <w:r w:rsidRPr="009642D5">
        <w:rPr>
          <w:rFonts w:ascii="Cambria" w:hAnsi="Cambria" w:cs="Arial"/>
          <w:lang w:val="sl-SI"/>
        </w:rPr>
        <w:t xml:space="preserve">  __________________</w:t>
      </w:r>
      <w:r w:rsidRPr="009642D5">
        <w:rPr>
          <w:rFonts w:ascii="Cambria" w:hAnsi="Cambria" w:cs="Arial"/>
          <w:lang w:val="sl-SI"/>
        </w:rPr>
        <w:tab/>
      </w:r>
      <w:r w:rsidRPr="009642D5">
        <w:rPr>
          <w:rFonts w:ascii="Cambria" w:hAnsi="Cambria" w:cs="Arial"/>
          <w:lang w:val="sl-SI"/>
        </w:rPr>
        <w:tab/>
      </w:r>
      <w:r w:rsidRPr="009642D5">
        <w:rPr>
          <w:rFonts w:ascii="Cambria" w:hAnsi="Cambria" w:cs="Arial"/>
          <w:lang w:val="sl-SI"/>
        </w:rPr>
        <w:tab/>
      </w:r>
      <w:r w:rsidRPr="009642D5">
        <w:rPr>
          <w:rFonts w:ascii="Cambria" w:hAnsi="Cambria" w:cs="Arial"/>
          <w:lang w:val="sl-SI"/>
        </w:rPr>
        <w:tab/>
      </w:r>
      <w:r w:rsidRPr="009642D5">
        <w:rPr>
          <w:rFonts w:ascii="Cambria" w:hAnsi="Cambria" w:cs="Arial"/>
          <w:lang w:val="sl-SI"/>
        </w:rPr>
        <w:tab/>
      </w:r>
      <w:r w:rsidRPr="009642D5">
        <w:rPr>
          <w:rFonts w:ascii="Cambria" w:hAnsi="Cambria" w:cs="Arial"/>
          <w:lang w:val="sl-SI"/>
        </w:rPr>
        <w:tab/>
      </w:r>
      <w:r w:rsidRPr="009642D5">
        <w:rPr>
          <w:rFonts w:ascii="Cambria" w:hAnsi="Cambria" w:cs="Arial"/>
          <w:lang w:val="sl-SI"/>
        </w:rPr>
        <w:tab/>
      </w:r>
      <w:r w:rsidRPr="009642D5">
        <w:rPr>
          <w:rFonts w:ascii="Cambria" w:hAnsi="Cambria" w:cs="Arial"/>
          <w:lang w:val="sl-SI"/>
        </w:rPr>
        <w:tab/>
      </w:r>
      <w:r w:rsidRPr="009642D5">
        <w:rPr>
          <w:rFonts w:ascii="Cambria" w:hAnsi="Cambria" w:cs="Arial"/>
          <w:lang w:val="sl-SI"/>
        </w:rPr>
        <w:tab/>
      </w:r>
      <w:r w:rsidR="007069B6">
        <w:rPr>
          <w:rFonts w:ascii="Cambria" w:hAnsi="Cambria" w:cs="Arial"/>
          <w:lang w:val="sl-SI"/>
        </w:rPr>
        <w:t xml:space="preserve">             </w:t>
      </w:r>
      <w:r w:rsidRPr="009642D5">
        <w:rPr>
          <w:rFonts w:ascii="Cambria" w:hAnsi="Cambria" w:cs="Arial"/>
          <w:lang w:val="sl-SI"/>
        </w:rPr>
        <w:t>(podpis)*</w:t>
      </w:r>
    </w:p>
    <w:p w:rsidR="00403CBD" w:rsidRPr="009642D5" w:rsidRDefault="00403CBD" w:rsidP="00403CBD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403CBD" w:rsidRPr="009642D5" w:rsidRDefault="00403CBD" w:rsidP="00403CBD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403CBD" w:rsidRPr="009642D5" w:rsidRDefault="00403CBD" w:rsidP="00403CBD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403CBD" w:rsidRPr="009642D5" w:rsidRDefault="00403CBD" w:rsidP="00403CBD">
      <w:pPr>
        <w:rPr>
          <w:rFonts w:ascii="Cambria" w:hAnsi="Cambria"/>
        </w:rPr>
      </w:pPr>
    </w:p>
    <w:sectPr w:rsidR="00403CBD" w:rsidRPr="009642D5" w:rsidSect="00A11EBA"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0A9B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2A0A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403CB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A9B" w:rsidRPr="002A0A9B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2A0A9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0A9B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2A0A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EA15FE" w:rsidRPr="00EA15FE" w:rsidTr="00BA617D">
      <w:trPr>
        <w:trHeight w:val="20"/>
      </w:trPr>
      <w:tc>
        <w:tcPr>
          <w:tcW w:w="8789" w:type="dxa"/>
        </w:tcPr>
        <w:p w:rsidR="00EA15FE" w:rsidRPr="00EA15FE" w:rsidRDefault="00403CBD" w:rsidP="00EA15FE">
          <w:pPr>
            <w:widowControl w:val="0"/>
            <w:tabs>
              <w:tab w:val="left" w:pos="1535"/>
            </w:tabs>
            <w:autoSpaceDE w:val="0"/>
            <w:autoSpaceDN w:val="0"/>
            <w:adjustRightInd w:val="0"/>
            <w:spacing w:before="0" w:after="100" w:line="240" w:lineRule="auto"/>
            <w:jc w:val="center"/>
            <w:rPr>
              <w:rFonts w:ascii="Arial" w:hAnsi="Arial" w:cs="Arial"/>
              <w:sz w:val="24"/>
              <w:lang w:val="sl-SI" w:bidi="ar-SA"/>
            </w:rPr>
          </w:pPr>
          <w:r w:rsidRPr="00EA15FE">
            <w:rPr>
              <w:rFonts w:ascii="Arial" w:hAnsi="Arial" w:cs="Arial"/>
              <w:noProof/>
              <w:lang w:val="sl-SI" w:bidi="ar-SA"/>
            </w:rPr>
            <w:drawing>
              <wp:inline distT="0" distB="0" distL="0" distR="0" wp14:anchorId="5E31F818" wp14:editId="3E07908D">
                <wp:extent cx="4667250" cy="733425"/>
                <wp:effectExtent l="0" t="0" r="0" b="9525"/>
                <wp:docPr id="2" name="Slika 1" descr="C:\Users\MAK\AppData\Local\Microsoft\Windows\INetCache\Content.Word\MUIdopisCB_glava-gr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K\AppData\Local\Microsoft\Windows\INetCache\Content.Word\MUIdopisCB_glava-gr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15FE" w:rsidRPr="00EA15FE" w:rsidTr="00BA617D">
      <w:trPr>
        <w:trHeight w:val="20"/>
      </w:trPr>
      <w:tc>
        <w:tcPr>
          <w:tcW w:w="8789" w:type="dxa"/>
        </w:tcPr>
        <w:p w:rsidR="00EA15FE" w:rsidRPr="00EA15FE" w:rsidRDefault="00403CBD" w:rsidP="00EA15FE">
          <w:pPr>
            <w:widowControl w:val="0"/>
            <w:tabs>
              <w:tab w:val="left" w:pos="3757"/>
            </w:tabs>
            <w:autoSpaceDE w:val="0"/>
            <w:autoSpaceDN w:val="0"/>
            <w:adjustRightInd w:val="0"/>
            <w:spacing w:before="0" w:after="80" w:line="240" w:lineRule="auto"/>
            <w:jc w:val="center"/>
            <w:rPr>
              <w:rFonts w:ascii="Arial" w:hAnsi="Arial" w:cs="Arial"/>
              <w:sz w:val="16"/>
              <w:szCs w:val="16"/>
              <w:lang w:val="sl-SI" w:bidi="ar-SA"/>
            </w:rPr>
          </w:pPr>
          <w:r w:rsidRPr="00EA15FE">
            <w:rPr>
              <w:rFonts w:ascii="Cambria" w:hAnsi="Cambria" w:cs="Arial"/>
              <w:b/>
              <w:lang w:val="sl-SI" w:bidi="ar-SA"/>
            </w:rPr>
            <w:t xml:space="preserve">Medobčinska uprava Istre –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Amministrazione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intercomunale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dell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>'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Istria</w:t>
          </w:r>
          <w:proofErr w:type="spellEnd"/>
        </w:p>
      </w:tc>
    </w:tr>
  </w:tbl>
  <w:p w:rsidR="00A11EBA" w:rsidRDefault="002A0A9B" w:rsidP="00A11EBA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55E9A"/>
    <w:multiLevelType w:val="singleLevel"/>
    <w:tmpl w:val="04825C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BD"/>
    <w:rsid w:val="00003C48"/>
    <w:rsid w:val="000446CB"/>
    <w:rsid w:val="00087B9B"/>
    <w:rsid w:val="000D3130"/>
    <w:rsid w:val="00147840"/>
    <w:rsid w:val="002441A6"/>
    <w:rsid w:val="002A0A9B"/>
    <w:rsid w:val="0036713C"/>
    <w:rsid w:val="00403CBD"/>
    <w:rsid w:val="004D1B54"/>
    <w:rsid w:val="00530383"/>
    <w:rsid w:val="00691661"/>
    <w:rsid w:val="006C23F2"/>
    <w:rsid w:val="007069B6"/>
    <w:rsid w:val="00802A1E"/>
    <w:rsid w:val="00862772"/>
    <w:rsid w:val="0087242A"/>
    <w:rsid w:val="00A424AC"/>
    <w:rsid w:val="00BE575D"/>
    <w:rsid w:val="00C27A6B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5945"/>
  <w15:chartTrackingRefBased/>
  <w15:docId w15:val="{C1EF7BCE-9DD1-4905-8499-EB47CDDD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3CBD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3C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403CB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403CB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403CBD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403C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3CBD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403C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03CBD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59"/>
    <w:rsid w:val="00403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691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yperlink" Target="http://www.uradni-list.si/1/objava.jsp?sop=2020-01-377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7-01-3411" TargetMode="External"/><Relationship Id="rId12" Type="http://schemas.openxmlformats.org/officeDocument/2006/relationships/hyperlink" Target="http://www.uradni-list.si/1/objava.jsp?sop=2020-01-276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2-01-17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2-01-0014" TargetMode="External"/><Relationship Id="rId10" Type="http://schemas.openxmlformats.org/officeDocument/2006/relationships/hyperlink" Target="http://www.uradni-list.si/1/objava.jsp?sop=2008-01-301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hyperlink" Target="http://www.uradni-list.si/1/objava.jsp?sop=2021-01-40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5</cp:revision>
  <dcterms:created xsi:type="dcterms:W3CDTF">2024-02-27T14:48:00Z</dcterms:created>
  <dcterms:modified xsi:type="dcterms:W3CDTF">2024-02-28T09:38:00Z</dcterms:modified>
</cp:coreProperties>
</file>