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6A" w:rsidRPr="006559AB" w:rsidRDefault="004530D4" w:rsidP="004530D4">
      <w:pPr>
        <w:tabs>
          <w:tab w:val="left" w:pos="676"/>
          <w:tab w:val="left" w:pos="677"/>
        </w:tabs>
        <w:spacing w:before="85"/>
        <w:ind w:left="112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 xml:space="preserve">I. </w:t>
      </w:r>
      <w:r w:rsidR="00F87D1F" w:rsidRPr="006559AB">
        <w:rPr>
          <w:b/>
          <w:sz w:val="20"/>
          <w:szCs w:val="20"/>
        </w:rPr>
        <w:t>PRILOGA</w:t>
      </w:r>
      <w:r w:rsidR="00F87D1F" w:rsidRPr="006559AB">
        <w:rPr>
          <w:b/>
          <w:spacing w:val="-1"/>
          <w:sz w:val="20"/>
          <w:szCs w:val="20"/>
        </w:rPr>
        <w:t xml:space="preserve"> </w:t>
      </w:r>
      <w:r w:rsidR="00F87D1F" w:rsidRPr="006559AB">
        <w:rPr>
          <w:b/>
          <w:sz w:val="20"/>
          <w:szCs w:val="20"/>
        </w:rPr>
        <w:t>1</w:t>
      </w:r>
      <w:r w:rsidR="00A552BA">
        <w:rPr>
          <w:b/>
          <w:sz w:val="20"/>
          <w:szCs w:val="20"/>
        </w:rPr>
        <w:t xml:space="preserve"> </w:t>
      </w:r>
      <w:bookmarkStart w:id="0" w:name="_GoBack"/>
      <w:bookmarkEnd w:id="0"/>
      <w:r w:rsidR="00455253" w:rsidRPr="006559AB">
        <w:rPr>
          <w:b/>
          <w:sz w:val="20"/>
          <w:szCs w:val="20"/>
        </w:rPr>
        <w:t>JAVNEGA RAZPISA</w:t>
      </w:r>
      <w:r w:rsidR="00F87D1F" w:rsidRPr="006559AB">
        <w:rPr>
          <w:b/>
          <w:sz w:val="20"/>
          <w:szCs w:val="20"/>
        </w:rPr>
        <w:t>:</w:t>
      </w:r>
    </w:p>
    <w:p w:rsidR="001C2B6A" w:rsidRPr="006559AB" w:rsidRDefault="001C2B6A">
      <w:pPr>
        <w:pStyle w:val="Telobesedila"/>
        <w:spacing w:before="0"/>
        <w:rPr>
          <w:b/>
          <w:sz w:val="20"/>
          <w:szCs w:val="20"/>
        </w:rPr>
      </w:pPr>
    </w:p>
    <w:p w:rsidR="001C2B6A" w:rsidRPr="006559AB" w:rsidRDefault="00F87D1F">
      <w:pPr>
        <w:spacing w:before="1"/>
        <w:ind w:left="4152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>OBMOČJE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IN</w:t>
      </w:r>
      <w:r w:rsidRPr="006559AB">
        <w:rPr>
          <w:b/>
          <w:spacing w:val="-4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PODOBMOČJA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IZVAJANJA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OMILITVENIH</w:t>
      </w:r>
      <w:r w:rsidRPr="006559AB">
        <w:rPr>
          <w:b/>
          <w:spacing w:val="-4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UKREPOV</w:t>
      </w:r>
    </w:p>
    <w:p w:rsidR="001C2B6A" w:rsidRPr="006559AB" w:rsidRDefault="001C2B6A">
      <w:pPr>
        <w:pStyle w:val="Telobesedila"/>
        <w:spacing w:before="0"/>
        <w:rPr>
          <w:b/>
          <w:sz w:val="20"/>
          <w:szCs w:val="20"/>
        </w:rPr>
      </w:pPr>
    </w:p>
    <w:p w:rsidR="001C2B6A" w:rsidRPr="006559AB" w:rsidRDefault="00F87D1F">
      <w:pPr>
        <w:pStyle w:val="Telobesedila"/>
        <w:spacing w:before="9"/>
        <w:rPr>
          <w:b/>
          <w:sz w:val="20"/>
          <w:szCs w:val="20"/>
        </w:rPr>
      </w:pPr>
      <w:r w:rsidRPr="006559AB">
        <w:rPr>
          <w:noProof/>
          <w:sz w:val="20"/>
          <w:szCs w:val="20"/>
          <w:lang w:eastAsia="sl-S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1269364</wp:posOffset>
            </wp:positionH>
            <wp:positionV relativeFrom="paragraph">
              <wp:posOffset>112501</wp:posOffset>
            </wp:positionV>
            <wp:extent cx="8046739" cy="56327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39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B6A" w:rsidRPr="006559AB" w:rsidRDefault="001C2B6A">
      <w:pPr>
        <w:rPr>
          <w:sz w:val="20"/>
          <w:szCs w:val="20"/>
        </w:rPr>
        <w:sectPr w:rsidR="001C2B6A" w:rsidRPr="006559AB">
          <w:type w:val="continuous"/>
          <w:pgSz w:w="16840" w:h="11910" w:orient="landscape"/>
          <w:pgMar w:top="760" w:right="1980" w:bottom="280" w:left="1460" w:header="708" w:footer="708" w:gutter="0"/>
          <w:cols w:space="708"/>
        </w:sectPr>
      </w:pPr>
    </w:p>
    <w:p w:rsidR="001C2B6A" w:rsidRPr="006559AB" w:rsidRDefault="00F87D1F">
      <w:pPr>
        <w:pStyle w:val="Odstavekseznama"/>
        <w:numPr>
          <w:ilvl w:val="0"/>
          <w:numId w:val="1"/>
        </w:numPr>
        <w:tabs>
          <w:tab w:val="left" w:pos="833"/>
          <w:tab w:val="left" w:pos="835"/>
        </w:tabs>
        <w:spacing w:before="73"/>
        <w:ind w:left="834" w:hanging="643"/>
        <w:jc w:val="left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lastRenderedPageBreak/>
        <w:t>PRILOGA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2</w:t>
      </w:r>
      <w:r w:rsidR="00455253" w:rsidRPr="006559AB">
        <w:rPr>
          <w:b/>
          <w:sz w:val="20"/>
          <w:szCs w:val="20"/>
        </w:rPr>
        <w:t xml:space="preserve"> JAVNEGA RAZPISA</w:t>
      </w:r>
      <w:r w:rsidRPr="006559AB">
        <w:rPr>
          <w:b/>
          <w:sz w:val="20"/>
          <w:szCs w:val="20"/>
        </w:rPr>
        <w:t>:</w:t>
      </w:r>
    </w:p>
    <w:p w:rsidR="00B537B4" w:rsidRPr="006559AB" w:rsidRDefault="00B537B4" w:rsidP="00B537B4">
      <w:pPr>
        <w:pStyle w:val="Odstavekseznama"/>
        <w:tabs>
          <w:tab w:val="left" w:pos="833"/>
          <w:tab w:val="left" w:pos="835"/>
        </w:tabs>
        <w:spacing w:before="73"/>
        <w:ind w:left="834" w:firstLine="0"/>
        <w:jc w:val="right"/>
        <w:rPr>
          <w:b/>
          <w:sz w:val="20"/>
          <w:szCs w:val="20"/>
        </w:rPr>
      </w:pPr>
    </w:p>
    <w:p w:rsidR="00B537B4" w:rsidRPr="006559AB" w:rsidRDefault="00B537B4" w:rsidP="006559AB">
      <w:pPr>
        <w:jc w:val="center"/>
        <w:rPr>
          <w:sz w:val="20"/>
          <w:szCs w:val="20"/>
        </w:rPr>
      </w:pPr>
      <w:r w:rsidRPr="006559AB">
        <w:rPr>
          <w:rFonts w:eastAsia="Times New Roman" w:cs="Calibri"/>
          <w:b/>
          <w:bCs/>
          <w:color w:val="000000"/>
          <w:sz w:val="20"/>
          <w:szCs w:val="20"/>
          <w:lang w:eastAsia="sl-SI"/>
        </w:rPr>
        <w:t>OVREDNOTENI OMILITVENI UKREPI GLEDE NA OBMOČJA IN PODOBMOČJA</w:t>
      </w:r>
    </w:p>
    <w:p w:rsidR="00B537B4" w:rsidRPr="006559AB" w:rsidRDefault="00B537B4" w:rsidP="00B537B4">
      <w:pPr>
        <w:rPr>
          <w:sz w:val="20"/>
          <w:szCs w:val="20"/>
        </w:rPr>
      </w:pPr>
    </w:p>
    <w:p w:rsidR="00B537B4" w:rsidRPr="006559AB" w:rsidRDefault="00515E3E" w:rsidP="00515E3E">
      <w:pPr>
        <w:jc w:val="center"/>
        <w:rPr>
          <w:sz w:val="20"/>
          <w:szCs w:val="20"/>
        </w:rPr>
      </w:pPr>
      <w:r w:rsidRPr="00515E3E">
        <w:rPr>
          <w:noProof/>
          <w:lang w:eastAsia="sl-SI"/>
        </w:rPr>
        <w:drawing>
          <wp:inline distT="0" distB="0" distL="0" distR="0">
            <wp:extent cx="5912485" cy="921069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80" cy="92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B4" w:rsidRPr="006559AB" w:rsidRDefault="00B537B4" w:rsidP="00B537B4">
      <w:pPr>
        <w:rPr>
          <w:sz w:val="20"/>
          <w:szCs w:val="20"/>
        </w:rPr>
        <w:sectPr w:rsidR="00B537B4" w:rsidRPr="006559AB">
          <w:type w:val="continuous"/>
          <w:pgSz w:w="11910" w:h="16840"/>
          <w:pgMar w:top="760" w:right="600" w:bottom="280" w:left="880" w:header="708" w:footer="708" w:gutter="0"/>
          <w:cols w:space="708"/>
        </w:sectPr>
      </w:pPr>
    </w:p>
    <w:p w:rsidR="001C2B6A" w:rsidRPr="006559AB" w:rsidRDefault="00F87D1F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ind w:left="836" w:hanging="628"/>
        <w:jc w:val="left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lastRenderedPageBreak/>
        <w:t>PRILOGA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3</w:t>
      </w:r>
      <w:r w:rsidR="00455253" w:rsidRPr="006559AB">
        <w:rPr>
          <w:b/>
          <w:sz w:val="20"/>
          <w:szCs w:val="20"/>
        </w:rPr>
        <w:t xml:space="preserve"> JAVNEGA RAZPISA</w:t>
      </w:r>
      <w:r w:rsidRPr="006559AB">
        <w:rPr>
          <w:b/>
          <w:sz w:val="20"/>
          <w:szCs w:val="20"/>
        </w:rPr>
        <w:t>:</w:t>
      </w:r>
    </w:p>
    <w:p w:rsidR="001C2B6A" w:rsidRPr="006559AB" w:rsidRDefault="001C2B6A">
      <w:pPr>
        <w:pStyle w:val="Telobesedila"/>
        <w:spacing w:before="0"/>
        <w:rPr>
          <w:b/>
          <w:sz w:val="20"/>
          <w:szCs w:val="20"/>
        </w:rPr>
      </w:pPr>
    </w:p>
    <w:p w:rsidR="001C2B6A" w:rsidRPr="006559AB" w:rsidRDefault="00F87D1F">
      <w:pPr>
        <w:spacing w:before="1"/>
        <w:ind w:left="1194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>OBMOČJE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RAZGLAŠENEGA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KULTURNEGA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SPOMENIKA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LOKALNEGA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POMENA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–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HISTORIČNO</w:t>
      </w:r>
      <w:r w:rsidRPr="006559AB">
        <w:rPr>
          <w:b/>
          <w:spacing w:val="-4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MESTNO</w:t>
      </w:r>
      <w:r w:rsidRPr="006559AB">
        <w:rPr>
          <w:b/>
          <w:spacing w:val="-4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JEDRO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KOPER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(EŠD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235)</w:t>
      </w:r>
    </w:p>
    <w:p w:rsidR="001C2B6A" w:rsidRPr="006559AB" w:rsidRDefault="00F87D1F">
      <w:pPr>
        <w:pStyle w:val="Telobesedila"/>
        <w:spacing w:before="8"/>
        <w:rPr>
          <w:b/>
          <w:sz w:val="20"/>
          <w:szCs w:val="20"/>
        </w:rPr>
      </w:pPr>
      <w:r w:rsidRPr="006559AB">
        <w:rPr>
          <w:noProof/>
          <w:sz w:val="20"/>
          <w:szCs w:val="20"/>
          <w:lang w:eastAsia="sl-SI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1353613</wp:posOffset>
            </wp:positionH>
            <wp:positionV relativeFrom="paragraph">
              <wp:posOffset>134405</wp:posOffset>
            </wp:positionV>
            <wp:extent cx="7955790" cy="5568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790" cy="5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B6A" w:rsidRPr="006559AB" w:rsidRDefault="001C2B6A">
      <w:pPr>
        <w:rPr>
          <w:sz w:val="20"/>
          <w:szCs w:val="20"/>
        </w:rPr>
        <w:sectPr w:rsidR="001C2B6A" w:rsidRPr="006559AB">
          <w:pgSz w:w="16840" w:h="11910" w:orient="landscape"/>
          <w:pgMar w:top="620" w:right="1300" w:bottom="280" w:left="1300" w:header="708" w:footer="708" w:gutter="0"/>
          <w:cols w:space="708"/>
        </w:sectPr>
      </w:pPr>
    </w:p>
    <w:p w:rsidR="001C2B6A" w:rsidRPr="006559AB" w:rsidRDefault="00F87D1F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ind w:left="836" w:hanging="551"/>
        <w:jc w:val="left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lastRenderedPageBreak/>
        <w:t>PRILOGA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4</w:t>
      </w:r>
      <w:r w:rsidR="00455253" w:rsidRPr="006559AB">
        <w:rPr>
          <w:b/>
          <w:sz w:val="20"/>
          <w:szCs w:val="20"/>
        </w:rPr>
        <w:t xml:space="preserve"> JAVNEGA RAZPISA</w:t>
      </w:r>
      <w:r w:rsidRPr="006559AB">
        <w:rPr>
          <w:b/>
          <w:sz w:val="20"/>
          <w:szCs w:val="20"/>
        </w:rPr>
        <w:t>:</w:t>
      </w:r>
    </w:p>
    <w:p w:rsidR="001C2B6A" w:rsidRPr="006559AB" w:rsidRDefault="001C2B6A">
      <w:pPr>
        <w:pStyle w:val="Telobesedila"/>
        <w:spacing w:before="0"/>
        <w:rPr>
          <w:b/>
          <w:sz w:val="20"/>
          <w:szCs w:val="20"/>
        </w:rPr>
      </w:pPr>
    </w:p>
    <w:p w:rsidR="001C2B6A" w:rsidRPr="006559AB" w:rsidRDefault="00F87D1F">
      <w:pPr>
        <w:spacing w:before="1"/>
        <w:ind w:left="2698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>IZVEDBA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OMILITVENEGA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UKREPA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ZAMENJAVE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STAVBNEGA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POHIŠTVA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NA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NOVEJŠIH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OBJEKTIH</w:t>
      </w:r>
    </w:p>
    <w:p w:rsidR="001C2B6A" w:rsidRPr="006559AB" w:rsidRDefault="00F87D1F">
      <w:pPr>
        <w:spacing w:before="1"/>
        <w:ind w:left="836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>Seznam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objektov,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zgrajenih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letu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1950,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pri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katerih</w:t>
      </w:r>
      <w:r w:rsidRPr="006559AB">
        <w:rPr>
          <w:b/>
          <w:spacing w:val="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se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za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zamenjavo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stavbnega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pohištva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ne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glede</w:t>
      </w:r>
      <w:r w:rsidRPr="006559AB">
        <w:rPr>
          <w:b/>
          <w:spacing w:val="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na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izbiro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materiala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dodeli</w:t>
      </w:r>
      <w:r w:rsidRPr="006559AB">
        <w:rPr>
          <w:b/>
          <w:spacing w:val="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5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točk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pri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vrednotenju vloge za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uvrstitev na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prednostno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listo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(točka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6.2.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javnega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razpisa).</w:t>
      </w:r>
    </w:p>
    <w:p w:rsidR="001C2B6A" w:rsidRPr="006559AB" w:rsidRDefault="00F87D1F">
      <w:pPr>
        <w:pStyle w:val="Telobesedila"/>
        <w:spacing w:before="7"/>
        <w:rPr>
          <w:b/>
          <w:sz w:val="20"/>
          <w:szCs w:val="20"/>
        </w:rPr>
      </w:pPr>
      <w:r w:rsidRPr="006559AB">
        <w:rPr>
          <w:noProof/>
          <w:sz w:val="20"/>
          <w:szCs w:val="20"/>
          <w:lang w:eastAsia="sl-SI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170777</wp:posOffset>
            </wp:positionV>
            <wp:extent cx="8846852" cy="56807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852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B6A" w:rsidRPr="006559AB">
      <w:pgSz w:w="16840" w:h="11910" w:orient="landscape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4B70"/>
    <w:multiLevelType w:val="hybridMultilevel"/>
    <w:tmpl w:val="7FA41D9C"/>
    <w:lvl w:ilvl="0" w:tplc="578AE4DA">
      <w:start w:val="2"/>
      <w:numFmt w:val="upperRoman"/>
      <w:lvlText w:val="%1."/>
      <w:lvlJc w:val="left"/>
      <w:pPr>
        <w:ind w:left="676" w:hanging="56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sl-SI" w:eastAsia="en-US" w:bidi="ar-SA"/>
      </w:rPr>
    </w:lvl>
    <w:lvl w:ilvl="1" w:tplc="0F3CB5BE">
      <w:numFmt w:val="bullet"/>
      <w:lvlText w:val="•"/>
      <w:lvlJc w:val="left"/>
      <w:pPr>
        <w:ind w:left="1951" w:hanging="564"/>
      </w:pPr>
      <w:rPr>
        <w:rFonts w:hint="default"/>
        <w:lang w:val="sl-SI" w:eastAsia="en-US" w:bidi="ar-SA"/>
      </w:rPr>
    </w:lvl>
    <w:lvl w:ilvl="2" w:tplc="D94E1042">
      <w:numFmt w:val="bullet"/>
      <w:lvlText w:val="•"/>
      <w:lvlJc w:val="left"/>
      <w:pPr>
        <w:ind w:left="3223" w:hanging="564"/>
      </w:pPr>
      <w:rPr>
        <w:rFonts w:hint="default"/>
        <w:lang w:val="sl-SI" w:eastAsia="en-US" w:bidi="ar-SA"/>
      </w:rPr>
    </w:lvl>
    <w:lvl w:ilvl="3" w:tplc="10CE13CC">
      <w:numFmt w:val="bullet"/>
      <w:lvlText w:val="•"/>
      <w:lvlJc w:val="left"/>
      <w:pPr>
        <w:ind w:left="4495" w:hanging="564"/>
      </w:pPr>
      <w:rPr>
        <w:rFonts w:hint="default"/>
        <w:lang w:val="sl-SI" w:eastAsia="en-US" w:bidi="ar-SA"/>
      </w:rPr>
    </w:lvl>
    <w:lvl w:ilvl="4" w:tplc="C636BE2A">
      <w:numFmt w:val="bullet"/>
      <w:lvlText w:val="•"/>
      <w:lvlJc w:val="left"/>
      <w:pPr>
        <w:ind w:left="5767" w:hanging="564"/>
      </w:pPr>
      <w:rPr>
        <w:rFonts w:hint="default"/>
        <w:lang w:val="sl-SI" w:eastAsia="en-US" w:bidi="ar-SA"/>
      </w:rPr>
    </w:lvl>
    <w:lvl w:ilvl="5" w:tplc="01F6ACC4">
      <w:numFmt w:val="bullet"/>
      <w:lvlText w:val="•"/>
      <w:lvlJc w:val="left"/>
      <w:pPr>
        <w:ind w:left="7039" w:hanging="564"/>
      </w:pPr>
      <w:rPr>
        <w:rFonts w:hint="default"/>
        <w:lang w:val="sl-SI" w:eastAsia="en-US" w:bidi="ar-SA"/>
      </w:rPr>
    </w:lvl>
    <w:lvl w:ilvl="6" w:tplc="6E46EFB0">
      <w:numFmt w:val="bullet"/>
      <w:lvlText w:val="•"/>
      <w:lvlJc w:val="left"/>
      <w:pPr>
        <w:ind w:left="8311" w:hanging="564"/>
      </w:pPr>
      <w:rPr>
        <w:rFonts w:hint="default"/>
        <w:lang w:val="sl-SI" w:eastAsia="en-US" w:bidi="ar-SA"/>
      </w:rPr>
    </w:lvl>
    <w:lvl w:ilvl="7" w:tplc="DAF8D450">
      <w:numFmt w:val="bullet"/>
      <w:lvlText w:val="•"/>
      <w:lvlJc w:val="left"/>
      <w:pPr>
        <w:ind w:left="9582" w:hanging="564"/>
      </w:pPr>
      <w:rPr>
        <w:rFonts w:hint="default"/>
        <w:lang w:val="sl-SI" w:eastAsia="en-US" w:bidi="ar-SA"/>
      </w:rPr>
    </w:lvl>
    <w:lvl w:ilvl="8" w:tplc="C212CD44">
      <w:numFmt w:val="bullet"/>
      <w:lvlText w:val="•"/>
      <w:lvlJc w:val="left"/>
      <w:pPr>
        <w:ind w:left="10854" w:hanging="564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6A"/>
    <w:rsid w:val="000E684B"/>
    <w:rsid w:val="001C2B6A"/>
    <w:rsid w:val="00345B3F"/>
    <w:rsid w:val="003A0230"/>
    <w:rsid w:val="003E6958"/>
    <w:rsid w:val="004530D4"/>
    <w:rsid w:val="00455253"/>
    <w:rsid w:val="00515E3E"/>
    <w:rsid w:val="006559AB"/>
    <w:rsid w:val="00840A95"/>
    <w:rsid w:val="008756F9"/>
    <w:rsid w:val="009B382B"/>
    <w:rsid w:val="00A417BC"/>
    <w:rsid w:val="00A552BA"/>
    <w:rsid w:val="00B537B4"/>
    <w:rsid w:val="00CD46E8"/>
    <w:rsid w:val="00CE36CA"/>
    <w:rsid w:val="00D24021"/>
    <w:rsid w:val="00F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8DB3"/>
  <w15:docId w15:val="{B81E2AB9-EDF7-4F8A-9CEC-25DB2FB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mbria" w:eastAsia="Cambria" w:hAnsi="Cambria" w:cs="Cambria"/>
      <w:lang w:val="sl-SI"/>
    </w:rPr>
  </w:style>
  <w:style w:type="paragraph" w:styleId="Naslov1">
    <w:name w:val="heading 1"/>
    <w:basedOn w:val="Navaden"/>
    <w:uiPriority w:val="1"/>
    <w:qFormat/>
    <w:pPr>
      <w:ind w:left="125"/>
      <w:outlineLvl w:val="0"/>
    </w:pPr>
    <w:rPr>
      <w:b/>
      <w:bCs/>
      <w:sz w:val="16"/>
      <w:szCs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pPr>
      <w:spacing w:before="21"/>
    </w:pPr>
    <w:rPr>
      <w:sz w:val="16"/>
      <w:szCs w:val="16"/>
    </w:rPr>
  </w:style>
  <w:style w:type="paragraph" w:styleId="Odstavekseznama">
    <w:name w:val="List Paragraph"/>
    <w:basedOn w:val="Navaden"/>
    <w:uiPriority w:val="1"/>
    <w:qFormat/>
    <w:pPr>
      <w:spacing w:before="81"/>
      <w:ind w:left="836" w:hanging="643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Kozlovič</dc:creator>
  <cp:lastModifiedBy>Irena Mislej</cp:lastModifiedBy>
  <cp:revision>5</cp:revision>
  <dcterms:created xsi:type="dcterms:W3CDTF">2024-01-30T13:55:00Z</dcterms:created>
  <dcterms:modified xsi:type="dcterms:W3CDTF">2024-02-01T07:26:00Z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