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F8" w:rsidRPr="00356B4E" w:rsidRDefault="003B42F8" w:rsidP="003B42F8">
      <w:pPr>
        <w:pStyle w:val="Brezrazmikov"/>
        <w:jc w:val="both"/>
        <w:rPr>
          <w:rFonts w:ascii="Cambria" w:hAnsi="Cambria" w:cs="Times New Roman"/>
          <w:sz w:val="22"/>
          <w:szCs w:val="22"/>
          <w:lang w:val="it-IT"/>
        </w:rPr>
      </w:pPr>
      <w:r w:rsidRPr="00356B4E">
        <w:rPr>
          <w:rFonts w:ascii="Cambria" w:hAnsi="Cambria" w:cs="Times New Roman"/>
          <w:sz w:val="22"/>
          <w:szCs w:val="22"/>
          <w:lang w:val="it-IT"/>
        </w:rPr>
        <w:t>Numero: 020-3/2019/</w:t>
      </w:r>
      <w:r>
        <w:rPr>
          <w:rFonts w:ascii="Cambria" w:hAnsi="Cambria" w:cs="Times New Roman"/>
          <w:sz w:val="22"/>
          <w:szCs w:val="22"/>
          <w:lang w:val="it-IT"/>
        </w:rPr>
        <w:t>1</w:t>
      </w:r>
      <w:r w:rsidR="001B0858">
        <w:rPr>
          <w:rFonts w:ascii="Cambria" w:hAnsi="Cambria" w:cs="Times New Roman"/>
          <w:sz w:val="22"/>
          <w:szCs w:val="22"/>
          <w:lang w:val="it-IT"/>
        </w:rPr>
        <w:t>2</w:t>
      </w:r>
    </w:p>
    <w:p w:rsidR="003B42F8" w:rsidRPr="00356B4E" w:rsidRDefault="003B42F8" w:rsidP="003B42F8">
      <w:pPr>
        <w:pStyle w:val="Brezrazmikov"/>
        <w:jc w:val="both"/>
        <w:rPr>
          <w:rFonts w:ascii="Cambria" w:hAnsi="Cambria" w:cs="Times New Roman"/>
          <w:sz w:val="22"/>
          <w:szCs w:val="22"/>
          <w:lang w:val="it-IT"/>
        </w:rPr>
      </w:pPr>
      <w:proofErr w:type="gramStart"/>
      <w:r w:rsidRPr="00356B4E">
        <w:rPr>
          <w:rFonts w:ascii="Cambria" w:hAnsi="Cambria" w:cs="Times New Roman"/>
          <w:sz w:val="22"/>
          <w:szCs w:val="22"/>
          <w:lang w:val="it-IT"/>
        </w:rPr>
        <w:t xml:space="preserve">Data: </w:t>
      </w:r>
      <w:r w:rsidR="00F33BCE">
        <w:rPr>
          <w:rFonts w:ascii="Cambria" w:hAnsi="Cambria" w:cs="Times New Roman"/>
          <w:sz w:val="22"/>
          <w:szCs w:val="22"/>
          <w:lang w:val="it-IT"/>
        </w:rPr>
        <w:t xml:space="preserve">  </w:t>
      </w:r>
      <w:proofErr w:type="gramEnd"/>
      <w:r w:rsidR="00F33BCE">
        <w:rPr>
          <w:rFonts w:ascii="Cambria" w:hAnsi="Cambria" w:cs="Times New Roman"/>
          <w:sz w:val="22"/>
          <w:szCs w:val="22"/>
          <w:lang w:val="it-IT"/>
        </w:rPr>
        <w:t xml:space="preserve">     2</w:t>
      </w:r>
      <w:r w:rsidR="001B0858">
        <w:rPr>
          <w:rFonts w:ascii="Cambria" w:hAnsi="Cambria" w:cs="Times New Roman"/>
          <w:sz w:val="22"/>
          <w:szCs w:val="22"/>
          <w:lang w:val="it-IT"/>
        </w:rPr>
        <w:t>8/3</w:t>
      </w:r>
      <w:r>
        <w:rPr>
          <w:rFonts w:ascii="Cambria" w:hAnsi="Cambria" w:cs="Times New Roman"/>
          <w:sz w:val="22"/>
          <w:szCs w:val="22"/>
          <w:lang w:val="it-IT"/>
        </w:rPr>
        <w:t>/</w:t>
      </w:r>
      <w:r w:rsidRPr="00356B4E">
        <w:rPr>
          <w:rFonts w:ascii="Cambria" w:hAnsi="Cambria" w:cs="Times New Roman"/>
          <w:sz w:val="22"/>
          <w:szCs w:val="22"/>
          <w:lang w:val="it-IT"/>
        </w:rPr>
        <w:t>202</w:t>
      </w:r>
      <w:r w:rsidR="00F33BCE">
        <w:rPr>
          <w:rFonts w:ascii="Cambria" w:hAnsi="Cambria" w:cs="Times New Roman"/>
          <w:sz w:val="22"/>
          <w:szCs w:val="22"/>
          <w:lang w:val="it-IT"/>
        </w:rPr>
        <w:t>4</w:t>
      </w:r>
    </w:p>
    <w:p w:rsidR="003B42F8" w:rsidRPr="00356B4E" w:rsidRDefault="003B42F8" w:rsidP="003B42F8">
      <w:pPr>
        <w:pStyle w:val="Brezrazmikov"/>
        <w:jc w:val="both"/>
        <w:rPr>
          <w:rFonts w:ascii="Cambria" w:hAnsi="Cambria" w:cs="Times New Roman"/>
          <w:sz w:val="22"/>
          <w:szCs w:val="22"/>
          <w:lang w:val="it-IT"/>
        </w:rPr>
      </w:pPr>
    </w:p>
    <w:p w:rsidR="003B42F8" w:rsidRPr="00356B4E" w:rsidRDefault="003B42F8" w:rsidP="003B42F8">
      <w:pPr>
        <w:pStyle w:val="Brezrazmikov"/>
        <w:jc w:val="both"/>
        <w:rPr>
          <w:rFonts w:ascii="Cambria" w:hAnsi="Cambria" w:cs="Times New Roman"/>
          <w:sz w:val="22"/>
          <w:szCs w:val="22"/>
          <w:lang w:val="it-IT"/>
        </w:rPr>
      </w:pPr>
      <w:r w:rsidRPr="00356B4E">
        <w:rPr>
          <w:rFonts w:ascii="Cambria" w:hAnsi="Cambria" w:cs="Times New Roman"/>
          <w:sz w:val="22"/>
          <w:szCs w:val="22"/>
          <w:lang w:val="it-IT"/>
        </w:rPr>
        <w:t>L’Amministrazione comunale del Comune citt</w:t>
      </w:r>
      <w:r w:rsidRPr="00356B4E">
        <w:rPr>
          <w:rFonts w:ascii="Cambria" w:eastAsia="Times New Roman" w:hAnsi="Cambria" w:cs="Times New Roman"/>
          <w:noProof/>
          <w:sz w:val="22"/>
          <w:szCs w:val="22"/>
          <w:lang w:val="it-IT"/>
        </w:rPr>
        <w:t>à</w:t>
      </w:r>
      <w:r w:rsidRPr="00356B4E">
        <w:rPr>
          <w:rFonts w:ascii="Cambria" w:hAnsi="Cambria" w:cs="Times New Roman"/>
          <w:sz w:val="22"/>
          <w:szCs w:val="22"/>
          <w:lang w:val="it-IT"/>
        </w:rPr>
        <w:t xml:space="preserve"> di Capodistria, </w:t>
      </w:r>
      <w:r w:rsidRPr="00356B4E">
        <w:rPr>
          <w:rFonts w:ascii="Cambria" w:eastAsia="Times New Roman" w:hAnsi="Cambria" w:cs="Times New Roman"/>
          <w:noProof/>
          <w:sz w:val="22"/>
          <w:szCs w:val="22"/>
          <w:lang w:val="it-IT"/>
        </w:rPr>
        <w:t>in virtù dell’articolo</w:t>
      </w:r>
      <w:r w:rsidRPr="00356B4E">
        <w:rPr>
          <w:rFonts w:ascii="Cambria" w:hAnsi="Cambria" w:cs="Times New Roman"/>
          <w:sz w:val="22"/>
          <w:szCs w:val="22"/>
          <w:lang w:val="it-IT"/>
        </w:rPr>
        <w:t xml:space="preserve"> 319 </w:t>
      </w:r>
      <w:r w:rsidRPr="00356B4E">
        <w:rPr>
          <w:rFonts w:ascii="Cambria" w:eastAsia="Times New Roman" w:hAnsi="Cambria" w:cs="Times New Roman"/>
          <w:noProof/>
          <w:sz w:val="22"/>
          <w:szCs w:val="22"/>
          <w:lang w:val="it-IT"/>
        </w:rPr>
        <w:t xml:space="preserve">della Legge sul procedimento amministrativo generale </w:t>
      </w:r>
      <w:r w:rsidRPr="00356B4E">
        <w:rPr>
          <w:rFonts w:ascii="Cambria" w:hAnsi="Cambria" w:cs="Times New Roman"/>
          <w:sz w:val="22"/>
          <w:szCs w:val="22"/>
          <w:lang w:val="it-IT"/>
        </w:rPr>
        <w:t>(</w:t>
      </w:r>
      <w:r w:rsidRPr="00356B4E">
        <w:rPr>
          <w:rFonts w:ascii="Cambria" w:eastAsia="Times New Roman" w:hAnsi="Cambria" w:cs="Times New Roman"/>
          <w:noProof/>
          <w:sz w:val="22"/>
          <w:szCs w:val="22"/>
          <w:lang w:val="it-IT"/>
        </w:rPr>
        <w:t>Gazzetta ufficiale della RS</w:t>
      </w:r>
      <w:r w:rsidRPr="00356B4E">
        <w:rPr>
          <w:rFonts w:ascii="Cambria" w:hAnsi="Cambria" w:cs="Times New Roman"/>
          <w:sz w:val="22"/>
          <w:szCs w:val="22"/>
          <w:lang w:val="it-IT"/>
        </w:rPr>
        <w:t xml:space="preserve">, n. </w:t>
      </w:r>
      <w:hyperlink r:id="rId7" w:tgtFrame="_blank" w:tooltip="Zakon o splošnem upravnem postopku (uradno prečiščeno besedilo)" w:history="1">
        <w:r w:rsidRPr="00356B4E">
          <w:rPr>
            <w:rFonts w:ascii="Cambria" w:hAnsi="Cambria" w:cs="Times New Roman"/>
            <w:sz w:val="22"/>
            <w:szCs w:val="22"/>
            <w:lang w:val="it-IT"/>
          </w:rPr>
          <w:t>24/06</w:t>
        </w:r>
      </w:hyperlink>
      <w:r w:rsidRPr="00356B4E">
        <w:rPr>
          <w:rFonts w:ascii="Cambria" w:hAnsi="Cambria" w:cs="Times New Roman"/>
          <w:sz w:val="22"/>
          <w:szCs w:val="22"/>
          <w:lang w:val="it-IT"/>
        </w:rPr>
        <w:t xml:space="preserve"> – </w:t>
      </w:r>
      <w:r w:rsidRPr="00356B4E">
        <w:rPr>
          <w:rFonts w:ascii="Cambria" w:hAnsi="Cambria" w:cs="Times New Roman"/>
          <w:sz w:val="22"/>
          <w:szCs w:val="22"/>
          <w:shd w:val="clear" w:color="auto" w:fill="FFFFFF"/>
          <w:lang w:val="it-IT" w:eastAsia="ar-SA"/>
        </w:rPr>
        <w:t>testo consolidato ufficiale</w:t>
      </w:r>
      <w:r w:rsidRPr="00356B4E">
        <w:rPr>
          <w:rFonts w:ascii="Cambria" w:hAnsi="Cambria" w:cs="Times New Roman"/>
          <w:sz w:val="22"/>
          <w:szCs w:val="22"/>
          <w:lang w:val="it-IT"/>
        </w:rPr>
        <w:t xml:space="preserve">, </w:t>
      </w:r>
      <w:hyperlink r:id="rId8" w:tgtFrame="_blank" w:tooltip="Zakon o upravnem sporu" w:history="1">
        <w:r w:rsidRPr="00356B4E">
          <w:rPr>
            <w:rFonts w:ascii="Cambria" w:hAnsi="Cambria" w:cs="Times New Roman"/>
            <w:sz w:val="22"/>
            <w:szCs w:val="22"/>
            <w:lang w:val="it-IT"/>
          </w:rPr>
          <w:t>105/06</w:t>
        </w:r>
      </w:hyperlink>
      <w:r w:rsidRPr="00356B4E">
        <w:rPr>
          <w:rFonts w:ascii="Cambria" w:hAnsi="Cambria" w:cs="Times New Roman"/>
          <w:sz w:val="22"/>
          <w:szCs w:val="22"/>
          <w:lang w:val="it-IT"/>
        </w:rPr>
        <w:t xml:space="preserve"> – Sigla: ZUS-1, </w:t>
      </w:r>
      <w:hyperlink r:id="rId9" w:tgtFrame="_blank" w:tooltip="Zakon o spremembah in dopolnitvah Zakona o splošnem upravnem postopku" w:history="1">
        <w:r w:rsidRPr="00356B4E">
          <w:rPr>
            <w:rFonts w:ascii="Cambria" w:hAnsi="Cambria" w:cs="Times New Roman"/>
            <w:sz w:val="22"/>
            <w:szCs w:val="22"/>
            <w:lang w:val="it-IT"/>
          </w:rPr>
          <w:t>126/07</w:t>
        </w:r>
      </w:hyperlink>
      <w:r w:rsidRPr="00356B4E">
        <w:rPr>
          <w:rFonts w:ascii="Cambria" w:hAnsi="Cambria" w:cs="Times New Roman"/>
          <w:sz w:val="22"/>
          <w:szCs w:val="22"/>
          <w:lang w:val="it-IT"/>
        </w:rPr>
        <w:t xml:space="preserve">, </w:t>
      </w:r>
      <w:hyperlink r:id="rId10" w:tgtFrame="_blank" w:tooltip="Zakon o spremembi in dopolnitvah Zakona o splošnem upravnem postopku" w:history="1">
        <w:r w:rsidRPr="00356B4E">
          <w:rPr>
            <w:rFonts w:ascii="Cambria" w:hAnsi="Cambria" w:cs="Times New Roman"/>
            <w:sz w:val="22"/>
            <w:szCs w:val="22"/>
            <w:lang w:val="it-IT"/>
          </w:rPr>
          <w:t>65/08</w:t>
        </w:r>
      </w:hyperlink>
      <w:r w:rsidRPr="00356B4E">
        <w:rPr>
          <w:rFonts w:ascii="Cambria" w:hAnsi="Cambria" w:cs="Times New Roman"/>
          <w:sz w:val="22"/>
          <w:szCs w:val="22"/>
          <w:lang w:val="it-IT"/>
        </w:rPr>
        <w:t xml:space="preserve">, </w:t>
      </w:r>
      <w:hyperlink r:id="rId11" w:tgtFrame="_blank" w:tooltip="Zakon o spremembah in dopolnitvah Zakona o splošnem upravnem postopku" w:history="1">
        <w:r w:rsidRPr="00356B4E">
          <w:rPr>
            <w:rFonts w:ascii="Cambria" w:hAnsi="Cambria" w:cs="Times New Roman"/>
            <w:sz w:val="22"/>
            <w:szCs w:val="22"/>
            <w:lang w:val="it-IT"/>
          </w:rPr>
          <w:t>8/10</w:t>
        </w:r>
      </w:hyperlink>
      <w:r w:rsidRPr="00356B4E">
        <w:rPr>
          <w:rFonts w:ascii="Cambria" w:hAnsi="Cambria" w:cs="Times New Roman"/>
          <w:sz w:val="22"/>
          <w:szCs w:val="22"/>
          <w:lang w:val="it-IT"/>
        </w:rPr>
        <w:t xml:space="preserve">, </w:t>
      </w:r>
      <w:hyperlink r:id="rId12" w:tgtFrame="_blank" w:tooltip="Zakon o spremembah in dopolnitvi Zakona o splošnem upravnem postopku" w:history="1">
        <w:r w:rsidRPr="00356B4E">
          <w:rPr>
            <w:rFonts w:ascii="Cambria" w:hAnsi="Cambria" w:cs="Times New Roman"/>
            <w:sz w:val="22"/>
            <w:szCs w:val="22"/>
            <w:lang w:val="it-IT"/>
          </w:rPr>
          <w:t>82/13</w:t>
        </w:r>
      </w:hyperlink>
      <w:r>
        <w:rPr>
          <w:rFonts w:ascii="Cambria" w:hAnsi="Cambria" w:cs="Times New Roman"/>
          <w:sz w:val="22"/>
          <w:szCs w:val="22"/>
          <w:lang w:val="it-IT"/>
        </w:rPr>
        <w:t xml:space="preserve">, </w:t>
      </w:r>
      <w:r w:rsidRPr="00356B4E">
        <w:rPr>
          <w:rFonts w:ascii="Cambria" w:hAnsi="Cambria" w:cs="Times New Roman"/>
          <w:sz w:val="22"/>
          <w:szCs w:val="22"/>
          <w:lang w:val="it-IT"/>
        </w:rPr>
        <w:t>175/20 – Sigla: ZIUOPDVE</w:t>
      </w:r>
      <w:r>
        <w:rPr>
          <w:rFonts w:ascii="Cambria" w:hAnsi="Cambria" w:cs="Times New Roman"/>
          <w:sz w:val="22"/>
          <w:szCs w:val="22"/>
          <w:lang w:val="it-IT"/>
        </w:rPr>
        <w:t xml:space="preserve"> e 3/22 – Sigla: </w:t>
      </w:r>
      <w:proofErr w:type="spellStart"/>
      <w:r>
        <w:rPr>
          <w:rFonts w:ascii="Cambria" w:hAnsi="Cambria" w:cs="Times New Roman"/>
          <w:sz w:val="22"/>
          <w:szCs w:val="22"/>
          <w:lang w:val="it-IT"/>
        </w:rPr>
        <w:t>ZDeb</w:t>
      </w:r>
      <w:proofErr w:type="spellEnd"/>
      <w:r w:rsidRPr="00356B4E">
        <w:rPr>
          <w:rFonts w:ascii="Cambria" w:hAnsi="Cambria" w:cs="Times New Roman"/>
          <w:sz w:val="22"/>
          <w:szCs w:val="22"/>
          <w:lang w:val="it-IT"/>
        </w:rPr>
        <w:t>) e dell’articolo 9 dell’Ordinanza sull’attività delle PU</w:t>
      </w:r>
      <w:r w:rsidRPr="00356B4E" w:rsidDel="002B7372">
        <w:rPr>
          <w:rFonts w:ascii="Cambria" w:hAnsi="Cambria" w:cs="Times New Roman"/>
          <w:sz w:val="22"/>
          <w:szCs w:val="22"/>
          <w:lang w:val="it-IT"/>
        </w:rPr>
        <w:t xml:space="preserve"> </w:t>
      </w:r>
      <w:r w:rsidRPr="00356B4E">
        <w:rPr>
          <w:rFonts w:ascii="Cambria" w:hAnsi="Cambria" w:cs="Times New Roman"/>
          <w:sz w:val="22"/>
          <w:szCs w:val="22"/>
          <w:lang w:val="it-IT"/>
        </w:rPr>
        <w:t>(</w:t>
      </w:r>
      <w:r w:rsidRPr="00356B4E">
        <w:rPr>
          <w:rFonts w:ascii="Cambria" w:eastAsia="Times New Roman" w:hAnsi="Cambria" w:cs="Times New Roman"/>
          <w:noProof/>
          <w:sz w:val="22"/>
          <w:szCs w:val="22"/>
          <w:lang w:val="it-IT"/>
        </w:rPr>
        <w:t>Gazzetta ufficiale della RS</w:t>
      </w:r>
      <w:r w:rsidRPr="00356B4E">
        <w:rPr>
          <w:rFonts w:ascii="Cambria" w:hAnsi="Cambria" w:cs="Times New Roman"/>
          <w:sz w:val="22"/>
          <w:szCs w:val="22"/>
          <w:lang w:val="it-IT"/>
        </w:rPr>
        <w:t xml:space="preserve">, </w:t>
      </w:r>
      <w:proofErr w:type="spellStart"/>
      <w:r w:rsidRPr="00356B4E">
        <w:rPr>
          <w:rFonts w:ascii="Cambria" w:hAnsi="Cambria" w:cs="Times New Roman"/>
          <w:sz w:val="22"/>
          <w:szCs w:val="22"/>
          <w:lang w:val="it-IT"/>
        </w:rPr>
        <w:t>nn</w:t>
      </w:r>
      <w:proofErr w:type="spellEnd"/>
      <w:r w:rsidRPr="00356B4E">
        <w:rPr>
          <w:rFonts w:ascii="Cambria" w:hAnsi="Cambria" w:cs="Times New Roman"/>
          <w:sz w:val="22"/>
          <w:szCs w:val="22"/>
          <w:lang w:val="it-IT"/>
        </w:rPr>
        <w:t>.  9/18, 14/20</w:t>
      </w:r>
      <w:r>
        <w:rPr>
          <w:rFonts w:ascii="Cambria" w:hAnsi="Cambria" w:cs="Times New Roman"/>
          <w:sz w:val="22"/>
          <w:szCs w:val="22"/>
          <w:lang w:val="it-IT"/>
        </w:rPr>
        <w:t xml:space="preserve">, </w:t>
      </w:r>
      <w:r w:rsidRPr="00356B4E">
        <w:rPr>
          <w:rFonts w:ascii="Cambria" w:hAnsi="Cambria" w:cs="Times New Roman"/>
          <w:sz w:val="22"/>
          <w:szCs w:val="22"/>
          <w:lang w:val="it-IT"/>
        </w:rPr>
        <w:t>167/20</w:t>
      </w:r>
      <w:r>
        <w:rPr>
          <w:rFonts w:ascii="Cambria" w:hAnsi="Cambria" w:cs="Times New Roman"/>
          <w:sz w:val="22"/>
          <w:szCs w:val="22"/>
          <w:lang w:val="it-IT"/>
        </w:rPr>
        <w:t>, 172/21, 68/22, 89/22, 135/22</w:t>
      </w:r>
      <w:r w:rsidR="001B0858">
        <w:rPr>
          <w:rFonts w:ascii="Cambria" w:hAnsi="Cambria" w:cs="Times New Roman"/>
          <w:sz w:val="22"/>
          <w:szCs w:val="22"/>
          <w:lang w:val="it-IT"/>
        </w:rPr>
        <w:t xml:space="preserve">, </w:t>
      </w:r>
      <w:r>
        <w:rPr>
          <w:rFonts w:ascii="Cambria" w:hAnsi="Cambria" w:cs="Times New Roman"/>
          <w:sz w:val="22"/>
          <w:szCs w:val="22"/>
          <w:lang w:val="it-IT"/>
        </w:rPr>
        <w:t>77/23</w:t>
      </w:r>
      <w:r w:rsidR="001B0858">
        <w:rPr>
          <w:rFonts w:ascii="Cambria" w:hAnsi="Cambria" w:cs="Times New Roman"/>
          <w:sz w:val="22"/>
          <w:szCs w:val="22"/>
          <w:lang w:val="it-IT"/>
        </w:rPr>
        <w:t xml:space="preserve"> e 24/24</w:t>
      </w:r>
      <w:r w:rsidRPr="00356B4E">
        <w:rPr>
          <w:rFonts w:ascii="Cambria" w:hAnsi="Cambria" w:cs="Times New Roman"/>
          <w:sz w:val="22"/>
          <w:szCs w:val="22"/>
          <w:lang w:val="it-IT"/>
        </w:rPr>
        <w:t>)</w:t>
      </w:r>
      <w:r w:rsidRPr="00356B4E">
        <w:rPr>
          <w:rFonts w:ascii="Cambria" w:hAnsi="Cambria" w:cs="Times New Roman"/>
          <w:spacing w:val="3"/>
          <w:sz w:val="22"/>
          <w:szCs w:val="22"/>
          <w:lang w:val="it-IT"/>
        </w:rPr>
        <w:t xml:space="preserve"> </w:t>
      </w:r>
      <w:r w:rsidRPr="00356B4E">
        <w:rPr>
          <w:rFonts w:ascii="Cambria" w:hAnsi="Cambria" w:cs="Times New Roman"/>
          <w:sz w:val="22"/>
          <w:szCs w:val="22"/>
          <w:lang w:val="it-IT"/>
        </w:rPr>
        <w:t>rilascia il seguente</w:t>
      </w:r>
    </w:p>
    <w:p w:rsidR="003B42F8" w:rsidRPr="00356B4E" w:rsidRDefault="003B42F8" w:rsidP="003B42F8">
      <w:pPr>
        <w:jc w:val="center"/>
        <w:rPr>
          <w:rFonts w:ascii="Cambria" w:hAnsi="Cambria" w:cs="Times New Roman"/>
          <w:b/>
          <w:sz w:val="22"/>
          <w:szCs w:val="22"/>
          <w:lang w:val="it-IT"/>
        </w:rPr>
      </w:pPr>
    </w:p>
    <w:p w:rsidR="003B42F8" w:rsidRDefault="003B42F8" w:rsidP="003B42F8">
      <w:pPr>
        <w:jc w:val="center"/>
        <w:rPr>
          <w:rFonts w:ascii="Cambria" w:hAnsi="Cambria" w:cs="Times New Roman"/>
          <w:b/>
          <w:sz w:val="22"/>
          <w:szCs w:val="22"/>
          <w:lang w:val="it-IT"/>
        </w:rPr>
      </w:pPr>
      <w:r w:rsidRPr="00356B4E">
        <w:rPr>
          <w:rFonts w:ascii="Cambria" w:hAnsi="Cambria" w:cs="Times New Roman"/>
          <w:b/>
          <w:sz w:val="22"/>
          <w:szCs w:val="22"/>
          <w:lang w:val="it-IT"/>
        </w:rPr>
        <w:t xml:space="preserve">ELENCO DEI PUBBLICI UFFICIALI CON COMPETENZE DECISIONALI O </w:t>
      </w:r>
    </w:p>
    <w:p w:rsidR="003B42F8" w:rsidRPr="00356B4E" w:rsidRDefault="003B42F8" w:rsidP="003B42F8">
      <w:pPr>
        <w:jc w:val="center"/>
        <w:rPr>
          <w:rFonts w:ascii="Cambria" w:hAnsi="Cambria" w:cs="Times New Roman"/>
          <w:b/>
          <w:sz w:val="22"/>
          <w:szCs w:val="22"/>
          <w:lang w:val="it-IT"/>
        </w:rPr>
      </w:pPr>
    </w:p>
    <w:p w:rsidR="003B42F8" w:rsidRDefault="003B42F8" w:rsidP="003B42F8">
      <w:pPr>
        <w:jc w:val="center"/>
        <w:rPr>
          <w:rFonts w:ascii="Cambria" w:hAnsi="Cambria" w:cs="Times New Roman"/>
          <w:b/>
          <w:sz w:val="22"/>
          <w:szCs w:val="22"/>
          <w:lang w:val="it-IT"/>
        </w:rPr>
      </w:pPr>
      <w:r w:rsidRPr="00356B4E">
        <w:rPr>
          <w:rFonts w:ascii="Cambria" w:hAnsi="Cambria" w:cs="Times New Roman"/>
          <w:b/>
          <w:sz w:val="22"/>
          <w:szCs w:val="22"/>
          <w:lang w:val="it-IT"/>
        </w:rPr>
        <w:t>DI GESTIONE DEI PROCEDIMENTI AMMINISTRATIVI</w:t>
      </w:r>
    </w:p>
    <w:p w:rsidR="003B42F8" w:rsidRPr="00356B4E" w:rsidRDefault="003B42F8" w:rsidP="003B42F8">
      <w:pPr>
        <w:jc w:val="center"/>
        <w:rPr>
          <w:rFonts w:ascii="Cambria" w:hAnsi="Cambria" w:cs="Times New Roman"/>
          <w:b/>
          <w:sz w:val="22"/>
          <w:szCs w:val="22"/>
          <w:lang w:val="it-IT"/>
        </w:rPr>
      </w:pPr>
    </w:p>
    <w:p w:rsidR="003B42F8" w:rsidRPr="00356B4E" w:rsidRDefault="003B42F8" w:rsidP="003B42F8">
      <w:pPr>
        <w:shd w:val="clear" w:color="auto" w:fill="FFFFFF"/>
        <w:ind w:left="136"/>
        <w:rPr>
          <w:rFonts w:ascii="Cambria" w:hAnsi="Cambria" w:cs="Times New Roman"/>
          <w:noProof/>
          <w:spacing w:val="-1"/>
          <w:sz w:val="22"/>
          <w:szCs w:val="22"/>
          <w:lang w:val="it-IT"/>
        </w:rPr>
      </w:pPr>
    </w:p>
    <w:tbl>
      <w:tblPr>
        <w:tblStyle w:val="TableNormal1"/>
        <w:tblW w:w="949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58"/>
        <w:gridCol w:w="935"/>
        <w:gridCol w:w="1984"/>
        <w:gridCol w:w="2127"/>
      </w:tblGrid>
      <w:tr w:rsidR="003B42F8" w:rsidRPr="00356B4E" w:rsidTr="00C71D4C">
        <w:trPr>
          <w:trHeight w:val="47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2F8" w:rsidRPr="00356B4E" w:rsidRDefault="003B42F8" w:rsidP="00C71D4C">
            <w:pPr>
              <w:pStyle w:val="TableParagraph"/>
              <w:spacing w:before="118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w w:val="105"/>
                <w:lang w:val="it-IT"/>
              </w:rPr>
              <w:t>I  PROCEDIMENTO AMMINISTRATIVO DI PRIMO GRADO</w:t>
            </w:r>
          </w:p>
        </w:tc>
      </w:tr>
      <w:tr w:rsidR="003B42F8" w:rsidRPr="00356B4E" w:rsidTr="00C71D4C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2F8" w:rsidRPr="00356B4E" w:rsidRDefault="003B42F8" w:rsidP="00C71D4C">
            <w:pPr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UNITÀ ORGANIZZATIVA DELL’AMMINISTRAZIONE COMUNALE/AMBITO DELL’AUTORIZZAZIONE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2F8" w:rsidRPr="00356B4E" w:rsidRDefault="003B42F8" w:rsidP="00C71D4C">
            <w:pPr>
              <w:pStyle w:val="TableParagraph"/>
              <w:spacing w:before="68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NOME E COGNOME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2F8" w:rsidRPr="00356B4E" w:rsidRDefault="003B42F8" w:rsidP="00C71D4C">
            <w:pPr>
              <w:pStyle w:val="TableParagraph"/>
              <w:spacing w:before="82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 xml:space="preserve">RUOLO/ POSTO DI LAVORO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2F8" w:rsidRPr="00356B4E" w:rsidRDefault="003B42F8" w:rsidP="00C71D4C">
            <w:pPr>
              <w:pStyle w:val="TableParagraph"/>
              <w:spacing w:before="0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TITOLO PROFESSIONALE/ ACCADEMICO</w:t>
            </w:r>
          </w:p>
        </w:tc>
      </w:tr>
      <w:tr w:rsidR="003B42F8" w:rsidRPr="00356B4E" w:rsidTr="00C71D4C">
        <w:trPr>
          <w:trHeight w:val="31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42F8" w:rsidRPr="00AB261E" w:rsidRDefault="003B42F8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it-IT"/>
              </w:rPr>
            </w:pPr>
            <w:r w:rsidRPr="00356B4E">
              <w:rPr>
                <w:rFonts w:ascii="Cambria" w:hAnsi="Cambria" w:cs="Times New Roman"/>
                <w:b/>
                <w:color w:val="000000"/>
                <w:lang w:val="it-IT"/>
              </w:rPr>
              <w:t>AMMINISTRAZIONE COMUNALE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Competenza decisionale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IRENA KOCJANČIČ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Direttore </w:t>
            </w:r>
            <w:r>
              <w:rPr>
                <w:rFonts w:ascii="Cambria" w:eastAsia="Times New Roman" w:hAnsi="Cambria" w:cs="Times New Roman"/>
                <w:noProof/>
                <w:lang w:val="it-IT"/>
              </w:rPr>
              <w:t>dell’</w:t>
            </w:r>
            <w:r w:rsidRPr="007325EB">
              <w:rPr>
                <w:rFonts w:ascii="Cambria" w:eastAsia="Times New Roman" w:hAnsi="Cambria" w:cs="Times New Roman"/>
                <w:noProof/>
                <w:sz w:val="20"/>
                <w:szCs w:val="20"/>
                <w:lang w:val="it-IT"/>
              </w:rPr>
              <w:t xml:space="preserve">amministrazione </w:t>
            </w:r>
            <w:r>
              <w:rPr>
                <w:rFonts w:ascii="Cambria" w:eastAsia="Times New Roman" w:hAnsi="Cambria" w:cs="Times New Roman"/>
                <w:noProof/>
                <w:lang w:val="it-IT"/>
              </w:rPr>
              <w:t>comunale</w:t>
            </w: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 – Segretario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3B42F8" w:rsidRPr="00356B4E" w:rsidTr="00C71D4C">
        <w:trPr>
          <w:trHeight w:val="30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42F8" w:rsidRPr="00356B4E" w:rsidRDefault="003B42F8" w:rsidP="00C71D4C">
            <w:pPr>
              <w:pStyle w:val="TableParagraph"/>
              <w:spacing w:before="63"/>
              <w:ind w:left="0"/>
              <w:rPr>
                <w:rFonts w:ascii="Cambria" w:hAnsi="Cambria" w:cs="Times New Roman"/>
                <w:b/>
                <w:color w:val="000000"/>
                <w:lang w:val="it-IT"/>
              </w:rPr>
            </w:pPr>
            <w:r w:rsidRPr="00356B4E">
              <w:rPr>
                <w:rFonts w:ascii="Cambria" w:hAnsi="Cambria" w:cs="Times New Roman"/>
                <w:b/>
                <w:color w:val="000000"/>
                <w:lang w:val="it-IT"/>
              </w:rPr>
              <w:t>SEGRETARIATO DELL’AMMINISTRAZIONE COMUNALE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Competenza decisionale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JURE POGRAJC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Sottosegretario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Default="003B42F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ALAN ŽIBERNA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KATJA KLOBAS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Consulente superiore 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Laurea magistrale in giurisprudenza</w:t>
            </w:r>
          </w:p>
        </w:tc>
      </w:tr>
      <w:tr w:rsidR="003B42F8" w:rsidRPr="00356B4E" w:rsidTr="00466B03">
        <w:trPr>
          <w:trHeight w:val="6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Competenza gestionale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KATJA GORENŠČEK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Consulente superiore 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5A16D7" w:rsidRPr="00356B4E" w:rsidTr="00466B03">
        <w:trPr>
          <w:trHeight w:val="33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6D7" w:rsidRPr="00356B4E" w:rsidRDefault="005A16D7" w:rsidP="005A16D7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Competenza decisionale</w:t>
            </w:r>
            <w:r w:rsidRPr="00F33BCE">
              <w:rPr>
                <w:rFonts w:ascii="Cambria" w:eastAsia="Times New Roman" w:hAnsi="Cambria" w:cs="Times New Roman"/>
                <w:noProof/>
                <w:lang w:val="it-IT"/>
              </w:rPr>
              <w:t xml:space="preserve"> ne</w:t>
            </w:r>
            <w:r w:rsidRPr="00F33BCE">
              <w:rPr>
                <w:rFonts w:ascii="Cambria" w:hAnsi="Cambria" w:cs="Times New Roman"/>
                <w:lang w:val="it-IT"/>
              </w:rPr>
              <w:t>i procedimenti amministrativi</w:t>
            </w:r>
            <w:r w:rsidRPr="00F33BCE">
              <w:rPr>
                <w:rFonts w:ascii="Cambria" w:eastAsia="Times New Roman" w:hAnsi="Cambria" w:cs="Times New Roman"/>
                <w:noProof/>
                <w:lang w:val="it-IT"/>
              </w:rPr>
              <w:t xml:space="preserve"> </w:t>
            </w:r>
            <w:r>
              <w:rPr>
                <w:rFonts w:ascii="Cambria" w:eastAsia="Times New Roman" w:hAnsi="Cambria" w:cs="Times New Roman"/>
                <w:noProof/>
                <w:lang w:val="it-IT"/>
              </w:rPr>
              <w:t>per le i</w:t>
            </w:r>
            <w:r w:rsidRPr="00F33BCE">
              <w:rPr>
                <w:rFonts w:ascii="Cambria" w:eastAsia="Times New Roman" w:hAnsi="Cambria" w:cs="Times New Roman"/>
                <w:noProof/>
                <w:lang w:val="it-IT"/>
              </w:rPr>
              <w:t>nformazioni di carattere pubblico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D7" w:rsidRDefault="005A16D7" w:rsidP="005A16D7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ALAN ŽIBERNA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D7" w:rsidRPr="00356B4E" w:rsidRDefault="005A16D7" w:rsidP="005A16D7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D7" w:rsidRPr="00356B4E" w:rsidRDefault="005A16D7" w:rsidP="005A16D7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5A16D7" w:rsidRPr="00356B4E" w:rsidTr="00004D14">
        <w:trPr>
          <w:trHeight w:val="33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6D7" w:rsidRPr="00356B4E" w:rsidRDefault="005A16D7" w:rsidP="00F33BCE">
            <w:pPr>
              <w:pStyle w:val="TableParagraph"/>
              <w:spacing w:before="44"/>
              <w:ind w:left="23"/>
              <w:rPr>
                <w:rFonts w:ascii="Cambria" w:eastAsia="Times New Roman" w:hAnsi="Cambria" w:cs="Times New Roman"/>
                <w:noProof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D7" w:rsidRDefault="005A16D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KATJA KLOBAS</w:t>
            </w:r>
          </w:p>
          <w:p w:rsidR="005A16D7" w:rsidRDefault="005A16D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D7" w:rsidRPr="00356B4E" w:rsidRDefault="005A16D7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Consulente superiore 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D7" w:rsidRPr="00356B4E" w:rsidRDefault="005A16D7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5A16D7" w:rsidRPr="00356B4E" w:rsidTr="00466B03">
        <w:trPr>
          <w:trHeight w:val="33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D7" w:rsidRPr="00356B4E" w:rsidRDefault="005A16D7" w:rsidP="00F33BCE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D7" w:rsidRPr="00356B4E" w:rsidRDefault="005A16D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KATJA GORENŠČEK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D7" w:rsidRPr="00356B4E" w:rsidRDefault="005A16D7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Consulente superiore 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D7" w:rsidRPr="00356B4E" w:rsidRDefault="005A16D7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3B42F8" w:rsidRPr="00356B4E" w:rsidTr="00C71D4C">
        <w:trPr>
          <w:trHeight w:val="30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42F8" w:rsidRPr="004C2221" w:rsidRDefault="003B42F8" w:rsidP="00C71D4C">
            <w:pPr>
              <w:pStyle w:val="TableParagraph"/>
              <w:spacing w:before="63"/>
              <w:ind w:left="0"/>
              <w:rPr>
                <w:rFonts w:ascii="Cambria" w:hAnsi="Cambria" w:cs="Times New Roman"/>
                <w:b/>
                <w:lang w:val="it-IT"/>
              </w:rPr>
            </w:pPr>
            <w:r w:rsidRPr="004C2221">
              <w:rPr>
                <w:rFonts w:ascii="Cambria" w:hAnsi="Cambria"/>
                <w:b/>
                <w:lang w:val="sl-SI"/>
              </w:rPr>
              <w:t>UFFICIO ECONOMIA, AGRICOLTURA E SVILUPPO</w:t>
            </w:r>
            <w:r w:rsidRPr="004C2221">
              <w:rPr>
                <w:rFonts w:ascii="Cambria" w:hAnsi="Cambria" w:cs="Times New Roman"/>
                <w:b/>
                <w:lang w:val="it-IT"/>
              </w:rPr>
              <w:t xml:space="preserve"> </w:t>
            </w:r>
          </w:p>
        </w:tc>
      </w:tr>
      <w:tr w:rsidR="003B42F8" w:rsidRPr="00356B4E" w:rsidTr="00C71D4C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Competenza </w:t>
            </w:r>
            <w:r w:rsidRPr="00356B4E">
              <w:rPr>
                <w:rFonts w:ascii="Cambria" w:hAnsi="Cambria" w:cs="Times New Roman"/>
                <w:lang w:val="it-IT"/>
              </w:rPr>
              <w:t>decisionale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SABINA MOZETIČ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5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Segretario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1B0858" w:rsidRPr="00356B4E" w:rsidTr="00C71D4C">
        <w:trPr>
          <w:trHeight w:val="265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858" w:rsidRPr="00356B4E" w:rsidRDefault="001B0858" w:rsidP="00E20117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lastRenderedPageBreak/>
              <w:t>Competenza gestionale</w:t>
            </w:r>
          </w:p>
          <w:p w:rsidR="001B0858" w:rsidRPr="00356B4E" w:rsidRDefault="001B0858" w:rsidP="00C71D4C">
            <w:pPr>
              <w:pStyle w:val="TableParagraph"/>
              <w:spacing w:before="44"/>
              <w:ind w:left="23"/>
              <w:rPr>
                <w:rFonts w:ascii="Cambria" w:eastAsia="Times New Roman" w:hAnsi="Cambria" w:cs="Times New Roman"/>
                <w:noProof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0858" w:rsidRDefault="001B0858" w:rsidP="00C71D4C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MAGDALENA ŠKRLJ BURA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858" w:rsidRPr="00356B4E" w:rsidRDefault="001B0858" w:rsidP="00C71D4C">
            <w:pPr>
              <w:pStyle w:val="TableParagraph"/>
              <w:spacing w:before="5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Consulente superiore </w:t>
            </w:r>
            <w:r w:rsidRPr="00356B4E">
              <w:rPr>
                <w:rFonts w:ascii="Cambria" w:hAnsi="Cambria" w:cs="Times New Roman"/>
                <w:lang w:val="it-IT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58" w:rsidRPr="00356B4E" w:rsidRDefault="001B0858" w:rsidP="00C71D4C">
            <w:pPr>
              <w:pStyle w:val="TableParagraph"/>
              <w:spacing w:before="53"/>
              <w:ind w:left="27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Laurea in marketing</w:t>
            </w:r>
          </w:p>
        </w:tc>
      </w:tr>
      <w:tr w:rsidR="001B0858" w:rsidRPr="00356B4E" w:rsidTr="00CA2591">
        <w:trPr>
          <w:trHeight w:val="2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58" w:rsidRPr="00356B4E" w:rsidRDefault="001B0858" w:rsidP="00C71D4C">
            <w:pPr>
              <w:pStyle w:val="TableParagraph"/>
              <w:spacing w:before="44"/>
              <w:ind w:left="23"/>
              <w:rPr>
                <w:rFonts w:ascii="Cambria" w:eastAsia="Times New Roman" w:hAnsi="Cambria" w:cs="Times New Roman"/>
                <w:noProof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0858" w:rsidRPr="00356B4E" w:rsidRDefault="001B0858" w:rsidP="001F20C1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MAŠA MICULINIĆ TROŠT</w:t>
            </w:r>
            <w:r w:rsidRPr="001F20C1">
              <w:rPr>
                <w:rFonts w:ascii="Cambria" w:hAnsi="Cambria" w:cs="Times New Roman"/>
                <w:lang w:val="it-IT"/>
              </w:rPr>
              <w:t>,</w:t>
            </w:r>
            <w:r w:rsidRPr="00A9733A">
              <w:rPr>
                <w:rFonts w:ascii="Cambria" w:hAnsi="Cambria" w:cs="Times New Roman"/>
                <w:lang w:val="it-IT"/>
              </w:rPr>
              <w:t xml:space="preserve"> laurea magistrale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858" w:rsidRPr="00356B4E" w:rsidRDefault="001B0858" w:rsidP="00C71D4C">
            <w:pPr>
              <w:pStyle w:val="TableParagraph"/>
              <w:spacing w:before="53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Consulente superiore 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58" w:rsidRPr="00356B4E" w:rsidRDefault="001B0858" w:rsidP="00C71D4C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lang w:val="it-IT"/>
              </w:rPr>
              <w:t>L</w:t>
            </w:r>
            <w:r w:rsidRPr="00356B4E">
              <w:rPr>
                <w:rFonts w:ascii="Cambria" w:eastAsia="Times New Roman" w:hAnsi="Cambria" w:cs="Times New Roman"/>
                <w:lang w:val="it-IT"/>
              </w:rPr>
              <w:t>aurea magistrale</w:t>
            </w:r>
          </w:p>
        </w:tc>
      </w:tr>
      <w:tr w:rsidR="001B0858" w:rsidRPr="00356B4E" w:rsidTr="00C71D4C">
        <w:trPr>
          <w:trHeight w:val="26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58" w:rsidRPr="00356B4E" w:rsidRDefault="001B0858" w:rsidP="00C71D4C">
            <w:pPr>
              <w:pStyle w:val="TableParagraph"/>
              <w:spacing w:before="44"/>
              <w:ind w:left="23"/>
              <w:rPr>
                <w:rFonts w:ascii="Cambria" w:eastAsia="Times New Roman" w:hAnsi="Cambria" w:cs="Times New Roman"/>
                <w:noProof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0858" w:rsidRDefault="001B0858" w:rsidP="001F20C1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IRIS BRŽAN ŠANTIĆ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858" w:rsidRPr="00356B4E" w:rsidRDefault="001B0858" w:rsidP="00C71D4C">
            <w:pPr>
              <w:pStyle w:val="TableParagraph"/>
              <w:spacing w:before="5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Consulente superiore 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58" w:rsidRDefault="001B0858" w:rsidP="00C71D4C">
            <w:pPr>
              <w:pStyle w:val="TableParagraph"/>
              <w:spacing w:before="53"/>
              <w:ind w:left="27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3B42F8" w:rsidRPr="00356B4E" w:rsidTr="00C71D4C">
        <w:trPr>
          <w:trHeight w:val="31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42F8" w:rsidRPr="00A71890" w:rsidRDefault="003B42F8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it-IT"/>
              </w:rPr>
            </w:pPr>
            <w:r w:rsidRPr="00356B4E">
              <w:rPr>
                <w:rFonts w:ascii="Cambria" w:hAnsi="Cambria" w:cs="Times New Roman"/>
                <w:b/>
                <w:color w:val="000000"/>
                <w:lang w:val="it-IT"/>
              </w:rPr>
              <w:t>UFFICIO AFFARI SOCIALI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Competenza decisionale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TIMOTEJ PIRJEVEC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ind w:left="54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Segretario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economia</w:t>
            </w:r>
          </w:p>
        </w:tc>
      </w:tr>
      <w:tr w:rsidR="00696526" w:rsidRPr="00356B4E" w:rsidTr="008C1560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Competenza gestionale</w:t>
            </w:r>
          </w:p>
          <w:p w:rsidR="00696526" w:rsidRDefault="00696526" w:rsidP="00C71D4C">
            <w:pPr>
              <w:rPr>
                <w:rFonts w:ascii="Cambria" w:eastAsia="Times New Roman" w:hAnsi="Cambria" w:cs="Times New Roman"/>
                <w:noProof/>
                <w:lang w:val="it-IT"/>
              </w:rPr>
            </w:pPr>
          </w:p>
          <w:p w:rsidR="00696526" w:rsidRDefault="00696526" w:rsidP="00C71D4C">
            <w:pPr>
              <w:rPr>
                <w:rFonts w:ascii="Cambria" w:eastAsia="Times New Roman" w:hAnsi="Cambria" w:cs="Times New Roman"/>
                <w:noProof/>
                <w:lang w:val="it-IT"/>
              </w:rPr>
            </w:pPr>
          </w:p>
          <w:p w:rsidR="00696526" w:rsidRPr="00356B4E" w:rsidRDefault="00696526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HELENA BENČIČ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economia</w:t>
            </w:r>
          </w:p>
        </w:tc>
      </w:tr>
      <w:tr w:rsidR="00696526" w:rsidRPr="00356B4E" w:rsidTr="00696526">
        <w:trPr>
          <w:trHeight w:val="2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6526" w:rsidRPr="00356B4E" w:rsidRDefault="00696526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TAMARA KOVAČIČ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Consulente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ind w:left="27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Economista</w:t>
            </w:r>
          </w:p>
        </w:tc>
      </w:tr>
      <w:tr w:rsidR="00696526" w:rsidRPr="00356B4E" w:rsidTr="00696526">
        <w:trPr>
          <w:trHeight w:val="49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NEDA STROPNIK VIČIČ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Consulente superiore </w:t>
            </w:r>
            <w:r w:rsidRPr="00356B4E">
              <w:rPr>
                <w:rFonts w:ascii="Cambria" w:hAnsi="Cambria" w:cs="Times New Roman"/>
                <w:lang w:val="it-IT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ind w:left="27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Laurea servizio sociale</w:t>
            </w:r>
          </w:p>
        </w:tc>
      </w:tr>
      <w:tr w:rsidR="00696526" w:rsidRPr="00356B4E" w:rsidTr="00696526">
        <w:trPr>
          <w:trHeight w:val="2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526" w:rsidRPr="00356B4E" w:rsidRDefault="00696526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EMINA GLAVAŠ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Consulente superiore </w:t>
            </w:r>
            <w:r w:rsidRPr="00356B4E">
              <w:rPr>
                <w:rFonts w:ascii="Cambria" w:hAnsi="Cambria" w:cs="Times New Roman"/>
                <w:lang w:val="it-IT"/>
              </w:rPr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ind w:left="27"/>
              <w:rPr>
                <w:rFonts w:ascii="Cambria" w:hAnsi="Cambria" w:cs="Times New Roman"/>
                <w:lang w:val="it-IT"/>
              </w:rPr>
            </w:pPr>
            <w:r>
              <w:rPr>
                <w:rFonts w:ascii="Cambria" w:hAnsi="Cambria" w:cs="Times New Roman"/>
                <w:lang w:val="it-IT"/>
              </w:rPr>
              <w:t xml:space="preserve">Laurea in </w:t>
            </w:r>
            <w:proofErr w:type="spellStart"/>
            <w:r>
              <w:rPr>
                <w:rFonts w:ascii="Cambria" w:hAnsi="Cambria" w:cs="Times New Roman"/>
                <w:lang w:val="it-IT"/>
              </w:rPr>
              <w:t>biopsicologia</w:t>
            </w:r>
            <w:proofErr w:type="spellEnd"/>
          </w:p>
        </w:tc>
      </w:tr>
      <w:tr w:rsidR="00696526" w:rsidRPr="00356B4E" w:rsidTr="008C1560">
        <w:trPr>
          <w:trHeight w:val="2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526" w:rsidRPr="00356B4E" w:rsidRDefault="00696526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BETI REISMAN</w:t>
            </w:r>
            <w:r w:rsidRPr="00A9733A">
              <w:rPr>
                <w:rFonts w:ascii="Cambria" w:hAnsi="Cambria" w:cs="Times New Roman"/>
                <w:lang w:val="it-IT"/>
              </w:rPr>
              <w:t>, laurea magistrale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Consulente superiore </w:t>
            </w:r>
            <w:r w:rsidR="00043BE3">
              <w:rPr>
                <w:rFonts w:ascii="Cambria" w:hAnsi="Cambria" w:cs="Times New Roman"/>
                <w:lang w:val="it-IT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ind w:left="27"/>
              <w:rPr>
                <w:rFonts w:ascii="Cambria" w:hAnsi="Cambria" w:cs="Times New Roman"/>
                <w:lang w:val="it-IT"/>
              </w:rPr>
            </w:pPr>
            <w:r>
              <w:rPr>
                <w:rFonts w:ascii="Cambria" w:hAnsi="Cambria" w:cs="Times New Roman"/>
                <w:lang w:val="it-IT"/>
              </w:rPr>
              <w:t xml:space="preserve">Spec. </w:t>
            </w:r>
            <w:r w:rsidRPr="00356B4E">
              <w:rPr>
                <w:rFonts w:ascii="Cambria" w:hAnsi="Cambria" w:cs="Times New Roman"/>
                <w:lang w:val="it-IT"/>
              </w:rPr>
              <w:t>management</w:t>
            </w:r>
            <w:r>
              <w:rPr>
                <w:rFonts w:ascii="Cambria" w:hAnsi="Cambria" w:cs="Times New Roman"/>
                <w:lang w:val="it-IT"/>
              </w:rPr>
              <w:t xml:space="preserve"> e </w:t>
            </w:r>
            <w:r w:rsidRPr="00356B4E">
              <w:rPr>
                <w:rFonts w:ascii="Cambria" w:eastAsia="Times New Roman" w:hAnsi="Cambria" w:cs="Times New Roman"/>
                <w:lang w:val="it-IT"/>
              </w:rPr>
              <w:t>laurea magistrale</w:t>
            </w:r>
          </w:p>
        </w:tc>
      </w:tr>
      <w:tr w:rsidR="00696526" w:rsidRPr="00356B4E" w:rsidTr="008C1560">
        <w:trPr>
          <w:trHeight w:val="2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6526" w:rsidRDefault="00696526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NINA MARKOVIČ ŽIGON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Consulente superiore </w:t>
            </w:r>
            <w:r w:rsidRPr="00356B4E">
              <w:rPr>
                <w:rFonts w:ascii="Cambria" w:hAnsi="Cambria" w:cs="Times New Roman"/>
                <w:lang w:val="it-IT"/>
              </w:rPr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Default="00696526" w:rsidP="00C71D4C">
            <w:pPr>
              <w:pStyle w:val="TableParagraph"/>
              <w:ind w:left="27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Laurea magistrale in giurisprudenza</w:t>
            </w:r>
          </w:p>
        </w:tc>
      </w:tr>
      <w:tr w:rsidR="00696526" w:rsidRPr="00356B4E" w:rsidTr="008C1560">
        <w:trPr>
          <w:trHeight w:val="27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6526" w:rsidRDefault="00696526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BARBARA KOCJANČIČ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6526" w:rsidRPr="00356B4E" w:rsidRDefault="00696526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CA" w:rsidRPr="00356B4E" w:rsidRDefault="008D6F5F" w:rsidP="00C71D4C">
            <w:pPr>
              <w:pStyle w:val="TableParagraph"/>
              <w:ind w:left="27"/>
              <w:rPr>
                <w:rFonts w:ascii="Cambria" w:hAnsi="Cambria" w:cs="Times New Roman"/>
                <w:lang w:val="it-IT"/>
              </w:rPr>
            </w:pPr>
            <w:r>
              <w:rPr>
                <w:rFonts w:ascii="Cambria" w:hAnsi="Cambria" w:cs="Times New Roman"/>
                <w:lang w:val="it-IT"/>
              </w:rPr>
              <w:t xml:space="preserve">Laurea in </w:t>
            </w:r>
            <w:r w:rsidRPr="008D6F5F">
              <w:rPr>
                <w:rFonts w:ascii="Cambria" w:hAnsi="Cambria" w:cs="Times New Roman"/>
                <w:lang w:val="it-IT"/>
              </w:rPr>
              <w:t>studi culturali e antropologia sociale</w:t>
            </w:r>
          </w:p>
        </w:tc>
      </w:tr>
      <w:tr w:rsidR="003B42F8" w:rsidRPr="00356B4E" w:rsidTr="00C71D4C">
        <w:trPr>
          <w:trHeight w:val="31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42F8" w:rsidRDefault="003B42F8" w:rsidP="0073003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it-IT"/>
              </w:rPr>
            </w:pPr>
            <w:r w:rsidRPr="00356B4E">
              <w:rPr>
                <w:rFonts w:ascii="Cambria" w:hAnsi="Cambria" w:cs="Times New Roman"/>
                <w:b/>
                <w:color w:val="000000"/>
                <w:lang w:val="it-IT"/>
              </w:rPr>
              <w:t xml:space="preserve">UFFICIO </w:t>
            </w:r>
            <w:r w:rsidRPr="00356B4E">
              <w:rPr>
                <w:rFonts w:ascii="Cambria" w:hAnsi="Cambria" w:cs="Times New Roman"/>
                <w:b/>
                <w:lang w:val="it-IT"/>
              </w:rPr>
              <w:t>ATTIVIT</w:t>
            </w:r>
            <w:r w:rsidRPr="00356B4E">
              <w:rPr>
                <w:rFonts w:ascii="Cambria" w:eastAsia="Times New Roman" w:hAnsi="Cambria" w:cs="Times New Roman"/>
                <w:b/>
                <w:lang w:val="it-IT"/>
              </w:rPr>
              <w:t>À</w:t>
            </w:r>
            <w:r w:rsidRPr="00356B4E">
              <w:rPr>
                <w:rFonts w:ascii="Cambria" w:hAnsi="Cambria" w:cs="Times New Roman"/>
                <w:b/>
                <w:color w:val="000000"/>
                <w:lang w:val="it-IT"/>
              </w:rPr>
              <w:t xml:space="preserve"> ECONOMICHE, AMBIENTE E TRAFFICO</w:t>
            </w:r>
          </w:p>
          <w:p w:rsidR="0040549B" w:rsidRPr="00346C88" w:rsidRDefault="0040549B" w:rsidP="0073003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it-IT"/>
              </w:rPr>
            </w:pP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Competenza decisionale</w:t>
            </w:r>
          </w:p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RAFKO KLINAR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Sottosegretario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economia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ADELIJA FRANCA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economia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DEBORA KOKOT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economia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ANDREJA POKLAR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Laurea in scienze forestali</w:t>
            </w:r>
          </w:p>
        </w:tc>
      </w:tr>
      <w:tr w:rsidR="00DD6264" w:rsidRPr="00356B4E" w:rsidTr="007C3133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Competenza gestionale</w:t>
            </w:r>
          </w:p>
          <w:p w:rsidR="00DD6264" w:rsidRPr="00356B4E" w:rsidRDefault="00DD6264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JASMINA KAPUN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economia</w:t>
            </w:r>
          </w:p>
        </w:tc>
      </w:tr>
      <w:tr w:rsidR="00DD6264" w:rsidRPr="00356B4E" w:rsidTr="007C3133">
        <w:trPr>
          <w:trHeight w:val="2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PRIMOŽ KOREN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economia</w:t>
            </w:r>
          </w:p>
        </w:tc>
      </w:tr>
      <w:tr w:rsidR="00DD6264" w:rsidRPr="00356B4E" w:rsidTr="007C3133">
        <w:trPr>
          <w:trHeight w:val="2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ANŽE NOVINEC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ind w:left="27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economia</w:t>
            </w:r>
          </w:p>
        </w:tc>
      </w:tr>
      <w:tr w:rsidR="00DD6264" w:rsidRPr="00356B4E" w:rsidTr="007C3133">
        <w:trPr>
          <w:trHeight w:val="2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VILI PLAHUTA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ind w:left="27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scienze dell’amministrazione</w:t>
            </w:r>
          </w:p>
        </w:tc>
      </w:tr>
      <w:tr w:rsidR="00DD6264" w:rsidRPr="00356B4E" w:rsidTr="007C3133">
        <w:trPr>
          <w:trHeight w:val="62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VALTER KOZLOVIČ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scienze dell’amministrazione</w:t>
            </w:r>
          </w:p>
        </w:tc>
      </w:tr>
      <w:tr w:rsidR="00DD6264" w:rsidRPr="00356B4E" w:rsidTr="007C3133">
        <w:trPr>
          <w:trHeight w:val="62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TADEJ ŽILIĆ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  <w:r>
              <w:rPr>
                <w:rFonts w:ascii="Cambria" w:eastAsia="Times New Roman" w:hAnsi="Cambria" w:cs="Times New Roman"/>
                <w:noProof/>
                <w:lang w:val="it-IT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4" w:rsidRPr="00356B4E" w:rsidRDefault="00DD6264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scienze dei trasporti</w:t>
            </w:r>
          </w:p>
        </w:tc>
      </w:tr>
      <w:tr w:rsidR="003B42F8" w:rsidRPr="00356B4E" w:rsidTr="00C71D4C">
        <w:trPr>
          <w:trHeight w:val="31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42F8" w:rsidRDefault="003B42F8" w:rsidP="004004EE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it-IT"/>
              </w:rPr>
            </w:pPr>
            <w:r w:rsidRPr="00356B4E">
              <w:rPr>
                <w:rFonts w:ascii="Cambria" w:hAnsi="Cambria" w:cs="Times New Roman"/>
                <w:b/>
                <w:color w:val="000000"/>
                <w:lang w:val="it-IT"/>
              </w:rPr>
              <w:t>UFFICIO SVILUPPO TERITORIALE E BENI IMMOBILI</w:t>
            </w:r>
          </w:p>
          <w:p w:rsidR="0040549B" w:rsidRPr="00975C75" w:rsidRDefault="0040549B" w:rsidP="004004EE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it-IT"/>
              </w:rPr>
            </w:pPr>
          </w:p>
        </w:tc>
      </w:tr>
      <w:tr w:rsidR="003B42F8" w:rsidRPr="00356B4E" w:rsidTr="00C71D4C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Competenza decisionale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MATJAŽ MARSIČ</w:t>
            </w:r>
            <w:r w:rsidRPr="00A9733A">
              <w:rPr>
                <w:rFonts w:ascii="Cambria" w:hAnsi="Cambria" w:cs="Times New Roman"/>
                <w:lang w:val="it-IT"/>
              </w:rPr>
              <w:t>, laurea magistrale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9A253A" w:rsidP="009A253A">
            <w:pPr>
              <w:pStyle w:val="TableParagraph"/>
              <w:spacing w:before="56"/>
              <w:rPr>
                <w:rFonts w:ascii="Cambria" w:hAnsi="Cambria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noProof/>
                <w:lang w:val="it-IT"/>
              </w:rPr>
              <w:t>S</w:t>
            </w:r>
            <w:r w:rsidR="003B42F8" w:rsidRPr="00356B4E">
              <w:rPr>
                <w:rFonts w:ascii="Cambria" w:eastAsia="Times New Roman" w:hAnsi="Cambria" w:cs="Times New Roman"/>
                <w:noProof/>
                <w:lang w:val="it-IT"/>
              </w:rPr>
              <w:t>egretario</w:t>
            </w:r>
            <w:r w:rsidR="003B42F8">
              <w:rPr>
                <w:rFonts w:ascii="Cambria" w:eastAsia="Times New Roman" w:hAnsi="Cambria" w:cs="Times New Roman"/>
                <w:noProof/>
                <w:lang w:val="it-I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2A2ABB" w:rsidRDefault="003B42F8" w:rsidP="00C71D4C">
            <w:pPr>
              <w:pStyle w:val="TableParagraph"/>
              <w:spacing w:before="56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geografia, laurea magistrale</w:t>
            </w:r>
          </w:p>
        </w:tc>
      </w:tr>
      <w:tr w:rsidR="003B42F8" w:rsidRPr="00356B4E" w:rsidTr="00C71D4C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F8" w:rsidRPr="00356B4E" w:rsidRDefault="003B42F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lastRenderedPageBreak/>
              <w:t>Settore</w:t>
            </w:r>
            <w:r w:rsidRPr="00356B4E">
              <w:rPr>
                <w:rFonts w:ascii="Cambria" w:hAnsi="Cambria"/>
                <w:color w:val="0070C0"/>
                <w:lang w:val="it-IT"/>
              </w:rPr>
              <w:t xml:space="preserve"> </w:t>
            </w:r>
            <w:r w:rsidRPr="00356B4E">
              <w:rPr>
                <w:rFonts w:ascii="Cambria" w:hAnsi="Cambria" w:cs="Times New Roman"/>
                <w:b/>
                <w:lang w:val="it-IT"/>
              </w:rPr>
              <w:t>opere di urbanizzazione e utilizzo terreni edificabili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Default="003B42F8" w:rsidP="00C71D4C">
            <w:pPr>
              <w:pStyle w:val="TableParagraph"/>
              <w:spacing w:before="44"/>
              <w:ind w:left="23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Competenza gestionale</w:t>
            </w:r>
          </w:p>
          <w:p w:rsidR="003B42F8" w:rsidRDefault="003B42F8" w:rsidP="00C71D4C">
            <w:pPr>
              <w:pStyle w:val="TableParagraph"/>
              <w:spacing w:before="44"/>
              <w:ind w:left="23"/>
              <w:rPr>
                <w:rFonts w:ascii="Cambria" w:eastAsia="Times New Roman" w:hAnsi="Cambria" w:cs="Times New Roman"/>
                <w:noProof/>
                <w:lang w:val="it-IT"/>
              </w:rPr>
            </w:pPr>
          </w:p>
          <w:p w:rsidR="003B42F8" w:rsidRDefault="003B42F8" w:rsidP="00C71D4C">
            <w:pPr>
              <w:pStyle w:val="TableParagraph"/>
              <w:spacing w:before="44"/>
              <w:ind w:left="23"/>
              <w:rPr>
                <w:rFonts w:ascii="Cambria" w:eastAsia="Times New Roman" w:hAnsi="Cambria" w:cs="Times New Roman"/>
                <w:noProof/>
                <w:lang w:val="it-IT"/>
              </w:rPr>
            </w:pPr>
          </w:p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IRENA MISLEJ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MOJCA MOZETIČ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Consulente superiore </w:t>
            </w:r>
            <w:r w:rsidR="009A253A">
              <w:rPr>
                <w:rFonts w:ascii="Cambria" w:hAnsi="Cambria" w:cs="Times New Roman"/>
                <w:lang w:val="it-IT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tabs>
                <w:tab w:val="left" w:pos="1131"/>
              </w:tabs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economia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FRANKA SEVER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</w:t>
            </w:r>
            <w:r w:rsidRPr="00356B4E">
              <w:rPr>
                <w:rFonts w:ascii="Cambria" w:hAnsi="Cambria" w:cs="Times New Roman"/>
                <w:lang w:val="it-IT"/>
              </w:rPr>
              <w:t xml:space="preserve">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Impiegata amministrativa superiore</w:t>
            </w:r>
          </w:p>
        </w:tc>
      </w:tr>
      <w:tr w:rsidR="003B42F8" w:rsidRPr="00356B4E" w:rsidTr="0073003C">
        <w:trPr>
          <w:trHeight w:val="5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MARKO TREBEC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F8" w:rsidRPr="00356B4E" w:rsidRDefault="009A253A" w:rsidP="0073003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>
              <w:rPr>
                <w:rFonts w:ascii="Cambria" w:eastAsia="Times New Roman" w:hAnsi="Cambria" w:cs="Times New Roman"/>
                <w:noProof/>
                <w:lang w:val="it-IT"/>
              </w:rPr>
              <w:t>Consulente superiore 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scienze dell’amministrazione</w:t>
            </w:r>
          </w:p>
        </w:tc>
      </w:tr>
      <w:tr w:rsidR="003B42F8" w:rsidRPr="00356B4E" w:rsidTr="00C71D4C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42F8" w:rsidRPr="00356B4E" w:rsidRDefault="003B42F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Settore pianificazione territoriale e assetto del territorio</w:t>
            </w:r>
          </w:p>
        </w:tc>
      </w:tr>
      <w:tr w:rsidR="003B42F8" w:rsidRPr="00356B4E" w:rsidTr="00C71D4C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Competenza decisionale</w:t>
            </w:r>
          </w:p>
          <w:p w:rsidR="003B42F8" w:rsidRPr="00356B4E" w:rsidRDefault="003B42F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TJAŠA BABIČ</w:t>
            </w:r>
            <w:r w:rsidRPr="009A253A">
              <w:rPr>
                <w:rFonts w:ascii="Cambria" w:hAnsi="Cambria" w:cs="Times New Roman"/>
                <w:lang w:val="it-IT"/>
              </w:rPr>
              <w:t>,</w:t>
            </w:r>
            <w:r w:rsidRPr="00356B4E">
              <w:rPr>
                <w:rFonts w:ascii="Cambria" w:hAnsi="Cambria" w:cs="Times New Roman"/>
                <w:b/>
                <w:lang w:val="it-IT"/>
              </w:rPr>
              <w:t xml:space="preserve"> </w:t>
            </w:r>
            <w:r w:rsidRPr="004C2C0B">
              <w:rPr>
                <w:rFonts w:ascii="Cambria" w:hAnsi="Cambria" w:cs="Times New Roman"/>
                <w:lang w:val="it-IT"/>
              </w:rPr>
              <w:t>laurea magistrale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 xml:space="preserve">laurea magistrale </w:t>
            </w:r>
          </w:p>
        </w:tc>
      </w:tr>
      <w:tr w:rsidR="009A253A" w:rsidRPr="00356B4E" w:rsidTr="00257CAB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Competenza gestionale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LUCIJA ERZETIČ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architettura</w:t>
            </w:r>
          </w:p>
        </w:tc>
      </w:tr>
      <w:tr w:rsidR="009A253A" w:rsidRPr="00356B4E" w:rsidTr="00257CAB">
        <w:trPr>
          <w:trHeight w:val="2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LJUBIŠA MIHAJLOVIĆ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scienze della difesa</w:t>
            </w:r>
          </w:p>
        </w:tc>
      </w:tr>
      <w:tr w:rsidR="009A253A" w:rsidRPr="00356B4E" w:rsidTr="00257CAB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ALENKA POLJŠAK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Laurea in tecnologie dei trasporti</w:t>
            </w:r>
          </w:p>
        </w:tc>
      </w:tr>
      <w:tr w:rsidR="009A253A" w:rsidRPr="00356B4E" w:rsidTr="00257CAB">
        <w:trPr>
          <w:trHeight w:val="6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Default="009A253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DEJAN DODIČ</w:t>
            </w:r>
            <w:r w:rsidRPr="00030FE2">
              <w:rPr>
                <w:rFonts w:ascii="Cambria" w:hAnsi="Cambria" w:cs="Times New Roman"/>
                <w:lang w:val="it-IT"/>
              </w:rPr>
              <w:t xml:space="preserve">, </w:t>
            </w:r>
            <w:r w:rsidRPr="00A940FA">
              <w:rPr>
                <w:rFonts w:ascii="Cambria" w:hAnsi="Cambria" w:cs="Times New Roman"/>
                <w:lang w:val="it-IT"/>
              </w:rPr>
              <w:t>laurea magistrale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Consulente superiore </w:t>
            </w:r>
            <w:r w:rsidR="00030FE2">
              <w:rPr>
                <w:rFonts w:ascii="Cambria" w:hAnsi="Cambria" w:cs="Times New Roman"/>
                <w:lang w:val="it-IT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49604C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lang w:val="it-IT"/>
              </w:rPr>
              <w:t>L</w:t>
            </w:r>
            <w:r w:rsidR="009A253A" w:rsidRPr="00356B4E">
              <w:rPr>
                <w:rFonts w:ascii="Cambria" w:eastAsia="Times New Roman" w:hAnsi="Cambria" w:cs="Times New Roman"/>
                <w:lang w:val="it-IT"/>
              </w:rPr>
              <w:t>aurea magistrale</w:t>
            </w:r>
          </w:p>
        </w:tc>
      </w:tr>
      <w:tr w:rsidR="009A253A" w:rsidRPr="00356B4E" w:rsidTr="00AE7217">
        <w:trPr>
          <w:trHeight w:val="6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Default="009A253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KRISTINA MONTANIČ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Consulente I</w:t>
            </w:r>
            <w:r>
              <w:rPr>
                <w:rFonts w:ascii="Cambria" w:hAnsi="Cambria" w:cs="Times New Roman"/>
                <w:lang w:val="it-IT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802A57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</w:t>
            </w:r>
            <w:r w:rsidRPr="00802A57">
              <w:rPr>
                <w:rFonts w:ascii="Cambria" w:eastAsia="Times New Roman" w:hAnsi="Cambria" w:cs="Times New Roman"/>
                <w:lang w:val="it-IT"/>
              </w:rPr>
              <w:t>aurea in architettura</w:t>
            </w:r>
            <w:r>
              <w:t xml:space="preserve"> </w:t>
            </w:r>
            <w:r w:rsidRPr="00802A57">
              <w:rPr>
                <w:rFonts w:ascii="Cambria" w:eastAsia="Times New Roman" w:hAnsi="Cambria" w:cs="Times New Roman"/>
                <w:lang w:val="it-IT"/>
              </w:rPr>
              <w:t>del paesaggio</w:t>
            </w:r>
          </w:p>
        </w:tc>
      </w:tr>
      <w:tr w:rsidR="009A253A" w:rsidRPr="00356B4E" w:rsidTr="00923DDF">
        <w:trPr>
          <w:trHeight w:val="6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Default="009A253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KRISTINA ŠPEH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802A57" w:rsidRDefault="009A253A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802A57">
              <w:rPr>
                <w:rFonts w:ascii="Cambria" w:hAnsi="Cambria" w:cs="Times New Roman"/>
                <w:lang w:val="it-IT"/>
              </w:rPr>
              <w:t>Consulente 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802A57" w:rsidRDefault="00802A57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 w:rsidRPr="00802A57">
              <w:rPr>
                <w:rFonts w:ascii="Cambria" w:eastAsia="Times New Roman" w:hAnsi="Cambria" w:cs="Times New Roman"/>
                <w:lang w:val="it-IT"/>
              </w:rPr>
              <w:t>Laurea in geografia</w:t>
            </w:r>
          </w:p>
        </w:tc>
      </w:tr>
      <w:tr w:rsidR="009A253A" w:rsidRPr="00356B4E" w:rsidTr="00923DDF">
        <w:trPr>
          <w:trHeight w:val="6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Default="009A253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GORAZD FURLANIČ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Consulente superiore </w:t>
            </w:r>
            <w:r>
              <w:rPr>
                <w:rFonts w:ascii="Cambria" w:hAnsi="Cambria" w:cs="Times New Roman"/>
                <w:lang w:val="it-IT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49604C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  <w:r w:rsidRPr="0049604C">
              <w:rPr>
                <w:rFonts w:ascii="Cambria" w:eastAsia="Times New Roman" w:hAnsi="Cambria" w:cs="Times New Roman"/>
                <w:lang w:val="it-IT"/>
              </w:rPr>
              <w:t xml:space="preserve">Laurea magistrale in geodesia e </w:t>
            </w:r>
            <w:proofErr w:type="spellStart"/>
            <w:r w:rsidRPr="0049604C">
              <w:rPr>
                <w:rFonts w:ascii="Cambria" w:eastAsia="Times New Roman" w:hAnsi="Cambria" w:cs="Times New Roman"/>
                <w:lang w:val="it-IT"/>
              </w:rPr>
              <w:t>geoinformatica</w:t>
            </w:r>
            <w:proofErr w:type="spellEnd"/>
          </w:p>
        </w:tc>
      </w:tr>
      <w:tr w:rsidR="003B42F8" w:rsidRPr="00356B4E" w:rsidTr="00C71D4C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F8" w:rsidRPr="00356B4E" w:rsidRDefault="003B42F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Settore acquisizione e amministrazione beni immobili</w:t>
            </w:r>
          </w:p>
        </w:tc>
      </w:tr>
      <w:tr w:rsidR="009A253A" w:rsidRPr="00356B4E" w:rsidTr="009A253A">
        <w:trPr>
          <w:trHeight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Default="009A253A" w:rsidP="009A253A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Competenza decisionale</w:t>
            </w:r>
          </w:p>
          <w:p w:rsidR="009A253A" w:rsidRPr="00356B4E" w:rsidRDefault="009A253A" w:rsidP="00C71D4C">
            <w:pPr>
              <w:pStyle w:val="TableParagraph"/>
              <w:spacing w:before="44"/>
              <w:ind w:left="23"/>
              <w:rPr>
                <w:rFonts w:ascii="Cambria" w:eastAsia="Times New Roman" w:hAnsi="Cambria" w:cs="Times New Roman"/>
                <w:noProof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JANA BOŽIČ GLAVIĆ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A" w:rsidRPr="00356B4E" w:rsidRDefault="009A253A" w:rsidP="00C71D4C">
            <w:pPr>
              <w:pStyle w:val="Navaden1"/>
              <w:ind w:right="523"/>
              <w:rPr>
                <w:rFonts w:ascii="Cambria" w:eastAsia="Times New Roman" w:hAnsi="Cambria" w:cs="Times New Roman"/>
              </w:rPr>
            </w:pPr>
            <w:r w:rsidRPr="00356B4E">
              <w:rPr>
                <w:rFonts w:ascii="Cambria" w:eastAsia="Times New Roman" w:hAnsi="Cambria" w:cs="Times New Roman"/>
              </w:rPr>
              <w:t>Laurea in giurisprudenza</w:t>
            </w:r>
          </w:p>
        </w:tc>
      </w:tr>
      <w:tr w:rsidR="003B42F8" w:rsidRPr="00356B4E" w:rsidTr="009A253A">
        <w:trPr>
          <w:trHeight w:val="82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Competenza gestionale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PATRICIJA BUTINAR GRIPARIČ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Navaden1"/>
              <w:ind w:right="523"/>
              <w:rPr>
                <w:rFonts w:ascii="Cambria" w:hAnsi="Cambria" w:cs="Times New Roman"/>
              </w:rPr>
            </w:pPr>
            <w:r w:rsidRPr="00356B4E">
              <w:rPr>
                <w:rFonts w:ascii="Cambria" w:eastAsia="Times New Roman" w:hAnsi="Cambria" w:cs="Times New Roman"/>
              </w:rPr>
              <w:t>Laurea in tecnologie dei trasporti</w:t>
            </w:r>
          </w:p>
        </w:tc>
      </w:tr>
      <w:tr w:rsidR="003B42F8" w:rsidRPr="00356B4E" w:rsidTr="00030FE2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VALENTINA POPOVIĆ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scienze dell’amministrazione</w:t>
            </w:r>
          </w:p>
        </w:tc>
      </w:tr>
      <w:tr w:rsidR="00030FE2" w:rsidRPr="00356B4E" w:rsidTr="008F4100">
        <w:trPr>
          <w:trHeight w:val="6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2" w:rsidRPr="00356B4E" w:rsidRDefault="00030FE2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2" w:rsidRPr="00356B4E" w:rsidRDefault="00030FE2" w:rsidP="003B42F8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>
              <w:rPr>
                <w:rFonts w:ascii="Cambria" w:hAnsi="Cambria" w:cs="Times New Roman"/>
                <w:b/>
                <w:lang w:val="it-IT"/>
              </w:rPr>
              <w:t>DAVID GAJIĆ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2" w:rsidRPr="00356B4E" w:rsidRDefault="00030FE2" w:rsidP="003B42F8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  <w:r>
              <w:rPr>
                <w:rFonts w:ascii="Cambria" w:eastAsia="Times New Roman" w:hAnsi="Cambria" w:cs="Times New Roman"/>
                <w:noProof/>
                <w:lang w:val="it-IT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E2" w:rsidRPr="00356B4E" w:rsidRDefault="00030FE2" w:rsidP="003B42F8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3B42F8" w:rsidRPr="00356B4E" w:rsidTr="00C71D4C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F8" w:rsidRPr="00356B4E" w:rsidRDefault="003B42F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Settore alienazione beni immobili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Competenza gestionale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mag. BARBARA BOŽIČ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Navaden1"/>
              <w:ind w:right="350"/>
              <w:rPr>
                <w:rFonts w:ascii="Cambria" w:hAnsi="Cambria" w:cs="Times New Roman"/>
              </w:rPr>
            </w:pPr>
            <w:r w:rsidRPr="00356B4E">
              <w:rPr>
                <w:rFonts w:ascii="Cambria" w:eastAsia="Times New Roman" w:hAnsi="Cambria" w:cs="Times New Roman"/>
              </w:rPr>
              <w:t>Laurea in scienze dell’amministrazione, laurea magistrale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SANDRA IVANČIČ KATAVIČ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 xml:space="preserve">Consulente superiore </w:t>
            </w:r>
            <w:r w:rsidR="007F6538">
              <w:rPr>
                <w:rFonts w:ascii="Cambria" w:hAnsi="Cambria" w:cs="Times New Roman"/>
                <w:lang w:val="it-IT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ind w:left="27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ingegneria edile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ANDREJA KNEZ BABIČ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BA733E">
            <w:pPr>
              <w:pStyle w:val="TableParagraph"/>
              <w:ind w:left="27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Laurea in scienze di pubblica sicurezza e spec. management</w:t>
            </w:r>
          </w:p>
        </w:tc>
      </w:tr>
      <w:tr w:rsidR="003B42F8" w:rsidRPr="00356B4E" w:rsidTr="00C71D4C">
        <w:trPr>
          <w:trHeight w:val="31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42F8" w:rsidRPr="00B976C8" w:rsidRDefault="003B42F8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it-IT"/>
              </w:rPr>
            </w:pPr>
            <w:r w:rsidRPr="00356B4E">
              <w:rPr>
                <w:rFonts w:ascii="Cambria" w:hAnsi="Cambria" w:cs="Times New Roman"/>
                <w:b/>
                <w:color w:val="000000"/>
                <w:lang w:val="it-IT"/>
              </w:rPr>
              <w:lastRenderedPageBreak/>
              <w:t>SERVIZIO PER GLI INVESTIMENTI</w:t>
            </w:r>
          </w:p>
        </w:tc>
      </w:tr>
      <w:tr w:rsidR="003B42F8" w:rsidRPr="00356B4E" w:rsidTr="00C71D4C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Competenza decisionale</w:t>
            </w:r>
          </w:p>
          <w:p w:rsidR="003B42F8" w:rsidRPr="00356B4E" w:rsidRDefault="003B42F8" w:rsidP="00C71D4C">
            <w:pPr>
              <w:pStyle w:val="TableParagraph"/>
              <w:spacing w:before="3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3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PETAR ZIRALDO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9E6370">
            <w:pPr>
              <w:pStyle w:val="TableParagraph"/>
              <w:spacing w:before="48"/>
              <w:ind w:left="54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8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ingegneria edile</w:t>
            </w:r>
          </w:p>
        </w:tc>
      </w:tr>
      <w:tr w:rsidR="003B42F8" w:rsidRPr="00356B4E" w:rsidTr="00C71D4C">
        <w:trPr>
          <w:trHeight w:val="2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34"/>
              <w:ind w:left="0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Competenza gestionale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34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ALENKA ČURIN KAVRE</w:t>
            </w:r>
            <w:r w:rsidRPr="007736FC">
              <w:rPr>
                <w:rFonts w:ascii="Cambria" w:hAnsi="Cambria" w:cs="Times New Roman"/>
                <w:lang w:val="it-IT"/>
              </w:rPr>
              <w:t>,</w:t>
            </w:r>
            <w:r>
              <w:rPr>
                <w:rFonts w:ascii="Cambria" w:hAnsi="Cambria" w:cs="Times New Roman"/>
                <w:b/>
                <w:lang w:val="it-IT"/>
              </w:rPr>
              <w:t xml:space="preserve"> </w:t>
            </w:r>
            <w:r w:rsidRPr="00356B4E">
              <w:rPr>
                <w:rFonts w:ascii="Cambria" w:eastAsia="Times New Roman" w:hAnsi="Cambria" w:cs="Times New Roman"/>
                <w:lang w:val="it-IT"/>
              </w:rPr>
              <w:t>laurea  magistrale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8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Segretario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8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 magistrale</w:t>
            </w:r>
          </w:p>
        </w:tc>
      </w:tr>
      <w:tr w:rsidR="003B42F8" w:rsidRPr="00356B4E" w:rsidTr="00C71D4C">
        <w:trPr>
          <w:trHeight w:val="31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42F8" w:rsidRPr="008274D3" w:rsidRDefault="003B42F8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it-IT"/>
              </w:rPr>
            </w:pPr>
            <w:r w:rsidRPr="00356B4E">
              <w:rPr>
                <w:rFonts w:ascii="Cambria" w:hAnsi="Cambria" w:cs="Times New Roman"/>
                <w:b/>
                <w:color w:val="000000"/>
                <w:lang w:val="it-IT"/>
              </w:rPr>
              <w:t xml:space="preserve">SERVIZIO PER IL CONSIGLIO COMUNALE E LE </w:t>
            </w:r>
            <w:r w:rsidRPr="00356B4E">
              <w:rPr>
                <w:rFonts w:ascii="Cambria" w:hAnsi="Cambria" w:cs="Times New Roman"/>
                <w:b/>
                <w:lang w:val="it-IT"/>
              </w:rPr>
              <w:t>COMUNIT</w:t>
            </w:r>
            <w:r w:rsidRPr="00356B4E">
              <w:rPr>
                <w:rFonts w:ascii="Cambria" w:eastAsia="Times New Roman" w:hAnsi="Cambria" w:cs="Times New Roman"/>
                <w:b/>
                <w:lang w:val="it-IT"/>
              </w:rPr>
              <w:t>À</w:t>
            </w:r>
            <w:r w:rsidRPr="00356B4E">
              <w:rPr>
                <w:rFonts w:ascii="Cambria" w:hAnsi="Cambria" w:cs="Times New Roman"/>
                <w:b/>
                <w:color w:val="000000"/>
                <w:lang w:val="it-IT"/>
              </w:rPr>
              <w:t xml:space="preserve"> LOCALI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Competenza decisionale</w:t>
            </w:r>
          </w:p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ALENKA PLAHUTA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ind w:left="54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Segretario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3B42F8" w:rsidRPr="00356B4E" w:rsidTr="00C71D4C">
        <w:trPr>
          <w:trHeight w:val="27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Competenza gestionale</w:t>
            </w:r>
            <w:r w:rsidRPr="00356B4E">
              <w:rPr>
                <w:rFonts w:ascii="Cambria" w:hAnsi="Cambria" w:cs="Times New Roman"/>
                <w:lang w:val="it-IT"/>
              </w:rPr>
              <w:t xml:space="preserve"> </w:t>
            </w:r>
          </w:p>
          <w:p w:rsidR="003B42F8" w:rsidRPr="00356B4E" w:rsidRDefault="003B42F8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BORENA ANDRIJAŠIČ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56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 superiore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56"/>
              <w:ind w:left="27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scienze dei trasporti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ROBERT BOŽIČ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Consulente</w:t>
            </w:r>
            <w:r w:rsidRPr="00356B4E">
              <w:rPr>
                <w:rFonts w:ascii="Cambria" w:hAnsi="Cambria" w:cs="Times New Roman"/>
                <w:lang w:val="it-IT"/>
              </w:rPr>
              <w:t xml:space="preserve">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ind w:left="27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scienze dell’amministrazione</w:t>
            </w:r>
          </w:p>
        </w:tc>
      </w:tr>
      <w:tr w:rsidR="003B42F8" w:rsidRPr="00356B4E" w:rsidTr="00C71D4C">
        <w:trPr>
          <w:trHeight w:val="27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2F8" w:rsidRPr="00356B4E" w:rsidRDefault="003B42F8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eastAsia="Times New Roman" w:hAnsi="Cambria" w:cs="Times New Roman"/>
                <w:noProof/>
                <w:lang w:val="it-I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2F8" w:rsidRPr="00356B4E" w:rsidRDefault="003B42F8" w:rsidP="00C71D4C">
            <w:pPr>
              <w:pStyle w:val="TableParagraph"/>
              <w:ind w:left="27"/>
              <w:rPr>
                <w:rFonts w:ascii="Cambria" w:eastAsia="Times New Roman" w:hAnsi="Cambria" w:cs="Times New Roman"/>
                <w:lang w:val="it-IT"/>
              </w:rPr>
            </w:pPr>
          </w:p>
        </w:tc>
      </w:tr>
      <w:tr w:rsidR="003B42F8" w:rsidRPr="00356B4E" w:rsidTr="00C71D4C">
        <w:trPr>
          <w:trHeight w:val="46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2F8" w:rsidRPr="00356B4E" w:rsidRDefault="003B42F8" w:rsidP="00C71D4C">
            <w:pPr>
              <w:pStyle w:val="TableParagraph"/>
              <w:spacing w:before="114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w w:val="105"/>
                <w:lang w:val="it-IT"/>
              </w:rPr>
              <w:t>II PROCEDIMENTO AMMINISTRATIVO DI SECONDO GRADO</w:t>
            </w:r>
          </w:p>
        </w:tc>
      </w:tr>
      <w:tr w:rsidR="003B42F8" w:rsidRPr="00356B4E" w:rsidTr="00C71D4C">
        <w:trPr>
          <w:trHeight w:val="5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42F8" w:rsidRPr="00356B4E" w:rsidRDefault="003B42F8" w:rsidP="00C71D4C">
            <w:pPr>
              <w:pStyle w:val="TableParagraph"/>
              <w:spacing w:before="0" w:line="150" w:lineRule="exact"/>
              <w:ind w:left="23"/>
              <w:rPr>
                <w:rFonts w:ascii="Cambria" w:hAnsi="Cambria" w:cs="Times New Roman"/>
                <w:b/>
                <w:lang w:val="it-IT"/>
              </w:rPr>
            </w:pPr>
          </w:p>
          <w:p w:rsidR="003B42F8" w:rsidRPr="00356B4E" w:rsidRDefault="003B42F8" w:rsidP="00C71D4C">
            <w:pPr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AMBITO DELL’AUTORIZZAZIONE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42F8" w:rsidRPr="00356B4E" w:rsidRDefault="003B42F8" w:rsidP="00C71D4C">
            <w:pPr>
              <w:pStyle w:val="TableParagraph"/>
              <w:spacing w:before="68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NOME E COGNOME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42F8" w:rsidRPr="00356B4E" w:rsidRDefault="003B42F8" w:rsidP="00C71D4C">
            <w:pPr>
              <w:pStyle w:val="TableParagraph"/>
              <w:spacing w:before="82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RUOLO/ POSTO DI LAVORO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B42F8" w:rsidRPr="00356B4E" w:rsidRDefault="003B42F8" w:rsidP="00C71D4C">
            <w:pPr>
              <w:pStyle w:val="TableParagraph"/>
              <w:spacing w:before="0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TITOLO PROFESSIONALE / ACCADEMICO</w:t>
            </w:r>
          </w:p>
        </w:tc>
      </w:tr>
      <w:tr w:rsidR="003B42F8" w:rsidRPr="00356B4E" w:rsidTr="00C71D4C">
        <w:trPr>
          <w:trHeight w:val="273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Competenza decisionale</w:t>
            </w:r>
          </w:p>
          <w:p w:rsidR="003B42F8" w:rsidRDefault="003B42F8" w:rsidP="00C71D4C">
            <w:pPr>
              <w:pStyle w:val="TableParagraph"/>
              <w:spacing w:before="41"/>
              <w:ind w:left="0"/>
              <w:rPr>
                <w:rFonts w:ascii="Cambria" w:hAnsi="Cambria" w:cs="Times New Roman"/>
                <w:lang w:val="it-IT"/>
              </w:rPr>
            </w:pPr>
          </w:p>
          <w:p w:rsidR="003B42F8" w:rsidRPr="00356B4E" w:rsidRDefault="003B42F8" w:rsidP="00C71D4C">
            <w:pPr>
              <w:pStyle w:val="TableParagraph"/>
              <w:spacing w:before="41"/>
              <w:ind w:left="0"/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ALEŠ BRŽAN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56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Sindaco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spacing w:before="56"/>
              <w:rPr>
                <w:rFonts w:ascii="Cambria" w:hAnsi="Cambria" w:cs="Times New Roman"/>
                <w:lang w:val="it-IT"/>
              </w:rPr>
            </w:pPr>
          </w:p>
        </w:tc>
      </w:tr>
      <w:tr w:rsidR="003B42F8" w:rsidRPr="00356B4E" w:rsidTr="00C71D4C">
        <w:trPr>
          <w:trHeight w:val="26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Competenza gestionale</w:t>
            </w:r>
            <w:r w:rsidRPr="00356B4E">
              <w:rPr>
                <w:rFonts w:ascii="Cambria" w:hAnsi="Cambria" w:cs="Times New Roman"/>
                <w:lang w:val="it-IT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MOJCA PAJK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56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hAnsi="Cambria" w:cs="Times New Roman"/>
                <w:lang w:val="it-IT"/>
              </w:rPr>
              <w:t>Segretario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3B42F8" w:rsidRPr="00356B4E" w:rsidTr="00C71D4C">
        <w:trPr>
          <w:trHeight w:val="26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B42F8" w:rsidRPr="00356B4E" w:rsidRDefault="003B42F8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36"/>
              <w:ind w:left="28"/>
              <w:rPr>
                <w:rFonts w:ascii="Cambria" w:hAnsi="Cambria" w:cs="Times New Roman"/>
                <w:b/>
                <w:lang w:val="it-IT"/>
              </w:rPr>
            </w:pPr>
            <w:r w:rsidRPr="00356B4E">
              <w:rPr>
                <w:rFonts w:ascii="Cambria" w:hAnsi="Cambria" w:cs="Times New Roman"/>
                <w:b/>
                <w:lang w:val="it-IT"/>
              </w:rPr>
              <w:t>NINA BOŽIČ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51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noProof/>
                <w:lang w:val="it-IT"/>
              </w:rPr>
              <w:t>Sottosegretario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hAnsi="Cambria" w:cs="Times New Roman"/>
                <w:lang w:val="it-IT"/>
              </w:rPr>
            </w:pPr>
            <w:r w:rsidRPr="00356B4E">
              <w:rPr>
                <w:rFonts w:ascii="Cambria" w:eastAsia="Times New Roman" w:hAnsi="Cambria" w:cs="Times New Roman"/>
                <w:lang w:val="it-IT"/>
              </w:rPr>
              <w:t>Laurea in giurisprudenza</w:t>
            </w:r>
          </w:p>
        </w:tc>
      </w:tr>
      <w:tr w:rsidR="003B42F8" w:rsidRPr="00356B4E" w:rsidTr="00C71D4C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42F8" w:rsidRPr="00356B4E" w:rsidRDefault="003B42F8" w:rsidP="00C71D4C">
            <w:pPr>
              <w:rPr>
                <w:rFonts w:ascii="Cambria" w:hAnsi="Cambria" w:cs="Times New Roman"/>
                <w:lang w:val="it-IT"/>
              </w:rPr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36"/>
              <w:ind w:left="28"/>
              <w:rPr>
                <w:rFonts w:ascii="Cambria" w:hAnsi="Cambria" w:cs="Times New Roman"/>
                <w:b/>
                <w:lang w:val="it-IT"/>
              </w:rPr>
            </w:pPr>
          </w:p>
        </w:tc>
        <w:tc>
          <w:tcPr>
            <w:tcW w:w="29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F8" w:rsidRPr="00356B4E" w:rsidRDefault="003B42F8" w:rsidP="00C71D4C">
            <w:pPr>
              <w:pStyle w:val="TableParagraph"/>
              <w:spacing w:before="51"/>
              <w:rPr>
                <w:rFonts w:ascii="Cambria" w:eastAsia="Times New Roman" w:hAnsi="Cambria" w:cs="Times New Roman"/>
                <w:noProof/>
                <w:lang w:val="it-IT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42F8" w:rsidRPr="00356B4E" w:rsidRDefault="003B42F8" w:rsidP="00C71D4C">
            <w:pPr>
              <w:pStyle w:val="TableParagraph"/>
              <w:rPr>
                <w:rFonts w:ascii="Cambria" w:eastAsia="Times New Roman" w:hAnsi="Cambria" w:cs="Times New Roman"/>
                <w:lang w:val="it-IT"/>
              </w:rPr>
            </w:pPr>
          </w:p>
        </w:tc>
      </w:tr>
    </w:tbl>
    <w:p w:rsidR="003B42F8" w:rsidRDefault="003B42F8" w:rsidP="003B42F8">
      <w:pPr>
        <w:rPr>
          <w:rFonts w:ascii="Cambria" w:hAnsi="Cambria" w:cs="Times New Roman"/>
          <w:sz w:val="22"/>
          <w:szCs w:val="22"/>
          <w:lang w:val="it-IT"/>
        </w:rPr>
      </w:pPr>
    </w:p>
    <w:p w:rsidR="003B42F8" w:rsidRPr="00356B4E" w:rsidRDefault="003B42F8" w:rsidP="003B42F8">
      <w:pPr>
        <w:rPr>
          <w:rFonts w:ascii="Cambria" w:hAnsi="Cambria" w:cs="Times New Roman"/>
          <w:sz w:val="22"/>
          <w:szCs w:val="22"/>
          <w:lang w:val="it-IT"/>
        </w:rPr>
      </w:pPr>
    </w:p>
    <w:p w:rsidR="003B42F8" w:rsidRDefault="003B42F8" w:rsidP="003B42F8">
      <w:pPr>
        <w:ind w:left="4320"/>
        <w:rPr>
          <w:rFonts w:ascii="Cambria" w:hAnsi="Cambria" w:cs="Times New Roman"/>
          <w:sz w:val="22"/>
          <w:szCs w:val="22"/>
          <w:lang w:val="it-IT"/>
        </w:rPr>
      </w:pPr>
    </w:p>
    <w:p w:rsidR="003B42F8" w:rsidRPr="00356B4E" w:rsidRDefault="003B42F8" w:rsidP="003B42F8">
      <w:pPr>
        <w:ind w:left="4320"/>
        <w:rPr>
          <w:rFonts w:ascii="Cambria" w:hAnsi="Cambria" w:cs="Times New Roman"/>
          <w:sz w:val="22"/>
          <w:szCs w:val="22"/>
          <w:lang w:val="it-IT"/>
        </w:rPr>
      </w:pPr>
      <w:r>
        <w:rPr>
          <w:rFonts w:ascii="Cambria" w:hAnsi="Cambria" w:cs="Times New Roman"/>
          <w:sz w:val="22"/>
          <w:szCs w:val="22"/>
          <w:lang w:val="it-IT"/>
        </w:rPr>
        <w:t xml:space="preserve">      </w:t>
      </w:r>
      <w:r w:rsidRPr="00356B4E">
        <w:rPr>
          <w:rFonts w:ascii="Cambria" w:hAnsi="Cambria" w:cs="Times New Roman"/>
          <w:sz w:val="22"/>
          <w:szCs w:val="22"/>
          <w:lang w:val="it-IT"/>
        </w:rPr>
        <w:t>Direttore dell</w:t>
      </w:r>
      <w:r w:rsidRPr="00356B4E">
        <w:rPr>
          <w:rFonts w:ascii="Cambria" w:hAnsi="Cambria" w:cs="Times New Roman"/>
          <w:noProof/>
          <w:spacing w:val="-1"/>
          <w:sz w:val="22"/>
          <w:szCs w:val="22"/>
          <w:lang w:val="it-IT"/>
        </w:rPr>
        <w:t>'amministrazione comunale</w:t>
      </w:r>
    </w:p>
    <w:p w:rsidR="003B42F8" w:rsidRPr="00356B4E" w:rsidRDefault="003B42F8" w:rsidP="003B42F8">
      <w:pPr>
        <w:rPr>
          <w:rFonts w:ascii="Cambria" w:hAnsi="Cambria" w:cs="Times New Roman"/>
          <w:sz w:val="22"/>
          <w:szCs w:val="22"/>
          <w:lang w:val="it-IT"/>
        </w:rPr>
      </w:pPr>
      <w:r w:rsidRPr="00356B4E">
        <w:rPr>
          <w:rFonts w:ascii="Cambria" w:hAnsi="Cambria" w:cs="Times New Roman"/>
          <w:sz w:val="22"/>
          <w:szCs w:val="22"/>
          <w:lang w:val="it-IT"/>
        </w:rPr>
        <w:t xml:space="preserve">    </w:t>
      </w:r>
      <w:r w:rsidRPr="00356B4E">
        <w:rPr>
          <w:rFonts w:ascii="Cambria" w:hAnsi="Cambria" w:cs="Times New Roman"/>
          <w:sz w:val="22"/>
          <w:szCs w:val="22"/>
          <w:lang w:val="it-IT"/>
        </w:rPr>
        <w:tab/>
      </w:r>
      <w:r w:rsidRPr="00356B4E">
        <w:rPr>
          <w:rFonts w:ascii="Cambria" w:hAnsi="Cambria" w:cs="Times New Roman"/>
          <w:sz w:val="22"/>
          <w:szCs w:val="22"/>
          <w:lang w:val="it-IT"/>
        </w:rPr>
        <w:tab/>
      </w:r>
      <w:r w:rsidRPr="00356B4E">
        <w:rPr>
          <w:rFonts w:ascii="Cambria" w:hAnsi="Cambria" w:cs="Times New Roman"/>
          <w:sz w:val="22"/>
          <w:szCs w:val="22"/>
          <w:lang w:val="it-IT"/>
        </w:rPr>
        <w:tab/>
      </w:r>
      <w:r w:rsidRPr="00356B4E">
        <w:rPr>
          <w:rFonts w:ascii="Cambria" w:hAnsi="Cambria" w:cs="Times New Roman"/>
          <w:sz w:val="22"/>
          <w:szCs w:val="22"/>
          <w:lang w:val="it-IT"/>
        </w:rPr>
        <w:tab/>
      </w:r>
      <w:r w:rsidRPr="00356B4E">
        <w:rPr>
          <w:rFonts w:ascii="Cambria" w:hAnsi="Cambria" w:cs="Times New Roman"/>
          <w:sz w:val="22"/>
          <w:szCs w:val="22"/>
          <w:lang w:val="it-IT"/>
        </w:rPr>
        <w:tab/>
      </w:r>
      <w:r w:rsidRPr="00356B4E">
        <w:rPr>
          <w:rFonts w:ascii="Cambria" w:hAnsi="Cambria" w:cs="Times New Roman"/>
          <w:sz w:val="22"/>
          <w:szCs w:val="22"/>
          <w:lang w:val="it-IT"/>
        </w:rPr>
        <w:tab/>
      </w:r>
      <w:r>
        <w:rPr>
          <w:rFonts w:ascii="Cambria" w:hAnsi="Cambria" w:cs="Times New Roman"/>
          <w:sz w:val="22"/>
          <w:szCs w:val="22"/>
          <w:lang w:val="it-IT"/>
        </w:rPr>
        <w:t xml:space="preserve">    Irena Kocjančič, l</w:t>
      </w:r>
      <w:r w:rsidRPr="00D76D48">
        <w:rPr>
          <w:rFonts w:ascii="Cambria" w:hAnsi="Cambria" w:cs="Times New Roman"/>
          <w:sz w:val="22"/>
          <w:szCs w:val="22"/>
          <w:lang w:val="it-IT"/>
        </w:rPr>
        <w:t>aureata in giurisprudenza</w:t>
      </w:r>
    </w:p>
    <w:p w:rsidR="003B42F8" w:rsidRPr="00356B4E" w:rsidRDefault="003B42F8" w:rsidP="003B42F8">
      <w:pPr>
        <w:rPr>
          <w:rFonts w:ascii="Cambria" w:hAnsi="Cambria" w:cs="Times New Roman"/>
          <w:sz w:val="22"/>
          <w:szCs w:val="22"/>
          <w:lang w:val="it-IT"/>
        </w:rPr>
      </w:pPr>
    </w:p>
    <w:p w:rsidR="003B42F8" w:rsidRPr="00356B4E" w:rsidRDefault="003B42F8" w:rsidP="003B42F8">
      <w:pPr>
        <w:rPr>
          <w:rFonts w:ascii="Cambria" w:hAnsi="Cambria" w:cs="Times New Roman"/>
          <w:sz w:val="22"/>
          <w:szCs w:val="22"/>
          <w:lang w:val="it-IT"/>
        </w:rPr>
      </w:pPr>
    </w:p>
    <w:p w:rsidR="003B42F8" w:rsidRDefault="003B42F8" w:rsidP="003B42F8">
      <w:pPr>
        <w:rPr>
          <w:rFonts w:ascii="Cambria" w:hAnsi="Cambria" w:cs="Times New Roman"/>
          <w:sz w:val="22"/>
          <w:szCs w:val="22"/>
          <w:lang w:val="it-IT"/>
        </w:rPr>
      </w:pPr>
    </w:p>
    <w:p w:rsidR="003B42F8" w:rsidRDefault="003B42F8" w:rsidP="003B42F8">
      <w:pPr>
        <w:rPr>
          <w:rFonts w:ascii="Cambria" w:hAnsi="Cambria" w:cs="Times New Roman"/>
          <w:sz w:val="22"/>
          <w:szCs w:val="22"/>
          <w:lang w:val="it-IT"/>
        </w:rPr>
      </w:pPr>
    </w:p>
    <w:p w:rsidR="003B42F8" w:rsidRDefault="003B42F8" w:rsidP="003B42F8">
      <w:pPr>
        <w:rPr>
          <w:rFonts w:ascii="Cambria" w:hAnsi="Cambria" w:cs="Times New Roman"/>
          <w:sz w:val="22"/>
          <w:szCs w:val="22"/>
          <w:lang w:val="it-IT"/>
        </w:rPr>
      </w:pPr>
    </w:p>
    <w:p w:rsidR="003B42F8" w:rsidRDefault="003B42F8" w:rsidP="003B42F8">
      <w:pPr>
        <w:rPr>
          <w:rFonts w:ascii="Cambria" w:hAnsi="Cambria" w:cs="Times New Roman"/>
          <w:sz w:val="22"/>
          <w:szCs w:val="22"/>
          <w:lang w:val="it-IT"/>
        </w:rPr>
      </w:pPr>
    </w:p>
    <w:p w:rsidR="003B42F8" w:rsidRDefault="003B42F8" w:rsidP="003B42F8">
      <w:pPr>
        <w:rPr>
          <w:rFonts w:ascii="Cambria" w:hAnsi="Cambria" w:cs="Times New Roman"/>
          <w:sz w:val="22"/>
          <w:szCs w:val="22"/>
          <w:lang w:val="it-IT"/>
        </w:rPr>
      </w:pPr>
    </w:p>
    <w:p w:rsidR="003B42F8" w:rsidRPr="00356B4E" w:rsidRDefault="003B42F8" w:rsidP="003B42F8">
      <w:pPr>
        <w:rPr>
          <w:rFonts w:ascii="Cambria" w:hAnsi="Cambria" w:cs="Times New Roman"/>
          <w:sz w:val="22"/>
          <w:szCs w:val="22"/>
          <w:lang w:val="it-IT"/>
        </w:rPr>
      </w:pPr>
      <w:r w:rsidRPr="00356B4E">
        <w:rPr>
          <w:rFonts w:ascii="Cambria" w:hAnsi="Cambria" w:cs="Times New Roman"/>
          <w:sz w:val="22"/>
          <w:szCs w:val="22"/>
          <w:lang w:val="it-IT"/>
        </w:rPr>
        <w:t>Pubblicazione:</w:t>
      </w:r>
    </w:p>
    <w:p w:rsidR="003B42F8" w:rsidRPr="00356B4E" w:rsidRDefault="003B42F8" w:rsidP="003B42F8">
      <w:pPr>
        <w:pStyle w:val="Odstavekseznama"/>
        <w:numPr>
          <w:ilvl w:val="0"/>
          <w:numId w:val="1"/>
        </w:numPr>
        <w:rPr>
          <w:rFonts w:ascii="Cambria" w:hAnsi="Cambria" w:cs="Times New Roman"/>
          <w:sz w:val="22"/>
          <w:szCs w:val="22"/>
          <w:lang w:val="it-IT"/>
        </w:rPr>
      </w:pPr>
      <w:r w:rsidRPr="00356B4E">
        <w:rPr>
          <w:rFonts w:ascii="Cambria" w:hAnsi="Cambria" w:cs="Times New Roman"/>
          <w:sz w:val="22"/>
          <w:szCs w:val="22"/>
          <w:lang w:val="it-IT"/>
        </w:rPr>
        <w:t xml:space="preserve">albo del Comune città di Capodistria, </w:t>
      </w:r>
    </w:p>
    <w:p w:rsidR="003B42F8" w:rsidRPr="00356B4E" w:rsidRDefault="003B42F8" w:rsidP="003B42F8">
      <w:pPr>
        <w:pStyle w:val="Odstavekseznama"/>
        <w:numPr>
          <w:ilvl w:val="0"/>
          <w:numId w:val="1"/>
        </w:numPr>
        <w:rPr>
          <w:rFonts w:ascii="Cambria" w:hAnsi="Cambria" w:cs="Times New Roman"/>
          <w:sz w:val="22"/>
          <w:szCs w:val="22"/>
          <w:lang w:val="it-IT"/>
        </w:rPr>
      </w:pPr>
      <w:r w:rsidRPr="00356B4E">
        <w:rPr>
          <w:rFonts w:ascii="Cambria" w:hAnsi="Cambria" w:cs="Times New Roman"/>
          <w:sz w:val="22"/>
          <w:szCs w:val="22"/>
          <w:lang w:val="it-IT"/>
        </w:rPr>
        <w:t>sito web del Comune città di Capodistria.</w:t>
      </w:r>
    </w:p>
    <w:p w:rsidR="002A1E5B" w:rsidRDefault="008C1B83"/>
    <w:sectPr w:rsidR="002A1E5B" w:rsidSect="00C623D6">
      <w:footerReference w:type="default" r:id="rId13"/>
      <w:headerReference w:type="first" r:id="rId14"/>
      <w:footerReference w:type="first" r:id="rId15"/>
      <w:pgSz w:w="11909" w:h="16834" w:code="9"/>
      <w:pgMar w:top="1135" w:right="1440" w:bottom="1418" w:left="1418" w:header="568" w:footer="2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A0" w:rsidRDefault="001F20C1">
      <w:r>
        <w:separator/>
      </w:r>
    </w:p>
  </w:endnote>
  <w:endnote w:type="continuationSeparator" w:id="0">
    <w:p w:rsidR="00CE73A0" w:rsidRDefault="001F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665107"/>
      <w:docPartObj>
        <w:docPartGallery w:val="Page Numbers (Bottom of Page)"/>
        <w:docPartUnique/>
      </w:docPartObj>
    </w:sdtPr>
    <w:sdtEndPr/>
    <w:sdtContent>
      <w:p w:rsidR="00BE45E0" w:rsidRDefault="00296C7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B83" w:rsidRPr="008C1B83">
          <w:rPr>
            <w:noProof/>
            <w:lang w:val="sl-SI"/>
          </w:rPr>
          <w:t>4</w:t>
        </w:r>
        <w:r>
          <w:fldChar w:fldCharType="end"/>
        </w:r>
      </w:p>
    </w:sdtContent>
  </w:sdt>
  <w:p w:rsidR="00BE45E0" w:rsidRDefault="008C1B8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345"/>
    </w:tblGrid>
    <w:tr w:rsidR="0074602F" w:rsidRPr="005B0EA9" w:rsidTr="00AC2D6C">
      <w:trPr>
        <w:trHeight w:val="841"/>
      </w:trPr>
      <w:tc>
        <w:tcPr>
          <w:tcW w:w="1696" w:type="dxa"/>
        </w:tcPr>
        <w:p w:rsidR="0074602F" w:rsidRDefault="00296C7D" w:rsidP="0074602F">
          <w:pPr>
            <w:pStyle w:val="Noga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575C63FF" wp14:editId="0E751890">
                <wp:extent cx="942975" cy="428625"/>
                <wp:effectExtent l="0" t="0" r="9525" b="9525"/>
                <wp:docPr id="31" name="Slika 2" descr="C:\Users\sandi.MOK\Desktop\slike mok png\BVqi_400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C:\Users\sandi.MOK\Desktop\slike mok png\BVqi_400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  <w:vAlign w:val="center"/>
        </w:tcPr>
        <w:p w:rsidR="0074602F" w:rsidRPr="00702131" w:rsidRDefault="00296C7D" w:rsidP="0074602F">
          <w:pPr>
            <w:pStyle w:val="Noga"/>
            <w:tabs>
              <w:tab w:val="left" w:pos="284"/>
            </w:tabs>
            <w:jc w:val="both"/>
            <w:rPr>
              <w:rFonts w:ascii="Cambria" w:hAnsi="Cambria"/>
              <w:sz w:val="16"/>
              <w:lang w:val="sl-SI"/>
            </w:rPr>
          </w:pPr>
          <w:r w:rsidRPr="00702131">
            <w:rPr>
              <w:rFonts w:ascii="Cambria" w:hAnsi="Cambria"/>
              <w:sz w:val="16"/>
              <w:lang w:val="sl-SI"/>
            </w:rPr>
            <w:t xml:space="preserve">Verdijeva ulica 10 </w:t>
          </w:r>
          <w:r w:rsidRPr="00702131">
            <w:rPr>
              <w:rFonts w:ascii="Cambria" w:hAnsi="Cambria"/>
              <w:lang w:val="it-IT"/>
            </w:rPr>
            <w:t xml:space="preserve">– </w:t>
          </w:r>
          <w:r w:rsidRPr="00702131">
            <w:rPr>
              <w:rFonts w:ascii="Cambria" w:hAnsi="Cambria"/>
              <w:sz w:val="16"/>
              <w:lang w:val="sl-SI"/>
            </w:rPr>
            <w:t xml:space="preserve">Via Giuseppe Verdi 10, 6000 Koper – </w:t>
          </w:r>
          <w:proofErr w:type="spellStart"/>
          <w:r w:rsidRPr="00702131">
            <w:rPr>
              <w:rFonts w:ascii="Cambria" w:hAnsi="Cambria"/>
              <w:sz w:val="16"/>
              <w:lang w:val="sl-SI"/>
            </w:rPr>
            <w:t>Capodistria</w:t>
          </w:r>
          <w:proofErr w:type="spellEnd"/>
          <w:r w:rsidRPr="00702131">
            <w:rPr>
              <w:rFonts w:ascii="Cambria" w:hAnsi="Cambria"/>
              <w:sz w:val="16"/>
              <w:lang w:val="sl-SI"/>
            </w:rPr>
            <w:t xml:space="preserve">, Slovenija </w:t>
          </w:r>
        </w:p>
        <w:p w:rsidR="0074602F" w:rsidRDefault="008C1B83" w:rsidP="0074602F">
          <w:pPr>
            <w:pStyle w:val="Noga"/>
            <w:tabs>
              <w:tab w:val="left" w:pos="284"/>
            </w:tabs>
            <w:rPr>
              <w:sz w:val="16"/>
              <w:lang w:val="sl-SI"/>
            </w:rPr>
          </w:pPr>
        </w:p>
      </w:tc>
    </w:tr>
  </w:tbl>
  <w:p w:rsidR="005B0289" w:rsidRDefault="008C1B83" w:rsidP="001248ED">
    <w:pPr>
      <w:pStyle w:val="Noga"/>
      <w:tabs>
        <w:tab w:val="left" w:pos="284"/>
      </w:tabs>
      <w:rPr>
        <w:sz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A0" w:rsidRDefault="001F20C1">
      <w:r>
        <w:separator/>
      </w:r>
    </w:p>
  </w:footnote>
  <w:footnote w:type="continuationSeparator" w:id="0">
    <w:p w:rsidR="00CE73A0" w:rsidRDefault="001F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4248"/>
    </w:tblGrid>
    <w:tr w:rsidR="00444EA2" w:rsidTr="004F3C20">
      <w:tc>
        <w:tcPr>
          <w:tcW w:w="4248" w:type="dxa"/>
        </w:tcPr>
        <w:p w:rsidR="00444EA2" w:rsidRDefault="00296C7D" w:rsidP="00444EA2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85pt;height:71.6pt">
                <v:imagedata r:id="rId1" o:title=""/>
              </v:shape>
              <o:OLEObject Type="Embed" ProgID="CorelDraw.Graphic.20" ShapeID="_x0000_i1025" DrawAspect="Content" ObjectID="_1773138493" r:id="rId2"/>
            </w:object>
          </w:r>
        </w:p>
      </w:tc>
      <w:tc>
        <w:tcPr>
          <w:tcW w:w="4248" w:type="dxa"/>
        </w:tcPr>
        <w:p w:rsidR="00444EA2" w:rsidRDefault="008C1B83" w:rsidP="00444EA2">
          <w:pPr>
            <w:rPr>
              <w:b/>
            </w:rPr>
          </w:pPr>
        </w:p>
      </w:tc>
    </w:tr>
    <w:tr w:rsidR="00444EA2" w:rsidTr="00444EA2">
      <w:trPr>
        <w:trHeight w:val="592"/>
      </w:trPr>
      <w:tc>
        <w:tcPr>
          <w:tcW w:w="4248" w:type="dxa"/>
        </w:tcPr>
        <w:p w:rsidR="00444EA2" w:rsidRPr="00444EA2" w:rsidRDefault="00296C7D" w:rsidP="00444EA2">
          <w:pPr>
            <w:tabs>
              <w:tab w:val="left" w:pos="1050"/>
            </w:tabs>
            <w:rPr>
              <w:rFonts w:ascii="Cambria" w:hAnsi="Cambria"/>
              <w:b/>
            </w:rPr>
          </w:pPr>
          <w:r w:rsidRPr="00444EA2">
            <w:rPr>
              <w:rFonts w:ascii="Cambria" w:hAnsi="Cambria"/>
              <w:b/>
            </w:rPr>
            <w:t>Direktor občinske uprave</w:t>
          </w:r>
        </w:p>
        <w:p w:rsidR="00444EA2" w:rsidRPr="00444EA2" w:rsidRDefault="00296C7D" w:rsidP="00444EA2">
          <w:pPr>
            <w:tabs>
              <w:tab w:val="left" w:pos="1050"/>
            </w:tabs>
            <w:rPr>
              <w:rFonts w:ascii="Cambria" w:hAnsi="Cambria"/>
              <w:b/>
            </w:rPr>
          </w:pPr>
          <w:proofErr w:type="spellStart"/>
          <w:r w:rsidRPr="00444EA2">
            <w:rPr>
              <w:rFonts w:ascii="Cambria" w:hAnsi="Cambria"/>
              <w:b/>
            </w:rPr>
            <w:t>Direttore</w:t>
          </w:r>
          <w:proofErr w:type="spellEnd"/>
          <w:r w:rsidRPr="00444EA2">
            <w:rPr>
              <w:rFonts w:ascii="Cambria" w:hAnsi="Cambria"/>
              <w:b/>
            </w:rPr>
            <w:t xml:space="preserve"> </w:t>
          </w:r>
          <w:proofErr w:type="spellStart"/>
          <w:r w:rsidRPr="00444EA2">
            <w:rPr>
              <w:rFonts w:ascii="Cambria" w:hAnsi="Cambria"/>
              <w:b/>
            </w:rPr>
            <w:t>dell</w:t>
          </w:r>
          <w:proofErr w:type="spellEnd"/>
          <w:r w:rsidRPr="00444EA2">
            <w:rPr>
              <w:rFonts w:ascii="Cambria" w:hAnsi="Cambria"/>
              <w:b/>
            </w:rPr>
            <w:t>'</w:t>
          </w:r>
          <w:proofErr w:type="spellStart"/>
          <w:r w:rsidRPr="00444EA2">
            <w:rPr>
              <w:rFonts w:ascii="Cambria" w:hAnsi="Cambria"/>
              <w:b/>
            </w:rPr>
            <w:t>amministrazione</w:t>
          </w:r>
          <w:proofErr w:type="spellEnd"/>
          <w:r w:rsidRPr="00444EA2">
            <w:rPr>
              <w:rFonts w:ascii="Cambria" w:hAnsi="Cambria"/>
              <w:b/>
            </w:rPr>
            <w:t xml:space="preserve"> </w:t>
          </w:r>
          <w:proofErr w:type="spellStart"/>
          <w:r w:rsidRPr="00444EA2">
            <w:rPr>
              <w:rFonts w:ascii="Cambria" w:hAnsi="Cambria"/>
              <w:b/>
            </w:rPr>
            <w:t>comunale</w:t>
          </w:r>
          <w:proofErr w:type="spellEnd"/>
        </w:p>
        <w:p w:rsidR="00444EA2" w:rsidRPr="00D9102B" w:rsidRDefault="008C1B83" w:rsidP="00444EA2">
          <w:pPr>
            <w:tabs>
              <w:tab w:val="left" w:pos="1050"/>
            </w:tabs>
            <w:spacing w:after="80"/>
            <w:rPr>
              <w:sz w:val="16"/>
              <w:szCs w:val="16"/>
            </w:rPr>
          </w:pPr>
        </w:p>
      </w:tc>
      <w:tc>
        <w:tcPr>
          <w:tcW w:w="4248" w:type="dxa"/>
        </w:tcPr>
        <w:p w:rsidR="00444EA2" w:rsidRPr="001E626A" w:rsidRDefault="008C1B83" w:rsidP="00444EA2">
          <w:pPr>
            <w:rPr>
              <w:rFonts w:ascii="Cambria" w:hAnsi="Cambria" w:cs="Times New Roman"/>
              <w:b/>
            </w:rPr>
          </w:pPr>
        </w:p>
      </w:tc>
    </w:tr>
  </w:tbl>
  <w:p w:rsidR="00E26146" w:rsidRPr="0049077E" w:rsidRDefault="008C1B83" w:rsidP="000648E0">
    <w:pPr>
      <w:pStyle w:val="Glava"/>
      <w:tabs>
        <w:tab w:val="clear" w:pos="4320"/>
        <w:tab w:val="clear" w:pos="8640"/>
        <w:tab w:val="left" w:pos="2010"/>
      </w:tabs>
      <w:ind w:right="2552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1C52"/>
    <w:multiLevelType w:val="hybridMultilevel"/>
    <w:tmpl w:val="3E4C7DB0"/>
    <w:lvl w:ilvl="0" w:tplc="1712753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F8"/>
    <w:rsid w:val="00003C48"/>
    <w:rsid w:val="00030FE2"/>
    <w:rsid w:val="000432DD"/>
    <w:rsid w:val="00043BE3"/>
    <w:rsid w:val="000C6B48"/>
    <w:rsid w:val="000D3130"/>
    <w:rsid w:val="00147840"/>
    <w:rsid w:val="0015556B"/>
    <w:rsid w:val="001B0858"/>
    <w:rsid w:val="001F20C1"/>
    <w:rsid w:val="002441A6"/>
    <w:rsid w:val="00296C7D"/>
    <w:rsid w:val="002A3652"/>
    <w:rsid w:val="0036713C"/>
    <w:rsid w:val="00373CEF"/>
    <w:rsid w:val="003B42F8"/>
    <w:rsid w:val="003E64C2"/>
    <w:rsid w:val="004004EE"/>
    <w:rsid w:val="0040549B"/>
    <w:rsid w:val="00466B03"/>
    <w:rsid w:val="0049604C"/>
    <w:rsid w:val="004A4568"/>
    <w:rsid w:val="004D1B54"/>
    <w:rsid w:val="00530383"/>
    <w:rsid w:val="005A16D7"/>
    <w:rsid w:val="00635508"/>
    <w:rsid w:val="00696526"/>
    <w:rsid w:val="006C23F2"/>
    <w:rsid w:val="006C550B"/>
    <w:rsid w:val="0073003C"/>
    <w:rsid w:val="0076050B"/>
    <w:rsid w:val="00784F81"/>
    <w:rsid w:val="007F6538"/>
    <w:rsid w:val="00802A1E"/>
    <w:rsid w:val="00802A57"/>
    <w:rsid w:val="00862772"/>
    <w:rsid w:val="0087242A"/>
    <w:rsid w:val="008C1B83"/>
    <w:rsid w:val="008D6F5F"/>
    <w:rsid w:val="008F4100"/>
    <w:rsid w:val="00925C00"/>
    <w:rsid w:val="009A253A"/>
    <w:rsid w:val="009C7F8A"/>
    <w:rsid w:val="009E6370"/>
    <w:rsid w:val="00A424AC"/>
    <w:rsid w:val="00B05CB1"/>
    <w:rsid w:val="00BA733E"/>
    <w:rsid w:val="00BE575D"/>
    <w:rsid w:val="00C10F23"/>
    <w:rsid w:val="00C27A6B"/>
    <w:rsid w:val="00CE73A0"/>
    <w:rsid w:val="00DD6264"/>
    <w:rsid w:val="00E20117"/>
    <w:rsid w:val="00E225FB"/>
    <w:rsid w:val="00E65B4E"/>
    <w:rsid w:val="00E67A2B"/>
    <w:rsid w:val="00E72D9C"/>
    <w:rsid w:val="00E739CA"/>
    <w:rsid w:val="00F17F1F"/>
    <w:rsid w:val="00F33BCE"/>
    <w:rsid w:val="00FC76EE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A1479E6"/>
  <w15:chartTrackingRefBased/>
  <w15:docId w15:val="{73BFE259-8637-4A02-AC1A-819B7F6F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4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B42F8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3B42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rsid w:val="003B42F8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3B42F8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mrea">
    <w:name w:val="Table Grid"/>
    <w:basedOn w:val="Navadnatabela"/>
    <w:uiPriority w:val="59"/>
    <w:rsid w:val="003B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B42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B42F8"/>
    <w:pPr>
      <w:adjustRightInd/>
      <w:spacing w:before="58"/>
      <w:ind w:left="26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rezrazmikov">
    <w:name w:val="No Spacing"/>
    <w:uiPriority w:val="1"/>
    <w:qFormat/>
    <w:rsid w:val="003B4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B42F8"/>
    <w:pPr>
      <w:ind w:left="720"/>
      <w:contextualSpacing/>
    </w:pPr>
  </w:style>
  <w:style w:type="paragraph" w:customStyle="1" w:styleId="Navaden1">
    <w:name w:val="Navaden1"/>
    <w:rsid w:val="003B42F8"/>
    <w:pPr>
      <w:widowControl w:val="0"/>
      <w:spacing w:after="0" w:line="240" w:lineRule="auto"/>
    </w:pPr>
    <w:rPr>
      <w:rFonts w:ascii="Arial" w:eastAsia="Arial" w:hAnsi="Arial" w:cs="Arial"/>
      <w:color w:val="000000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448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0970" TargetMode="Externa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45</cp:revision>
  <dcterms:created xsi:type="dcterms:W3CDTF">2023-09-18T11:51:00Z</dcterms:created>
  <dcterms:modified xsi:type="dcterms:W3CDTF">2024-03-28T12:42:00Z</dcterms:modified>
</cp:coreProperties>
</file>