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3BA" w:rsidRPr="002E0B61" w:rsidRDefault="003743BA" w:rsidP="003743BA">
      <w:pPr>
        <w:jc w:val="right"/>
        <w:rPr>
          <w:b/>
          <w:lang w:val="it-IT"/>
        </w:rPr>
      </w:pPr>
      <w:r w:rsidRPr="002E0B61">
        <w:rPr>
          <w:b/>
          <w:bCs/>
          <w:sz w:val="22"/>
          <w:szCs w:val="22"/>
          <w:bdr w:val="single" w:sz="4" w:space="0" w:color="auto" w:shadow="1"/>
          <w:shd w:val="clear" w:color="auto" w:fill="F3F3F3"/>
          <w:lang w:val="sl-SI"/>
        </w:rPr>
        <w:t>OBR-</w:t>
      </w:r>
      <w:r>
        <w:rPr>
          <w:b/>
          <w:bCs/>
          <w:sz w:val="22"/>
          <w:szCs w:val="22"/>
          <w:bdr w:val="single" w:sz="4" w:space="0" w:color="auto" w:shadow="1"/>
          <w:shd w:val="clear" w:color="auto" w:fill="F3F3F3"/>
          <w:lang w:val="sl-SI"/>
        </w:rPr>
        <w:t>3</w:t>
      </w:r>
    </w:p>
    <w:p w:rsidR="003743BA" w:rsidRPr="00BF36DD" w:rsidRDefault="003743BA" w:rsidP="003743BA">
      <w:pPr>
        <w:rPr>
          <w:sz w:val="24"/>
          <w:lang w:val="sl-SI"/>
        </w:rPr>
      </w:pPr>
    </w:p>
    <w:p w:rsidR="003743BA" w:rsidRPr="00BF36DD" w:rsidRDefault="003743BA" w:rsidP="003743BA">
      <w:pPr>
        <w:tabs>
          <w:tab w:val="left" w:pos="720"/>
          <w:tab w:val="left" w:pos="9180"/>
        </w:tabs>
        <w:rPr>
          <w:sz w:val="24"/>
          <w:lang w:val="sl-SI"/>
        </w:rPr>
      </w:pPr>
      <w:r w:rsidRPr="00BF36DD">
        <w:rPr>
          <w:sz w:val="24"/>
          <w:lang w:val="sl-SI"/>
        </w:rPr>
        <w:tab/>
      </w:r>
      <w:r w:rsidRPr="00BF36DD">
        <w:rPr>
          <w:sz w:val="24"/>
          <w:lang w:val="sl-SI"/>
        </w:rPr>
        <w:tab/>
      </w:r>
    </w:p>
    <w:p w:rsidR="003743BA" w:rsidRPr="00BF36DD" w:rsidRDefault="003743BA" w:rsidP="003743BA">
      <w:pPr>
        <w:rPr>
          <w:b/>
          <w:sz w:val="44"/>
          <w:lang w:val="sl-SI"/>
        </w:rPr>
      </w:pPr>
      <w:r w:rsidRPr="00BF36DD">
        <w:rPr>
          <w:b/>
          <w:sz w:val="44"/>
          <w:lang w:val="sl-SI"/>
        </w:rPr>
        <w:t xml:space="preserve">Izreži in prilepi na </w:t>
      </w:r>
      <w:proofErr w:type="gramStart"/>
      <w:r w:rsidRPr="00BF36DD">
        <w:rPr>
          <w:b/>
          <w:sz w:val="44"/>
          <w:lang w:val="sl-SI"/>
        </w:rPr>
        <w:t>kuverto</w:t>
      </w:r>
      <w:proofErr w:type="gramEnd"/>
      <w:r w:rsidRPr="00BF36DD">
        <w:rPr>
          <w:b/>
          <w:sz w:val="44"/>
          <w:lang w:val="sl-SI"/>
        </w:rPr>
        <w:t>!</w:t>
      </w:r>
    </w:p>
    <w:p w:rsidR="003743BA" w:rsidRPr="00BF36DD" w:rsidRDefault="003743BA" w:rsidP="003743BA">
      <w:pPr>
        <w:rPr>
          <w:sz w:val="24"/>
          <w:lang w:val="sl-SI"/>
        </w:rPr>
      </w:pPr>
    </w:p>
    <w:p w:rsidR="003743BA" w:rsidRPr="00BF36DD" w:rsidRDefault="003743BA" w:rsidP="003743BA">
      <w:pPr>
        <w:rPr>
          <w:b/>
          <w:sz w:val="22"/>
          <w:lang w:val="sl-SI" w:eastAsia="sl-SI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4536"/>
      </w:tblGrid>
      <w:tr w:rsidR="003743BA" w:rsidRPr="00A423EB" w:rsidTr="003743BA">
        <w:trPr>
          <w:trHeight w:val="1191"/>
        </w:trPr>
        <w:tc>
          <w:tcPr>
            <w:tcW w:w="5382" w:type="dxa"/>
            <w:shd w:val="clear" w:color="auto" w:fill="auto"/>
          </w:tcPr>
          <w:p w:rsidR="003743BA" w:rsidRPr="00BF36DD" w:rsidRDefault="003743BA" w:rsidP="00512343">
            <w:pPr>
              <w:rPr>
                <w:sz w:val="4"/>
                <w:szCs w:val="4"/>
                <w:lang w:val="sl-SI" w:eastAsia="sl-SI"/>
              </w:rPr>
            </w:pPr>
          </w:p>
          <w:p w:rsidR="003743BA" w:rsidRPr="00BF36DD" w:rsidRDefault="003743BA" w:rsidP="00512343">
            <w:pPr>
              <w:rPr>
                <w:sz w:val="16"/>
                <w:szCs w:val="16"/>
                <w:lang w:val="sl-SI" w:eastAsia="sl-SI"/>
              </w:rPr>
            </w:pPr>
            <w:r w:rsidRPr="00BF36DD">
              <w:rPr>
                <w:sz w:val="16"/>
                <w:szCs w:val="16"/>
                <w:lang w:val="sl-SI" w:eastAsia="sl-SI"/>
              </w:rPr>
              <w:t>(izpolni predlagatelj)</w:t>
            </w:r>
          </w:p>
          <w:p w:rsidR="003743BA" w:rsidRPr="00BF36DD" w:rsidRDefault="003743BA" w:rsidP="00512343">
            <w:pPr>
              <w:rPr>
                <w:b/>
                <w:sz w:val="16"/>
                <w:szCs w:val="16"/>
                <w:lang w:val="sl-SI" w:eastAsia="sl-SI"/>
              </w:rPr>
            </w:pPr>
            <w:r w:rsidRPr="00BF36DD">
              <w:rPr>
                <w:b/>
                <w:sz w:val="16"/>
                <w:szCs w:val="16"/>
                <w:lang w:val="sl-SI" w:eastAsia="sl-SI"/>
              </w:rPr>
              <w:t>PREDLAGATELJ:</w:t>
            </w:r>
          </w:p>
          <w:p w:rsidR="003743BA" w:rsidRPr="00BF36DD" w:rsidRDefault="003743BA" w:rsidP="00512343">
            <w:pPr>
              <w:rPr>
                <w:sz w:val="16"/>
                <w:szCs w:val="16"/>
                <w:lang w:val="sl-SI" w:eastAsia="sl-SI"/>
              </w:rPr>
            </w:pPr>
            <w:r w:rsidRPr="00BF36DD">
              <w:rPr>
                <w:sz w:val="16"/>
                <w:szCs w:val="16"/>
                <w:lang w:val="sl-SI" w:eastAsia="sl-SI"/>
              </w:rPr>
              <w:t>(polni naziv in naslov)</w:t>
            </w:r>
          </w:p>
          <w:p w:rsidR="003743BA" w:rsidRPr="00BF36DD" w:rsidRDefault="003743BA" w:rsidP="00512343">
            <w:pPr>
              <w:rPr>
                <w:sz w:val="16"/>
                <w:szCs w:val="16"/>
                <w:highlight w:val="green"/>
                <w:lang w:val="sl-SI" w:eastAsia="sl-SI"/>
              </w:rPr>
            </w:pPr>
          </w:p>
          <w:p w:rsidR="003743BA" w:rsidRPr="00BF36DD" w:rsidRDefault="003743BA" w:rsidP="00512343">
            <w:pPr>
              <w:rPr>
                <w:sz w:val="16"/>
                <w:szCs w:val="16"/>
                <w:highlight w:val="green"/>
                <w:lang w:val="sl-SI" w:eastAsia="sl-SI"/>
              </w:rPr>
            </w:pPr>
          </w:p>
          <w:p w:rsidR="003743BA" w:rsidRPr="00BF36DD" w:rsidRDefault="003743BA" w:rsidP="00512343">
            <w:pPr>
              <w:rPr>
                <w:sz w:val="16"/>
                <w:szCs w:val="16"/>
                <w:highlight w:val="green"/>
                <w:lang w:val="sl-SI" w:eastAsia="sl-SI"/>
              </w:rPr>
            </w:pPr>
          </w:p>
          <w:p w:rsidR="003743BA" w:rsidRPr="00BF36DD" w:rsidRDefault="003743BA" w:rsidP="00512343">
            <w:pPr>
              <w:rPr>
                <w:sz w:val="16"/>
                <w:szCs w:val="16"/>
                <w:highlight w:val="green"/>
                <w:lang w:val="sl-SI" w:eastAsia="sl-SI"/>
              </w:rPr>
            </w:pPr>
          </w:p>
          <w:p w:rsidR="003743BA" w:rsidRPr="00BF36DD" w:rsidRDefault="003743BA" w:rsidP="00512343">
            <w:pPr>
              <w:rPr>
                <w:sz w:val="16"/>
                <w:szCs w:val="16"/>
                <w:highlight w:val="green"/>
                <w:lang w:val="sl-SI" w:eastAsia="sl-SI"/>
              </w:rPr>
            </w:pPr>
          </w:p>
          <w:p w:rsidR="003743BA" w:rsidRPr="00BF36DD" w:rsidRDefault="003743BA" w:rsidP="00512343">
            <w:pPr>
              <w:rPr>
                <w:sz w:val="16"/>
                <w:szCs w:val="16"/>
                <w:highlight w:val="green"/>
                <w:lang w:val="sl-SI" w:eastAsia="sl-SI"/>
              </w:rPr>
            </w:pPr>
          </w:p>
          <w:p w:rsidR="003743BA" w:rsidRPr="00BF36DD" w:rsidRDefault="003743BA" w:rsidP="00512343">
            <w:pPr>
              <w:rPr>
                <w:sz w:val="16"/>
                <w:szCs w:val="16"/>
                <w:highlight w:val="green"/>
                <w:lang w:val="sl-SI" w:eastAsia="sl-SI"/>
              </w:rPr>
            </w:pPr>
          </w:p>
          <w:p w:rsidR="003743BA" w:rsidRPr="00BF36DD" w:rsidRDefault="003743BA" w:rsidP="00512343">
            <w:pPr>
              <w:rPr>
                <w:sz w:val="16"/>
                <w:szCs w:val="16"/>
                <w:highlight w:val="green"/>
                <w:lang w:val="sl-SI" w:eastAsia="sl-SI"/>
              </w:rPr>
            </w:pPr>
          </w:p>
          <w:p w:rsidR="003743BA" w:rsidRPr="00BF36DD" w:rsidRDefault="003743BA" w:rsidP="00512343">
            <w:pPr>
              <w:rPr>
                <w:sz w:val="16"/>
                <w:szCs w:val="16"/>
                <w:highlight w:val="green"/>
                <w:lang w:val="sl-SI" w:eastAsia="sl-SI"/>
              </w:rPr>
            </w:pPr>
          </w:p>
          <w:p w:rsidR="003743BA" w:rsidRPr="00BF36DD" w:rsidRDefault="003743BA" w:rsidP="00512343">
            <w:pPr>
              <w:rPr>
                <w:sz w:val="16"/>
                <w:szCs w:val="16"/>
                <w:highlight w:val="green"/>
                <w:lang w:val="sl-SI" w:eastAsia="sl-SI"/>
              </w:rPr>
            </w:pPr>
          </w:p>
        </w:tc>
        <w:tc>
          <w:tcPr>
            <w:tcW w:w="4536" w:type="dxa"/>
          </w:tcPr>
          <w:p w:rsidR="003743BA" w:rsidRPr="00BF36DD" w:rsidRDefault="003743BA" w:rsidP="00512343">
            <w:pPr>
              <w:rPr>
                <w:sz w:val="4"/>
                <w:szCs w:val="4"/>
                <w:lang w:val="sl-SI" w:eastAsia="sl-SI"/>
              </w:rPr>
            </w:pPr>
          </w:p>
          <w:p w:rsidR="003743BA" w:rsidRPr="00BF36DD" w:rsidRDefault="003743BA" w:rsidP="00512343">
            <w:pPr>
              <w:rPr>
                <w:sz w:val="16"/>
                <w:szCs w:val="16"/>
                <w:lang w:val="sl-SI" w:eastAsia="sl-SI"/>
              </w:rPr>
            </w:pPr>
            <w:r w:rsidRPr="00BF36DD">
              <w:rPr>
                <w:sz w:val="16"/>
                <w:szCs w:val="16"/>
                <w:lang w:val="sl-SI" w:eastAsia="sl-SI"/>
              </w:rPr>
              <w:t>(izpolni vložišče MOK):</w:t>
            </w:r>
          </w:p>
          <w:p w:rsidR="003743BA" w:rsidRPr="00BF36DD" w:rsidRDefault="003743BA" w:rsidP="003743BA">
            <w:pPr>
              <w:ind w:right="862"/>
              <w:rPr>
                <w:sz w:val="18"/>
                <w:szCs w:val="18"/>
                <w:lang w:val="sl-SI" w:eastAsia="sl-SI"/>
              </w:rPr>
            </w:pPr>
            <w:r w:rsidRPr="00BF36DD">
              <w:rPr>
                <w:b/>
                <w:sz w:val="18"/>
                <w:szCs w:val="18"/>
                <w:lang w:val="sl-SI" w:eastAsia="sl-SI"/>
              </w:rPr>
              <w:t>Datum in ura prejema</w:t>
            </w:r>
            <w:r w:rsidRPr="00BF36DD">
              <w:rPr>
                <w:sz w:val="18"/>
                <w:szCs w:val="18"/>
                <w:lang w:val="sl-SI" w:eastAsia="sl-SI"/>
              </w:rPr>
              <w:t>:</w:t>
            </w:r>
          </w:p>
          <w:p w:rsidR="003743BA" w:rsidRPr="00BF36DD" w:rsidRDefault="003743BA" w:rsidP="00512343">
            <w:pPr>
              <w:rPr>
                <w:sz w:val="18"/>
                <w:szCs w:val="18"/>
                <w:highlight w:val="green"/>
                <w:lang w:val="sl-SI" w:eastAsia="sl-SI"/>
              </w:rPr>
            </w:pPr>
          </w:p>
          <w:p w:rsidR="003743BA" w:rsidRPr="00BF36DD" w:rsidRDefault="003743BA" w:rsidP="00512343">
            <w:pPr>
              <w:rPr>
                <w:sz w:val="18"/>
                <w:szCs w:val="18"/>
                <w:highlight w:val="green"/>
                <w:lang w:val="sl-SI" w:eastAsia="sl-SI"/>
              </w:rPr>
            </w:pPr>
          </w:p>
          <w:p w:rsidR="003743BA" w:rsidRPr="00BF36DD" w:rsidRDefault="003743BA" w:rsidP="00512343">
            <w:pPr>
              <w:rPr>
                <w:sz w:val="18"/>
                <w:szCs w:val="18"/>
                <w:highlight w:val="green"/>
                <w:lang w:val="sl-SI" w:eastAsia="sl-SI"/>
              </w:rPr>
            </w:pPr>
          </w:p>
          <w:p w:rsidR="003743BA" w:rsidRPr="00BF36DD" w:rsidRDefault="003743BA" w:rsidP="00512343">
            <w:pPr>
              <w:rPr>
                <w:b/>
                <w:sz w:val="18"/>
                <w:szCs w:val="18"/>
                <w:highlight w:val="green"/>
                <w:lang w:val="sl-SI" w:eastAsia="sl-SI"/>
              </w:rPr>
            </w:pPr>
          </w:p>
          <w:p w:rsidR="003743BA" w:rsidRPr="00BF36DD" w:rsidRDefault="003743BA" w:rsidP="00512343">
            <w:pPr>
              <w:rPr>
                <w:b/>
                <w:sz w:val="18"/>
                <w:szCs w:val="18"/>
                <w:highlight w:val="green"/>
                <w:lang w:val="sl-SI" w:eastAsia="sl-SI"/>
              </w:rPr>
            </w:pPr>
          </w:p>
          <w:p w:rsidR="003743BA" w:rsidRPr="00BF36DD" w:rsidRDefault="003743BA" w:rsidP="00512343">
            <w:pPr>
              <w:rPr>
                <w:b/>
                <w:sz w:val="18"/>
                <w:szCs w:val="18"/>
                <w:highlight w:val="green"/>
                <w:lang w:val="sl-SI" w:eastAsia="sl-SI"/>
              </w:rPr>
            </w:pPr>
          </w:p>
          <w:p w:rsidR="003743BA" w:rsidRPr="00BF36DD" w:rsidRDefault="003743BA" w:rsidP="00512343">
            <w:pPr>
              <w:rPr>
                <w:b/>
                <w:sz w:val="18"/>
                <w:szCs w:val="18"/>
                <w:highlight w:val="green"/>
                <w:lang w:val="sl-SI" w:eastAsia="sl-SI"/>
              </w:rPr>
            </w:pPr>
          </w:p>
          <w:p w:rsidR="003743BA" w:rsidRPr="00BF36DD" w:rsidRDefault="003743BA" w:rsidP="00512343">
            <w:pPr>
              <w:rPr>
                <w:b/>
                <w:sz w:val="22"/>
                <w:highlight w:val="green"/>
                <w:lang w:val="sl-SI" w:eastAsia="sl-SI"/>
              </w:rPr>
            </w:pPr>
          </w:p>
        </w:tc>
      </w:tr>
      <w:tr w:rsidR="003743BA" w:rsidRPr="00A423EB" w:rsidTr="003743BA">
        <w:trPr>
          <w:cantSplit/>
          <w:trHeight w:val="1268"/>
        </w:trPr>
        <w:tc>
          <w:tcPr>
            <w:tcW w:w="9918" w:type="dxa"/>
            <w:gridSpan w:val="2"/>
          </w:tcPr>
          <w:p w:rsidR="003743BA" w:rsidRPr="00BF36DD" w:rsidRDefault="003743BA" w:rsidP="00512343">
            <w:pPr>
              <w:rPr>
                <w:sz w:val="33"/>
                <w:szCs w:val="33"/>
                <w:lang w:val="sl-SI" w:eastAsia="sl-SI"/>
              </w:rPr>
            </w:pPr>
          </w:p>
          <w:p w:rsidR="003743BA" w:rsidRPr="00BF36DD" w:rsidRDefault="003743BA" w:rsidP="00512343">
            <w:pPr>
              <w:rPr>
                <w:sz w:val="33"/>
                <w:szCs w:val="33"/>
                <w:lang w:val="sl-SI" w:eastAsia="sl-SI"/>
              </w:rPr>
            </w:pPr>
          </w:p>
          <w:p w:rsidR="003743BA" w:rsidRDefault="003743BA" w:rsidP="003743BA">
            <w:pPr>
              <w:jc w:val="center"/>
              <w:rPr>
                <w:b/>
                <w:sz w:val="33"/>
                <w:szCs w:val="33"/>
                <w:lang w:val="sl-SI" w:eastAsia="sl-SI"/>
              </w:rPr>
            </w:pPr>
            <w:r w:rsidRPr="003743BA">
              <w:rPr>
                <w:b/>
                <w:sz w:val="33"/>
                <w:szCs w:val="33"/>
                <w:lang w:val="sl-SI" w:eastAsia="sl-SI"/>
              </w:rPr>
              <w:t>»NE ODPIRAJ, ŠT. 322-2</w:t>
            </w:r>
            <w:r w:rsidR="00A423EB">
              <w:rPr>
                <w:b/>
                <w:sz w:val="33"/>
                <w:szCs w:val="33"/>
                <w:lang w:val="sl-SI" w:eastAsia="sl-SI"/>
              </w:rPr>
              <w:t>78</w:t>
            </w:r>
            <w:r w:rsidRPr="003743BA">
              <w:rPr>
                <w:b/>
                <w:sz w:val="33"/>
                <w:szCs w:val="33"/>
                <w:lang w:val="sl-SI" w:eastAsia="sl-SI"/>
              </w:rPr>
              <w:t xml:space="preserve">/2025 - JAVNI RAZPIS ZA SOFINANCIRANJE DELOVANJA TURISTIČNIH DRUŠTEV </w:t>
            </w:r>
          </w:p>
          <w:p w:rsidR="003743BA" w:rsidRPr="00BF36DD" w:rsidRDefault="003743BA" w:rsidP="003743BA">
            <w:pPr>
              <w:jc w:val="center"/>
              <w:rPr>
                <w:sz w:val="36"/>
                <w:szCs w:val="24"/>
                <w:highlight w:val="green"/>
                <w:lang w:val="sl-SI" w:eastAsia="sl-SI"/>
              </w:rPr>
            </w:pPr>
            <w:r w:rsidRPr="003743BA">
              <w:rPr>
                <w:b/>
                <w:sz w:val="33"/>
                <w:szCs w:val="33"/>
                <w:lang w:val="sl-SI" w:eastAsia="sl-SI"/>
              </w:rPr>
              <w:t>V MESTNI OBČINI KOPER V LETU 202</w:t>
            </w:r>
            <w:r w:rsidR="00A423EB">
              <w:rPr>
                <w:b/>
                <w:sz w:val="33"/>
                <w:szCs w:val="33"/>
                <w:lang w:val="sl-SI" w:eastAsia="sl-SI"/>
              </w:rPr>
              <w:t>6</w:t>
            </w:r>
            <w:r w:rsidRPr="003743BA">
              <w:rPr>
                <w:b/>
                <w:sz w:val="33"/>
                <w:szCs w:val="33"/>
                <w:lang w:val="sl-SI" w:eastAsia="sl-SI"/>
              </w:rPr>
              <w:t>«</w:t>
            </w:r>
          </w:p>
          <w:p w:rsidR="003743BA" w:rsidRPr="00BF36DD" w:rsidRDefault="003743BA" w:rsidP="00512343">
            <w:pPr>
              <w:rPr>
                <w:sz w:val="24"/>
                <w:szCs w:val="24"/>
                <w:highlight w:val="green"/>
                <w:lang w:val="sl-SI" w:eastAsia="sl-SI"/>
              </w:rPr>
            </w:pPr>
          </w:p>
        </w:tc>
      </w:tr>
      <w:tr w:rsidR="003743BA" w:rsidRPr="00BF36DD" w:rsidTr="003743BA">
        <w:trPr>
          <w:trHeight w:val="2137"/>
        </w:trPr>
        <w:tc>
          <w:tcPr>
            <w:tcW w:w="5382" w:type="dxa"/>
          </w:tcPr>
          <w:p w:rsidR="003743BA" w:rsidRPr="00BF36DD" w:rsidRDefault="003743BA" w:rsidP="00512343">
            <w:pPr>
              <w:jc w:val="center"/>
              <w:rPr>
                <w:b/>
                <w:sz w:val="24"/>
                <w:szCs w:val="24"/>
                <w:lang w:val="sl-SI" w:eastAsia="sl-SI"/>
              </w:rPr>
            </w:pPr>
            <w:r w:rsidRPr="00BF36DD">
              <w:rPr>
                <w:b/>
                <w:sz w:val="24"/>
                <w:szCs w:val="24"/>
                <w:lang w:val="sl-SI" w:eastAsia="sl-SI"/>
              </w:rPr>
              <w:t xml:space="preserve">                 </w:t>
            </w:r>
            <w:bookmarkStart w:id="0" w:name="_GoBack"/>
            <w:bookmarkEnd w:id="0"/>
            <w:r w:rsidRPr="00BF36DD">
              <w:rPr>
                <w:b/>
                <w:sz w:val="24"/>
                <w:szCs w:val="24"/>
                <w:lang w:val="sl-SI" w:eastAsia="sl-SI"/>
              </w:rPr>
              <w:t xml:space="preserve">                                                                    </w:t>
            </w:r>
          </w:p>
        </w:tc>
        <w:tc>
          <w:tcPr>
            <w:tcW w:w="4536" w:type="dxa"/>
          </w:tcPr>
          <w:p w:rsidR="003743BA" w:rsidRPr="00BF36DD" w:rsidRDefault="003743BA" w:rsidP="00512343">
            <w:pPr>
              <w:jc w:val="center"/>
              <w:rPr>
                <w:b/>
                <w:sz w:val="24"/>
                <w:szCs w:val="24"/>
                <w:lang w:val="sl-SI" w:eastAsia="sl-SI"/>
              </w:rPr>
            </w:pPr>
            <w:r w:rsidRPr="00BF36DD">
              <w:rPr>
                <w:sz w:val="24"/>
                <w:szCs w:val="24"/>
                <w:lang w:val="sl-SI" w:eastAsia="sl-SI"/>
              </w:rPr>
              <w:t>PREJEMNIK:</w:t>
            </w:r>
            <w:r w:rsidRPr="00BF36DD">
              <w:rPr>
                <w:b/>
                <w:sz w:val="24"/>
                <w:szCs w:val="24"/>
                <w:lang w:val="sl-SI" w:eastAsia="sl-SI"/>
              </w:rPr>
              <w:t xml:space="preserve">                                                                                   </w:t>
            </w:r>
          </w:p>
          <w:p w:rsidR="003743BA" w:rsidRPr="00BF36DD" w:rsidRDefault="003743BA" w:rsidP="00512343">
            <w:pPr>
              <w:jc w:val="center"/>
              <w:rPr>
                <w:b/>
                <w:sz w:val="24"/>
                <w:szCs w:val="24"/>
                <w:lang w:val="sl-SI" w:eastAsia="sl-SI"/>
              </w:rPr>
            </w:pPr>
          </w:p>
          <w:p w:rsidR="003743BA" w:rsidRPr="00BF36DD" w:rsidRDefault="003743BA" w:rsidP="00512343">
            <w:pPr>
              <w:rPr>
                <w:b/>
                <w:sz w:val="24"/>
                <w:szCs w:val="24"/>
                <w:lang w:val="sl-SI" w:eastAsia="sl-SI"/>
              </w:rPr>
            </w:pPr>
          </w:p>
          <w:p w:rsidR="003743BA" w:rsidRPr="00BF36DD" w:rsidRDefault="003743BA" w:rsidP="00512343">
            <w:pPr>
              <w:jc w:val="center"/>
              <w:rPr>
                <w:b/>
                <w:sz w:val="24"/>
                <w:szCs w:val="24"/>
                <w:lang w:val="sl-SI" w:eastAsia="sl-SI"/>
              </w:rPr>
            </w:pPr>
            <w:r w:rsidRPr="00BF36DD">
              <w:rPr>
                <w:b/>
                <w:sz w:val="24"/>
                <w:szCs w:val="24"/>
                <w:lang w:val="sl-SI" w:eastAsia="sl-SI"/>
              </w:rPr>
              <w:t xml:space="preserve">MESTNA OBČINA KOPER </w:t>
            </w:r>
          </w:p>
          <w:p w:rsidR="003743BA" w:rsidRPr="00BF36DD" w:rsidRDefault="003743BA" w:rsidP="00512343">
            <w:pPr>
              <w:jc w:val="center"/>
              <w:rPr>
                <w:b/>
                <w:sz w:val="24"/>
                <w:szCs w:val="24"/>
                <w:lang w:val="sl-SI" w:eastAsia="sl-SI"/>
              </w:rPr>
            </w:pPr>
            <w:r w:rsidRPr="00BF36DD">
              <w:rPr>
                <w:b/>
                <w:sz w:val="24"/>
                <w:szCs w:val="24"/>
                <w:lang w:val="sl-SI" w:eastAsia="sl-SI"/>
              </w:rPr>
              <w:t>VERDIJEVA ULICA 10</w:t>
            </w:r>
          </w:p>
          <w:p w:rsidR="003743BA" w:rsidRDefault="003743BA" w:rsidP="00512343">
            <w:pPr>
              <w:jc w:val="center"/>
              <w:rPr>
                <w:b/>
                <w:sz w:val="24"/>
                <w:szCs w:val="24"/>
                <w:lang w:val="sl-SI" w:eastAsia="sl-SI"/>
              </w:rPr>
            </w:pPr>
            <w:r w:rsidRPr="00BF36DD">
              <w:rPr>
                <w:b/>
                <w:sz w:val="24"/>
                <w:szCs w:val="24"/>
                <w:lang w:val="sl-SI" w:eastAsia="sl-SI"/>
              </w:rPr>
              <w:t xml:space="preserve">                                                                </w:t>
            </w:r>
          </w:p>
          <w:p w:rsidR="003743BA" w:rsidRPr="00BF36DD" w:rsidRDefault="003743BA" w:rsidP="00512343">
            <w:pPr>
              <w:jc w:val="center"/>
              <w:rPr>
                <w:b/>
                <w:sz w:val="24"/>
                <w:szCs w:val="24"/>
                <w:lang w:val="sl-SI" w:eastAsia="sl-SI"/>
              </w:rPr>
            </w:pPr>
            <w:r w:rsidRPr="00BF36DD">
              <w:rPr>
                <w:b/>
                <w:sz w:val="24"/>
                <w:szCs w:val="24"/>
                <w:lang w:val="sl-SI" w:eastAsia="sl-SI"/>
              </w:rPr>
              <w:t xml:space="preserve"> </w:t>
            </w:r>
            <w:proofErr w:type="gramStart"/>
            <w:r w:rsidRPr="00BF36DD">
              <w:rPr>
                <w:b/>
                <w:sz w:val="24"/>
                <w:szCs w:val="24"/>
                <w:lang w:val="sl-SI" w:eastAsia="sl-SI"/>
              </w:rPr>
              <w:t xml:space="preserve">6000 </w:t>
            </w:r>
            <w:r>
              <w:rPr>
                <w:b/>
                <w:sz w:val="24"/>
                <w:szCs w:val="24"/>
                <w:lang w:val="sl-SI" w:eastAsia="sl-SI"/>
              </w:rPr>
              <w:t xml:space="preserve"> </w:t>
            </w:r>
            <w:proofErr w:type="gramEnd"/>
            <w:r w:rsidRPr="00BF36DD">
              <w:rPr>
                <w:b/>
                <w:sz w:val="24"/>
                <w:szCs w:val="24"/>
                <w:lang w:val="sl-SI" w:eastAsia="sl-SI"/>
              </w:rPr>
              <w:t>KOPER</w:t>
            </w:r>
          </w:p>
          <w:p w:rsidR="003743BA" w:rsidRPr="00BF36DD" w:rsidRDefault="003743BA" w:rsidP="00512343">
            <w:pPr>
              <w:jc w:val="center"/>
              <w:rPr>
                <w:b/>
                <w:sz w:val="24"/>
                <w:szCs w:val="24"/>
                <w:highlight w:val="green"/>
                <w:lang w:val="sl-SI" w:eastAsia="sl-SI"/>
              </w:rPr>
            </w:pPr>
          </w:p>
          <w:p w:rsidR="003743BA" w:rsidRPr="00BF36DD" w:rsidRDefault="003743BA" w:rsidP="00512343">
            <w:pPr>
              <w:jc w:val="center"/>
              <w:rPr>
                <w:b/>
                <w:sz w:val="24"/>
                <w:szCs w:val="24"/>
                <w:highlight w:val="green"/>
                <w:lang w:val="sl-SI" w:eastAsia="sl-SI"/>
              </w:rPr>
            </w:pPr>
          </w:p>
        </w:tc>
      </w:tr>
    </w:tbl>
    <w:p w:rsidR="003743BA" w:rsidRPr="00BF36DD" w:rsidRDefault="003743BA" w:rsidP="003743BA">
      <w:pPr>
        <w:rPr>
          <w:b/>
          <w:sz w:val="24"/>
          <w:lang w:val="sl-SI" w:eastAsia="sl-SI"/>
        </w:rPr>
      </w:pPr>
    </w:p>
    <w:p w:rsidR="003743BA" w:rsidRPr="00BF36DD" w:rsidRDefault="003743BA" w:rsidP="003743BA">
      <w:pPr>
        <w:rPr>
          <w:sz w:val="24"/>
          <w:lang w:val="sl-SI"/>
        </w:rPr>
      </w:pPr>
    </w:p>
    <w:p w:rsidR="003743BA" w:rsidRPr="00BF36DD" w:rsidRDefault="003743BA" w:rsidP="003743BA">
      <w:pPr>
        <w:tabs>
          <w:tab w:val="left" w:pos="2160"/>
        </w:tabs>
        <w:rPr>
          <w:sz w:val="24"/>
          <w:lang w:val="sl-SI"/>
        </w:rPr>
      </w:pPr>
    </w:p>
    <w:p w:rsidR="0071557F" w:rsidRDefault="0071557F" w:rsidP="00D85BAE">
      <w:pPr>
        <w:tabs>
          <w:tab w:val="left" w:pos="1418"/>
        </w:tabs>
        <w:jc w:val="both"/>
        <w:rPr>
          <w:sz w:val="22"/>
          <w:szCs w:val="22"/>
          <w:lang w:val="sl-SI"/>
        </w:rPr>
      </w:pPr>
    </w:p>
    <w:sectPr w:rsidR="0071557F" w:rsidSect="00330A24">
      <w:footerReference w:type="default" r:id="rId8"/>
      <w:headerReference w:type="first" r:id="rId9"/>
      <w:footerReference w:type="first" r:id="rId10"/>
      <w:pgSz w:w="11909" w:h="16834" w:code="9"/>
      <w:pgMar w:top="680" w:right="1419" w:bottom="992" w:left="1418" w:header="567" w:footer="28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3BA" w:rsidRDefault="003743BA">
      <w:r>
        <w:separator/>
      </w:r>
    </w:p>
  </w:endnote>
  <w:endnote w:type="continuationSeparator" w:id="0">
    <w:p w:rsidR="003743BA" w:rsidRDefault="00374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D90" w:rsidRDefault="00796D1C" w:rsidP="00796D1C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85BAE">
      <w:rPr>
        <w:noProof/>
      </w:rPr>
      <w:t>2</w:t>
    </w:r>
    <w:r>
      <w:fldChar w:fldCharType="end"/>
    </w:r>
    <w:r>
      <w:t>/</w:t>
    </w:r>
    <w:r w:rsidR="00A423EB">
      <w:fldChar w:fldCharType="begin"/>
    </w:r>
    <w:r w:rsidR="00A423EB">
      <w:instrText xml:space="preserve"> NUMPAGES   \* MERGEFORMAT </w:instrText>
    </w:r>
    <w:r w:rsidR="00A423EB">
      <w:fldChar w:fldCharType="separate"/>
    </w:r>
    <w:r w:rsidR="003743BA">
      <w:rPr>
        <w:noProof/>
      </w:rPr>
      <w:t>1</w:t>
    </w:r>
    <w:r w:rsidR="00A423EB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203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51"/>
      <w:gridCol w:w="7352"/>
    </w:tblGrid>
    <w:tr w:rsidR="00796D1C" w:rsidTr="001657A5">
      <w:trPr>
        <w:trHeight w:val="618"/>
      </w:trPr>
      <w:tc>
        <w:tcPr>
          <w:tcW w:w="1851" w:type="dxa"/>
          <w:hideMark/>
        </w:tcPr>
        <w:p w:rsidR="001657A5" w:rsidRDefault="001657A5" w:rsidP="001657A5">
          <w:pPr>
            <w:pStyle w:val="Footer"/>
            <w:tabs>
              <w:tab w:val="left" w:pos="0"/>
            </w:tabs>
            <w:rPr>
              <w:sz w:val="16"/>
              <w:lang w:val="sl-SI"/>
            </w:rPr>
          </w:pPr>
        </w:p>
      </w:tc>
      <w:tc>
        <w:tcPr>
          <w:tcW w:w="7352" w:type="dxa"/>
          <w:vAlign w:val="center"/>
        </w:tcPr>
        <w:p w:rsidR="00796D1C" w:rsidRDefault="00796D1C" w:rsidP="00946707">
          <w:pPr>
            <w:pStyle w:val="Footer"/>
            <w:tabs>
              <w:tab w:val="left" w:pos="284"/>
            </w:tabs>
            <w:jc w:val="both"/>
            <w:rPr>
              <w:sz w:val="16"/>
              <w:lang w:val="sl-SI"/>
            </w:rPr>
          </w:pPr>
        </w:p>
        <w:p w:rsidR="00796D1C" w:rsidRDefault="00796D1C" w:rsidP="001657A5">
          <w:pPr>
            <w:pStyle w:val="Footer"/>
            <w:tabs>
              <w:tab w:val="left" w:pos="0"/>
            </w:tabs>
            <w:jc w:val="both"/>
            <w:rPr>
              <w:sz w:val="16"/>
              <w:lang w:val="sl-SI"/>
            </w:rPr>
          </w:pPr>
          <w:r>
            <w:rPr>
              <w:sz w:val="16"/>
              <w:lang w:val="sl-SI"/>
            </w:rPr>
            <w:t xml:space="preserve">Verdijeva ulica 10 </w:t>
          </w:r>
          <w:r>
            <w:rPr>
              <w:lang w:val="it-IT"/>
            </w:rPr>
            <w:t xml:space="preserve">– </w:t>
          </w:r>
          <w:r>
            <w:rPr>
              <w:sz w:val="16"/>
              <w:lang w:val="sl-SI"/>
            </w:rPr>
            <w:t xml:space="preserve">Via Giuseppe Verdi 10, 6000 Koper – </w:t>
          </w:r>
          <w:proofErr w:type="spellStart"/>
          <w:r>
            <w:rPr>
              <w:sz w:val="16"/>
              <w:lang w:val="sl-SI"/>
            </w:rPr>
            <w:t>Capodistria</w:t>
          </w:r>
          <w:proofErr w:type="spellEnd"/>
          <w:r>
            <w:rPr>
              <w:sz w:val="16"/>
              <w:lang w:val="sl-SI"/>
            </w:rPr>
            <w:t>, Slovenija</w:t>
          </w:r>
          <w:r w:rsidR="00FC3D69">
            <w:rPr>
              <w:sz w:val="16"/>
              <w:lang w:val="sl-SI"/>
            </w:rPr>
            <w:t>,</w:t>
          </w:r>
          <w:r>
            <w:rPr>
              <w:sz w:val="16"/>
              <w:lang w:val="sl-SI"/>
            </w:rPr>
            <w:t xml:space="preserve"> Tel. +386 (0)5 6646 </w:t>
          </w:r>
          <w:r w:rsidR="006540BD">
            <w:rPr>
              <w:sz w:val="16"/>
              <w:lang w:val="sl-SI"/>
            </w:rPr>
            <w:t>100</w:t>
          </w:r>
        </w:p>
        <w:p w:rsidR="00796D1C" w:rsidRDefault="00796D1C" w:rsidP="00946707">
          <w:pPr>
            <w:pStyle w:val="Footer"/>
            <w:tabs>
              <w:tab w:val="left" w:pos="284"/>
            </w:tabs>
            <w:jc w:val="right"/>
            <w:rPr>
              <w:sz w:val="16"/>
              <w:lang w:val="sl-SI"/>
            </w:rPr>
          </w:pPr>
        </w:p>
      </w:tc>
    </w:tr>
  </w:tbl>
  <w:p w:rsidR="00AF6676" w:rsidRDefault="00D85BAE" w:rsidP="001657A5">
    <w:pPr>
      <w:pStyle w:val="Footer"/>
      <w:tabs>
        <w:tab w:val="clear" w:pos="4320"/>
        <w:tab w:val="clear" w:pos="8640"/>
        <w:tab w:val="left" w:pos="3360"/>
      </w:tabs>
    </w:pPr>
    <w:r>
      <w:rPr>
        <w:noProof/>
        <w:lang w:val="sl-SI" w:eastAsia="sl-SI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13031</wp:posOffset>
          </wp:positionH>
          <wp:positionV relativeFrom="paragraph">
            <wp:posOffset>-431165</wp:posOffset>
          </wp:positionV>
          <wp:extent cx="910590" cy="492760"/>
          <wp:effectExtent l="0" t="0" r="3810" b="2540"/>
          <wp:wrapNone/>
          <wp:docPr id="13" name="Picture 13" descr="BV_Certification_ISO_9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BV_Certification_ISO_9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0590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657A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3BA" w:rsidRDefault="003743BA">
      <w:r>
        <w:separator/>
      </w:r>
    </w:p>
  </w:footnote>
  <w:footnote w:type="continuationSeparator" w:id="0">
    <w:p w:rsidR="003743BA" w:rsidRDefault="00374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54"/>
    </w:tblGrid>
    <w:tr w:rsidR="007B5E0F" w:rsidTr="00783959">
      <w:trPr>
        <w:trHeight w:val="20"/>
      </w:trPr>
      <w:tc>
        <w:tcPr>
          <w:tcW w:w="5954" w:type="dxa"/>
        </w:tcPr>
        <w:p w:rsidR="007B5E0F" w:rsidRDefault="0061520C" w:rsidP="00AF6676">
          <w:pPr>
            <w:tabs>
              <w:tab w:val="left" w:pos="1535"/>
            </w:tabs>
            <w:spacing w:after="100"/>
            <w:rPr>
              <w:sz w:val="24"/>
              <w:lang w:val="sl-SI"/>
            </w:rPr>
          </w:pPr>
          <w:r>
            <w:object w:dxaOrig="5941" w:dyaOrig="35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23.75pt;height:1in">
                <v:imagedata r:id="rId1" o:title=""/>
              </v:shape>
              <o:OLEObject Type="Embed" ProgID="PBrush" ShapeID="_x0000_i1025" DrawAspect="Content" ObjectID="_1827315401" r:id="rId2"/>
            </w:object>
          </w:r>
        </w:p>
      </w:tc>
    </w:tr>
    <w:tr w:rsidR="007B5E0F" w:rsidRPr="00A423EB" w:rsidTr="00783959">
      <w:trPr>
        <w:trHeight w:val="20"/>
      </w:trPr>
      <w:tc>
        <w:tcPr>
          <w:tcW w:w="5954" w:type="dxa"/>
        </w:tcPr>
        <w:p w:rsidR="006540BD" w:rsidRPr="006540BD" w:rsidRDefault="006540BD" w:rsidP="006540BD">
          <w:pPr>
            <w:tabs>
              <w:tab w:val="left" w:pos="1050"/>
            </w:tabs>
            <w:rPr>
              <w:b/>
              <w:lang w:val="sl-SI"/>
            </w:rPr>
          </w:pPr>
          <w:r w:rsidRPr="006540BD">
            <w:rPr>
              <w:b/>
              <w:lang w:val="sl-SI"/>
            </w:rPr>
            <w:t>Urad za gospodarstvo, kmetijstvo in razvoj</w:t>
          </w:r>
        </w:p>
        <w:p w:rsidR="0011639C" w:rsidRPr="00D9102B" w:rsidRDefault="006540BD" w:rsidP="006540BD">
          <w:pPr>
            <w:tabs>
              <w:tab w:val="left" w:pos="1050"/>
            </w:tabs>
            <w:rPr>
              <w:sz w:val="16"/>
              <w:szCs w:val="16"/>
              <w:lang w:val="sl-SI"/>
            </w:rPr>
          </w:pPr>
          <w:proofErr w:type="spellStart"/>
          <w:r w:rsidRPr="006540BD">
            <w:rPr>
              <w:b/>
              <w:lang w:val="sl-SI"/>
            </w:rPr>
            <w:t>Ufficio</w:t>
          </w:r>
          <w:proofErr w:type="spellEnd"/>
          <w:r w:rsidRPr="006540BD">
            <w:rPr>
              <w:b/>
              <w:lang w:val="sl-SI"/>
            </w:rPr>
            <w:t xml:space="preserve"> </w:t>
          </w:r>
          <w:proofErr w:type="spellStart"/>
          <w:r w:rsidRPr="006540BD">
            <w:rPr>
              <w:b/>
              <w:lang w:val="sl-SI"/>
            </w:rPr>
            <w:t>economia</w:t>
          </w:r>
          <w:proofErr w:type="spellEnd"/>
          <w:r w:rsidRPr="006540BD">
            <w:rPr>
              <w:b/>
              <w:lang w:val="sl-SI"/>
            </w:rPr>
            <w:t xml:space="preserve">, </w:t>
          </w:r>
          <w:proofErr w:type="spellStart"/>
          <w:r w:rsidRPr="006540BD">
            <w:rPr>
              <w:b/>
              <w:lang w:val="sl-SI"/>
            </w:rPr>
            <w:t>agricoltura</w:t>
          </w:r>
          <w:proofErr w:type="spellEnd"/>
          <w:r w:rsidRPr="006540BD">
            <w:rPr>
              <w:b/>
              <w:lang w:val="sl-SI"/>
            </w:rPr>
            <w:t xml:space="preserve"> e </w:t>
          </w:r>
          <w:proofErr w:type="spellStart"/>
          <w:r w:rsidRPr="006540BD">
            <w:rPr>
              <w:b/>
              <w:lang w:val="sl-SI"/>
            </w:rPr>
            <w:t>sviluppo</w:t>
          </w:r>
          <w:proofErr w:type="spellEnd"/>
        </w:p>
      </w:tc>
    </w:tr>
  </w:tbl>
  <w:p w:rsidR="007B5E0F" w:rsidRPr="00796D1C" w:rsidRDefault="007B5E0F">
    <w:pPr>
      <w:pStyle w:val="Header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F85FC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3BA"/>
    <w:rsid w:val="000801E3"/>
    <w:rsid w:val="00110382"/>
    <w:rsid w:val="0011639C"/>
    <w:rsid w:val="0011673B"/>
    <w:rsid w:val="001174FB"/>
    <w:rsid w:val="001248ED"/>
    <w:rsid w:val="00143273"/>
    <w:rsid w:val="00155A39"/>
    <w:rsid w:val="001657A5"/>
    <w:rsid w:val="001E6F2D"/>
    <w:rsid w:val="00207DE5"/>
    <w:rsid w:val="00217BA5"/>
    <w:rsid w:val="00224021"/>
    <w:rsid w:val="0023354E"/>
    <w:rsid w:val="002750C8"/>
    <w:rsid w:val="00321E1B"/>
    <w:rsid w:val="00330A24"/>
    <w:rsid w:val="00365E25"/>
    <w:rsid w:val="003743BA"/>
    <w:rsid w:val="0038259C"/>
    <w:rsid w:val="003A46F6"/>
    <w:rsid w:val="00443B49"/>
    <w:rsid w:val="0047735A"/>
    <w:rsid w:val="0049077E"/>
    <w:rsid w:val="004C06D4"/>
    <w:rsid w:val="004E41E2"/>
    <w:rsid w:val="00506EB3"/>
    <w:rsid w:val="00520EA8"/>
    <w:rsid w:val="00541F61"/>
    <w:rsid w:val="00561422"/>
    <w:rsid w:val="005A348A"/>
    <w:rsid w:val="005B0289"/>
    <w:rsid w:val="005F1065"/>
    <w:rsid w:val="0061520C"/>
    <w:rsid w:val="00626959"/>
    <w:rsid w:val="006540BD"/>
    <w:rsid w:val="00663981"/>
    <w:rsid w:val="006912DE"/>
    <w:rsid w:val="00714D69"/>
    <w:rsid w:val="0071557F"/>
    <w:rsid w:val="00717ED4"/>
    <w:rsid w:val="00776F88"/>
    <w:rsid w:val="00783959"/>
    <w:rsid w:val="00796D1C"/>
    <w:rsid w:val="007B2534"/>
    <w:rsid w:val="007B5E0F"/>
    <w:rsid w:val="007C408C"/>
    <w:rsid w:val="00803D72"/>
    <w:rsid w:val="00825FD9"/>
    <w:rsid w:val="00840FE2"/>
    <w:rsid w:val="0085486D"/>
    <w:rsid w:val="00902DE8"/>
    <w:rsid w:val="00902E10"/>
    <w:rsid w:val="009573A7"/>
    <w:rsid w:val="00990A6C"/>
    <w:rsid w:val="009A4BF2"/>
    <w:rsid w:val="009B43FD"/>
    <w:rsid w:val="00A423EB"/>
    <w:rsid w:val="00AB24FF"/>
    <w:rsid w:val="00AB28B1"/>
    <w:rsid w:val="00AF5F71"/>
    <w:rsid w:val="00AF6676"/>
    <w:rsid w:val="00B1174B"/>
    <w:rsid w:val="00B45741"/>
    <w:rsid w:val="00B73605"/>
    <w:rsid w:val="00BB78A8"/>
    <w:rsid w:val="00BC3C97"/>
    <w:rsid w:val="00BE5D90"/>
    <w:rsid w:val="00C3664A"/>
    <w:rsid w:val="00C62804"/>
    <w:rsid w:val="00C65088"/>
    <w:rsid w:val="00CB1783"/>
    <w:rsid w:val="00CC3A99"/>
    <w:rsid w:val="00CE7B32"/>
    <w:rsid w:val="00CF1FA4"/>
    <w:rsid w:val="00CF6509"/>
    <w:rsid w:val="00D04C67"/>
    <w:rsid w:val="00D464B1"/>
    <w:rsid w:val="00D46543"/>
    <w:rsid w:val="00D525BB"/>
    <w:rsid w:val="00D75DCB"/>
    <w:rsid w:val="00D85BAE"/>
    <w:rsid w:val="00D9102B"/>
    <w:rsid w:val="00DA21D9"/>
    <w:rsid w:val="00DD5149"/>
    <w:rsid w:val="00E24134"/>
    <w:rsid w:val="00E26146"/>
    <w:rsid w:val="00E3174D"/>
    <w:rsid w:val="00E31F06"/>
    <w:rsid w:val="00E603D2"/>
    <w:rsid w:val="00E8523D"/>
    <w:rsid w:val="00E95714"/>
    <w:rsid w:val="00EB6CA6"/>
    <w:rsid w:val="00EC33B0"/>
    <w:rsid w:val="00F26363"/>
    <w:rsid w:val="00F60E20"/>
    <w:rsid w:val="00F806B0"/>
    <w:rsid w:val="00FA55E0"/>
    <w:rsid w:val="00FC3423"/>
    <w:rsid w:val="00FC3D69"/>
    <w:rsid w:val="00FD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4:docId w14:val="363BE30B"/>
  <w15:chartTrackingRefBased/>
  <w15:docId w15:val="{A6AB62D7-C585-46FE-9B0E-BC3593E51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Cambria (10pt) - standard"/>
    <w:qFormat/>
    <w:rsid w:val="003743BA"/>
    <w:rPr>
      <w:rFonts w:ascii="Cambria" w:hAnsi="Cambria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b/>
      <w:bCs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2"/>
      <w:lang w:val="en-AU"/>
    </w:rPr>
  </w:style>
  <w:style w:type="paragraph" w:styleId="BalloonText">
    <w:name w:val="Balloon Text"/>
    <w:basedOn w:val="Normal"/>
    <w:semiHidden/>
    <w:rsid w:val="005B028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36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C3664A"/>
    <w:rPr>
      <w:lang w:val="en-US" w:eastAsia="en-US"/>
    </w:rPr>
  </w:style>
  <w:style w:type="table" w:styleId="PlainTable5">
    <w:name w:val="Plain Table 5"/>
    <w:basedOn w:val="TableNormal"/>
    <w:uiPriority w:val="45"/>
    <w:rsid w:val="00EB6CA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B1174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trong">
    <w:name w:val="Strong"/>
    <w:basedOn w:val="DefaultParagraphFont"/>
    <w:uiPriority w:val="22"/>
    <w:qFormat/>
    <w:rsid w:val="00776F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3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workgroup_templates\UGKR\B_UGK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C32B0-A67D-4A02-BFEE-2016DC0D1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B_UGKR.dotx</Template>
  <TotalTime>0</TotalTime>
  <Pages>1</Pages>
  <Words>48</Words>
  <Characters>562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SSIS-GIC</vt:lpstr>
      <vt:lpstr>SSIS-GIC</vt:lpstr>
    </vt:vector>
  </TitlesOfParts>
  <Company>MO Koper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SSIS-GIC</dc:title>
  <dc:subject/>
  <dc:creator>Magdalena Škrlj Bura</dc:creator>
  <cp:keywords/>
  <cp:lastModifiedBy>Magdalena Škrlj Bura</cp:lastModifiedBy>
  <cp:revision>2</cp:revision>
  <cp:lastPrinted>2020-02-05T09:59:00Z</cp:lastPrinted>
  <dcterms:created xsi:type="dcterms:W3CDTF">2025-12-15T13:49:00Z</dcterms:created>
  <dcterms:modified xsi:type="dcterms:W3CDTF">2025-12-15T13:49:00Z</dcterms:modified>
</cp:coreProperties>
</file>