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76" w:rsidRDefault="00DC7576" w:rsidP="00DC7576">
      <w:pPr>
        <w:jc w:val="both"/>
        <w:rPr>
          <w:rFonts w:ascii="Times New Roman" w:hAnsi="Times New Roman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5E95829" wp14:editId="43E8092A">
            <wp:simplePos x="0" y="0"/>
            <wp:positionH relativeFrom="margin">
              <wp:align>right</wp:align>
            </wp:positionH>
            <wp:positionV relativeFrom="paragraph">
              <wp:posOffset>-465455</wp:posOffset>
            </wp:positionV>
            <wp:extent cx="666750" cy="285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576" w:rsidRPr="00FE3B51" w:rsidRDefault="00DC7576" w:rsidP="00DC7576">
      <w:pPr>
        <w:jc w:val="both"/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</w:p>
    <w:p w:rsidR="00DC7576" w:rsidRPr="00FE3B51" w:rsidRDefault="00DC7576" w:rsidP="00DC7576">
      <w:pPr>
        <w:jc w:val="both"/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</w:p>
    <w:p w:rsidR="00DC7576" w:rsidRPr="00FE3B51" w:rsidRDefault="00DC7576" w:rsidP="00DC7576">
      <w:pPr>
        <w:spacing w:line="276" w:lineRule="auto"/>
        <w:jc w:val="center"/>
        <w:rPr>
          <w:rFonts w:eastAsia="Calibri" w:cs="Calibri"/>
          <w:b/>
          <w:sz w:val="22"/>
          <w:szCs w:val="22"/>
          <w:lang w:val="sl-SI"/>
        </w:rPr>
      </w:pPr>
      <w:r w:rsidRPr="00FE3B51">
        <w:rPr>
          <w:rFonts w:eastAsia="Calibri" w:cs="Calibri"/>
          <w:b/>
          <w:sz w:val="22"/>
          <w:szCs w:val="22"/>
          <w:lang w:val="sl-SI"/>
        </w:rPr>
        <w:t>PODATKI O PRIJAVIT</w:t>
      </w:r>
      <w:bookmarkStart w:id="0" w:name="_GoBack"/>
      <w:bookmarkEnd w:id="0"/>
      <w:r w:rsidRPr="00FE3B51">
        <w:rPr>
          <w:rFonts w:eastAsia="Calibri" w:cs="Calibri"/>
          <w:b/>
          <w:sz w:val="22"/>
          <w:szCs w:val="22"/>
          <w:lang w:val="sl-SI"/>
        </w:rPr>
        <w:t>ELJU</w:t>
      </w:r>
    </w:p>
    <w:p w:rsidR="00DC7576" w:rsidRPr="00FE3B51" w:rsidRDefault="00DC7576" w:rsidP="00DC7576">
      <w:pPr>
        <w:spacing w:line="276" w:lineRule="auto"/>
        <w:jc w:val="both"/>
        <w:rPr>
          <w:rFonts w:eastAsia="Calibri" w:cs="Calibri"/>
          <w:b/>
          <w:sz w:val="22"/>
          <w:szCs w:val="22"/>
          <w:lang w:val="sl-SI"/>
        </w:rPr>
      </w:pPr>
    </w:p>
    <w:p w:rsidR="00DC7576" w:rsidRPr="00FE3B51" w:rsidRDefault="00DC7576" w:rsidP="00DC7576">
      <w:pPr>
        <w:spacing w:line="276" w:lineRule="auto"/>
        <w:jc w:val="both"/>
        <w:rPr>
          <w:rFonts w:eastAsia="Calibri" w:cs="Calibri"/>
          <w:sz w:val="22"/>
          <w:szCs w:val="22"/>
          <w:lang w:val="sl-SI"/>
        </w:rPr>
      </w:pPr>
      <w:r w:rsidRPr="00552554">
        <w:rPr>
          <w:rFonts w:eastAsia="Calibri" w:cs="Calibri"/>
          <w:sz w:val="22"/>
          <w:szCs w:val="22"/>
          <w:lang w:val="sl-SI"/>
        </w:rPr>
        <w:t xml:space="preserve">Na podlagi javnega </w:t>
      </w:r>
      <w:r w:rsidRPr="00AF6AF6">
        <w:rPr>
          <w:rFonts w:eastAsia="Calibri" w:cs="Calibri"/>
          <w:sz w:val="22"/>
          <w:szCs w:val="22"/>
          <w:lang w:val="sl-SI"/>
        </w:rPr>
        <w:t xml:space="preserve">razpisa objavljenega na spletni strani Mestne očine Koper z dne 17. 4. 2026 </w:t>
      </w:r>
      <w:r w:rsidRPr="00552554">
        <w:rPr>
          <w:rFonts w:eastAsia="Calibri" w:cs="Calibri"/>
          <w:sz w:val="22"/>
          <w:szCs w:val="22"/>
          <w:lang w:val="sl-SI"/>
        </w:rPr>
        <w:t>»Javni</w:t>
      </w:r>
      <w:r w:rsidRPr="00FE3B51">
        <w:rPr>
          <w:rFonts w:eastAsia="Calibri" w:cs="Calibri"/>
          <w:sz w:val="22"/>
          <w:szCs w:val="22"/>
          <w:lang w:val="sl-SI"/>
        </w:rPr>
        <w:t xml:space="preserve"> razpis za sofinanciranje mladinskih raziskovalnih projektov v Mestni občini Koper za leto 202</w:t>
      </w:r>
      <w:r>
        <w:rPr>
          <w:rFonts w:eastAsia="Calibri" w:cs="Calibri"/>
          <w:sz w:val="22"/>
          <w:szCs w:val="22"/>
          <w:lang w:val="sl-SI"/>
        </w:rPr>
        <w:t>6</w:t>
      </w:r>
      <w:r w:rsidRPr="00FE3B51">
        <w:rPr>
          <w:rFonts w:eastAsia="Calibri" w:cs="Calibri"/>
          <w:sz w:val="22"/>
          <w:szCs w:val="22"/>
          <w:lang w:val="sl-SI"/>
        </w:rPr>
        <w:t>« se prijavljamo na vaš javni razpis in prilagamo našo dokumentacijo v skladu z navodili za prijavo na razpis.</w:t>
      </w:r>
    </w:p>
    <w:p w:rsidR="00DC7576" w:rsidRPr="00FE3B51" w:rsidRDefault="00DC7576" w:rsidP="00DC7576">
      <w:pPr>
        <w:spacing w:line="276" w:lineRule="auto"/>
        <w:jc w:val="both"/>
        <w:rPr>
          <w:rFonts w:eastAsia="Calibri" w:cs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583"/>
      </w:tblGrid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  <w:lang w:val="sl-SI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Naziv: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Naslov: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ID za DDV/Davčna številka: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Matična številka: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Št. transakcijskega računa: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Banka: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D07E88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FE3B51">
              <w:rPr>
                <w:rFonts w:cs="Calibri"/>
                <w:b/>
                <w:sz w:val="22"/>
                <w:szCs w:val="22"/>
                <w:lang w:val="it-IT"/>
              </w:rPr>
              <w:t>Zakoniti zastopnik oz. odgovorna oseba za podpis pogodbe: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Številka telefona / mobilnega telefona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rPr>
                <w:b/>
                <w:sz w:val="22"/>
                <w:szCs w:val="22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Elektronska pošta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rPr>
                <w:b/>
                <w:sz w:val="22"/>
                <w:szCs w:val="22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 xml:space="preserve">Kontaktna oseba 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b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Številka telefona / mobilnega telefona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b/>
                <w:sz w:val="22"/>
                <w:szCs w:val="22"/>
                <w:lang w:val="sl-SI"/>
              </w:rPr>
            </w:pPr>
          </w:p>
        </w:tc>
      </w:tr>
      <w:tr w:rsidR="00DC7576" w:rsidRPr="00FE3B51" w:rsidTr="008B528B">
        <w:tc>
          <w:tcPr>
            <w:tcW w:w="3510" w:type="dxa"/>
            <w:shd w:val="clear" w:color="auto" w:fill="auto"/>
          </w:tcPr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</w:p>
          <w:p w:rsidR="00DC7576" w:rsidRPr="00FE3B51" w:rsidRDefault="00DC7576" w:rsidP="008B528B">
            <w:pPr>
              <w:rPr>
                <w:rFonts w:cs="Calibri"/>
                <w:b/>
                <w:sz w:val="22"/>
                <w:szCs w:val="22"/>
              </w:rPr>
            </w:pPr>
            <w:r w:rsidRPr="00FE3B51">
              <w:rPr>
                <w:rFonts w:cs="Calibri"/>
                <w:b/>
                <w:sz w:val="22"/>
                <w:szCs w:val="22"/>
              </w:rPr>
              <w:t>Elektronska pošta</w:t>
            </w:r>
          </w:p>
        </w:tc>
        <w:tc>
          <w:tcPr>
            <w:tcW w:w="5681" w:type="dxa"/>
            <w:shd w:val="clear" w:color="auto" w:fill="auto"/>
          </w:tcPr>
          <w:p w:rsidR="00DC7576" w:rsidRPr="00FE3B51" w:rsidRDefault="00DC7576" w:rsidP="008B528B">
            <w:pPr>
              <w:spacing w:line="276" w:lineRule="auto"/>
              <w:jc w:val="both"/>
              <w:rPr>
                <w:rFonts w:eastAsia="Calibri" w:cs="Calibri"/>
                <w:b/>
                <w:sz w:val="22"/>
                <w:szCs w:val="22"/>
                <w:lang w:val="sl-SI"/>
              </w:rPr>
            </w:pPr>
          </w:p>
        </w:tc>
      </w:tr>
    </w:tbl>
    <w:p w:rsidR="00DC7576" w:rsidRPr="00FE3B51" w:rsidRDefault="00DC7576" w:rsidP="00DC7576">
      <w:pPr>
        <w:spacing w:line="276" w:lineRule="auto"/>
        <w:jc w:val="both"/>
        <w:rPr>
          <w:rFonts w:eastAsia="Calibri" w:cs="Calibri"/>
          <w:b/>
          <w:sz w:val="22"/>
          <w:szCs w:val="22"/>
          <w:lang w:val="sl-SI"/>
        </w:rPr>
      </w:pPr>
    </w:p>
    <w:p w:rsidR="00DC7576" w:rsidRPr="00FE3B51" w:rsidRDefault="00DC7576" w:rsidP="00DC7576">
      <w:pPr>
        <w:rPr>
          <w:b/>
          <w:sz w:val="22"/>
          <w:szCs w:val="22"/>
          <w:lang w:val="sl-SI"/>
        </w:rPr>
      </w:pPr>
    </w:p>
    <w:p w:rsidR="00DC7576" w:rsidRPr="00FE3B51" w:rsidRDefault="00DC7576" w:rsidP="00DC7576">
      <w:pPr>
        <w:rPr>
          <w:rFonts w:cs="Calibri"/>
          <w:b/>
          <w:sz w:val="22"/>
          <w:szCs w:val="22"/>
        </w:rPr>
      </w:pPr>
    </w:p>
    <w:p w:rsidR="00DC7576" w:rsidRPr="00FE3B51" w:rsidRDefault="00DC7576" w:rsidP="00DC7576">
      <w:pPr>
        <w:rPr>
          <w:rFonts w:cs="Calibri"/>
          <w:sz w:val="22"/>
          <w:szCs w:val="22"/>
        </w:rPr>
      </w:pPr>
      <w:r w:rsidRPr="00FE3B51">
        <w:rPr>
          <w:rFonts w:cs="Calibri"/>
          <w:sz w:val="22"/>
          <w:szCs w:val="22"/>
        </w:rPr>
        <w:t xml:space="preserve">Datum:                                                                                                         </w:t>
      </w:r>
    </w:p>
    <w:p w:rsidR="00DC7576" w:rsidRPr="00FE3B51" w:rsidRDefault="00DC7576" w:rsidP="00DC7576">
      <w:pPr>
        <w:ind w:left="5760" w:firstLine="720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</w:t>
      </w:r>
      <w:r w:rsidRPr="00FE3B51">
        <w:rPr>
          <w:rFonts w:cs="Calibri"/>
          <w:b/>
          <w:sz w:val="22"/>
          <w:szCs w:val="22"/>
        </w:rPr>
        <w:t>Žig in podpis</w:t>
      </w:r>
      <w:r w:rsidRPr="00FE3B51">
        <w:rPr>
          <w:rFonts w:cs="Calibri"/>
          <w:sz w:val="22"/>
          <w:szCs w:val="22"/>
        </w:rPr>
        <w:t xml:space="preserve"> </w:t>
      </w:r>
    </w:p>
    <w:p w:rsidR="00DC7576" w:rsidRPr="00FE3B51" w:rsidRDefault="00DC7576" w:rsidP="00DC7576">
      <w:pPr>
        <w:rPr>
          <w:rFonts w:cs="Calibri"/>
          <w:b/>
          <w:sz w:val="22"/>
          <w:szCs w:val="22"/>
        </w:rPr>
      </w:pPr>
      <w:r w:rsidRPr="00FE3B51">
        <w:rPr>
          <w:rFonts w:cs="Calibri"/>
          <w:b/>
          <w:sz w:val="22"/>
          <w:szCs w:val="22"/>
        </w:rPr>
        <w:t xml:space="preserve">                                                                                                                            odgovorne osebe prijavitelja:</w:t>
      </w:r>
    </w:p>
    <w:p w:rsidR="00DC7576" w:rsidRPr="00FE3B51" w:rsidRDefault="00DC7576" w:rsidP="00DC7576">
      <w:pPr>
        <w:rPr>
          <w:rFonts w:cs="Calibri"/>
          <w:sz w:val="22"/>
          <w:szCs w:val="22"/>
        </w:rPr>
      </w:pPr>
    </w:p>
    <w:p w:rsidR="00DC7576" w:rsidRPr="00FE3B51" w:rsidRDefault="00DC7576" w:rsidP="00DC7576">
      <w:pPr>
        <w:rPr>
          <w:sz w:val="22"/>
          <w:szCs w:val="22"/>
          <w:lang w:val="sl-SI"/>
        </w:rPr>
      </w:pPr>
    </w:p>
    <w:p w:rsidR="00DC7576" w:rsidRDefault="00DC7576" w:rsidP="00DC7576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B3" w:rsidRDefault="00400CB3">
      <w:r>
        <w:separator/>
      </w:r>
    </w:p>
  </w:endnote>
  <w:endnote w:type="continuationSeparator" w:id="0">
    <w:p w:rsidR="00400CB3" w:rsidRDefault="0040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400CB3">
      <w:fldChar w:fldCharType="begin"/>
    </w:r>
    <w:r w:rsidR="00400CB3">
      <w:instrText xml:space="preserve"> NUMPAGES   \* MERGEFORMAT </w:instrText>
    </w:r>
    <w:r w:rsidR="00400CB3">
      <w:fldChar w:fldCharType="separate"/>
    </w:r>
    <w:r w:rsidR="00DC7576">
      <w:rPr>
        <w:noProof/>
      </w:rPr>
      <w:t>1</w:t>
    </w:r>
    <w:r w:rsidR="00400CB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B3" w:rsidRDefault="00400CB3">
      <w:r>
        <w:separator/>
      </w:r>
    </w:p>
  </w:footnote>
  <w:footnote w:type="continuationSeparator" w:id="0">
    <w:p w:rsidR="00400CB3" w:rsidRDefault="0040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022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76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00CB3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C7576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2745C901-BB3A-416E-A635-D22710C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DC7576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2"/>
      <w:lang w:val="sl-SI" w:eastAsia="sl-S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szCs w:val="22"/>
      <w:lang w:val="sl-SI" w:eastAsia="sl-SI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szCs w:val="22"/>
      <w:lang w:val="sl-SI" w:eastAsia="sl-SI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2"/>
      <w:lang w:val="en-AU" w:eastAsia="sl-SI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  <w:lang w:val="sl-SI" w:eastAsia="sl-SI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048F-FA02-4F17-8FAF-9BA39BB5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2026-04-15T09:50:00Z</dcterms:modified>
</cp:coreProperties>
</file>